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34E" w:rsidRDefault="0044234E" w:rsidP="0044234E">
      <w:pPr>
        <w:spacing w:line="360" w:lineRule="auto"/>
        <w:ind w:left="-58" w:firstLine="393"/>
        <w:rPr>
          <w:b/>
          <w:bCs/>
          <w:sz w:val="32"/>
          <w:szCs w:val="32"/>
          <w:u w:val="single"/>
          <w:rtl/>
        </w:rPr>
      </w:pPr>
      <w:bookmarkStart w:id="0" w:name="_GoBack"/>
      <w:bookmarkEnd w:id="0"/>
      <w:r>
        <w:rPr>
          <w:rFonts w:ascii="Arial" w:hAnsi="Arial" w:hint="cs"/>
          <w:b/>
          <w:bCs/>
          <w:sz w:val="28"/>
          <w:szCs w:val="28"/>
          <w:u w:val="single"/>
          <w:rtl/>
          <w:lang w:eastAsia="he-IL"/>
        </w:rPr>
        <w:t>נספח ב'</w:t>
      </w:r>
    </w:p>
    <w:p w:rsidR="0044234E" w:rsidRPr="00F82D83" w:rsidRDefault="0044234E" w:rsidP="0044234E">
      <w:pPr>
        <w:spacing w:line="360" w:lineRule="auto"/>
        <w:ind w:left="-58"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5B2FD3" w:rsidRDefault="0044234E" w:rsidP="0044234E">
      <w:pPr>
        <w:bidi w:val="0"/>
        <w:ind w:left="-58"/>
        <w:jc w:val="both"/>
        <w:rPr>
          <w:rFonts w:cs="Times New Roman"/>
          <w:lang w:eastAsia="he-IL"/>
        </w:rPr>
      </w:pPr>
    </w:p>
    <w:p w:rsidR="0044234E" w:rsidRPr="007B50F7" w:rsidRDefault="0044234E" w:rsidP="0044234E">
      <w:pPr>
        <w:pStyle w:val="21"/>
        <w:spacing w:line="360" w:lineRule="auto"/>
        <w:rPr>
          <w:rFonts w:cs="David"/>
          <w:b/>
          <w:bCs/>
          <w:sz w:val="24"/>
          <w:szCs w:val="24"/>
          <w:rtl/>
        </w:rPr>
      </w:pPr>
    </w:p>
    <w:p w:rsidR="0044234E" w:rsidRPr="007B50F7" w:rsidRDefault="0044234E" w:rsidP="0044234E">
      <w:pPr>
        <w:pStyle w:val="21"/>
        <w:spacing w:line="360" w:lineRule="auto"/>
        <w:jc w:val="center"/>
        <w:rPr>
          <w:rFonts w:cs="David"/>
          <w:b/>
          <w:bCs/>
          <w:sz w:val="24"/>
          <w:szCs w:val="24"/>
          <w:rtl/>
        </w:rPr>
      </w:pPr>
      <w:r w:rsidRPr="007B50F7">
        <w:rPr>
          <w:rFonts w:cs="David"/>
          <w:b/>
          <w:bCs/>
          <w:sz w:val="24"/>
          <w:szCs w:val="24"/>
          <w:rtl/>
        </w:rPr>
        <w:t>הצהרה</w:t>
      </w:r>
      <w:r>
        <w:rPr>
          <w:rFonts w:cs="David" w:hint="cs"/>
          <w:b/>
          <w:bCs/>
          <w:sz w:val="24"/>
          <w:szCs w:val="24"/>
          <w:rtl/>
        </w:rPr>
        <w:t xml:space="preserve"> </w:t>
      </w:r>
      <w:r w:rsidRPr="007B50F7">
        <w:rPr>
          <w:rFonts w:cs="David"/>
          <w:b/>
          <w:bCs/>
          <w:sz w:val="24"/>
          <w:szCs w:val="24"/>
          <w:rtl/>
        </w:rPr>
        <w:t>ב</w:t>
      </w:r>
      <w:r w:rsidRPr="007B50F7">
        <w:rPr>
          <w:rFonts w:cs="David" w:hint="cs"/>
          <w:b/>
          <w:bCs/>
          <w:sz w:val="24"/>
          <w:szCs w:val="24"/>
          <w:rtl/>
        </w:rPr>
        <w:t xml:space="preserve">דבר קיום חוקי עבודה </w:t>
      </w:r>
    </w:p>
    <w:p w:rsidR="0044234E" w:rsidRPr="007B50F7" w:rsidRDefault="0044234E" w:rsidP="0044234E">
      <w:pPr>
        <w:pStyle w:val="21"/>
        <w:spacing w:line="360" w:lineRule="auto"/>
        <w:jc w:val="center"/>
        <w:rPr>
          <w:rFonts w:cs="David"/>
          <w:b/>
          <w:bCs/>
          <w:sz w:val="24"/>
          <w:szCs w:val="24"/>
          <w:rtl/>
        </w:rPr>
      </w:pPr>
      <w:r w:rsidRPr="007B50F7">
        <w:rPr>
          <w:rFonts w:cs="David" w:hint="cs"/>
          <w:b/>
          <w:bCs/>
          <w:sz w:val="24"/>
          <w:szCs w:val="24"/>
          <w:rtl/>
        </w:rPr>
        <w:t xml:space="preserve">ובדבר </w:t>
      </w:r>
      <w:r w:rsidRPr="007B50F7">
        <w:rPr>
          <w:rFonts w:cs="David"/>
          <w:b/>
          <w:bCs/>
          <w:sz w:val="24"/>
          <w:szCs w:val="24"/>
          <w:rtl/>
        </w:rPr>
        <w:t>העסקת עובדים זרים כדין ותשלום שכר מינימום</w:t>
      </w:r>
      <w:r w:rsidRPr="007B50F7">
        <w:rPr>
          <w:rFonts w:cs="David" w:hint="cs"/>
          <w:b/>
          <w:bCs/>
          <w:sz w:val="24"/>
          <w:szCs w:val="24"/>
          <w:rtl/>
        </w:rPr>
        <w:t xml:space="preserve"> </w:t>
      </w:r>
    </w:p>
    <w:p w:rsidR="0044234E" w:rsidRPr="007B50F7" w:rsidRDefault="0044234E" w:rsidP="0044234E">
      <w:pPr>
        <w:spacing w:line="360" w:lineRule="auto"/>
        <w:jc w:val="center"/>
        <w:rPr>
          <w:rtl/>
        </w:rPr>
      </w:pPr>
    </w:p>
    <w:p w:rsidR="0044234E" w:rsidRPr="007B50F7" w:rsidRDefault="0044234E" w:rsidP="0044234E">
      <w:pPr>
        <w:spacing w:line="360" w:lineRule="auto"/>
        <w:rPr>
          <w:rtl/>
        </w:rPr>
      </w:pPr>
      <w:r w:rsidRPr="007B50F7">
        <w:rPr>
          <w:rtl/>
        </w:rPr>
        <w:t xml:space="preserve">אני הח"מ_____________, נושא ת.ז. מס' ____________(להלן: </w:t>
      </w:r>
      <w:r>
        <w:rPr>
          <w:rFonts w:hint="cs"/>
          <w:rtl/>
        </w:rPr>
        <w:t>"</w:t>
      </w:r>
      <w:r w:rsidRPr="007B50F7">
        <w:rPr>
          <w:rtl/>
        </w:rPr>
        <w:t>נותן השירותים</w:t>
      </w:r>
      <w:r>
        <w:rPr>
          <w:rFonts w:hint="cs"/>
          <w:rtl/>
        </w:rPr>
        <w:t>"</w:t>
      </w:r>
      <w:r w:rsidRPr="007B50F7">
        <w:rPr>
          <w:rtl/>
        </w:rPr>
        <w:t>), מצהיר בזאת, בכתב, כדלקמן:</w:t>
      </w:r>
    </w:p>
    <w:p w:rsidR="0044234E" w:rsidRPr="007B50F7" w:rsidRDefault="0044234E" w:rsidP="0044234E">
      <w:pPr>
        <w:spacing w:line="360" w:lineRule="auto"/>
        <w:rPr>
          <w:rtl/>
        </w:rPr>
      </w:pPr>
      <w:r w:rsidRPr="007B50F7">
        <w:rPr>
          <w:rtl/>
        </w:rPr>
        <w:t xml:space="preserve"> </w:t>
      </w:r>
    </w:p>
    <w:p w:rsidR="0044234E" w:rsidRPr="007B50F7" w:rsidRDefault="0044234E" w:rsidP="0044234E">
      <w:pPr>
        <w:numPr>
          <w:ilvl w:val="0"/>
          <w:numId w:val="10"/>
        </w:numPr>
        <w:spacing w:line="360" w:lineRule="auto"/>
        <w:jc w:val="both"/>
        <w:rPr>
          <w:rtl/>
        </w:rPr>
      </w:pPr>
      <w:r w:rsidRPr="007B50F7">
        <w:rPr>
          <w:rtl/>
        </w:rPr>
        <w:t>קיי</w:t>
      </w:r>
      <w:r w:rsidRPr="007B50F7">
        <w:rPr>
          <w:rFonts w:hint="cs"/>
          <w:rtl/>
        </w:rPr>
        <w:t xml:space="preserve">מתי את </w:t>
      </w:r>
      <w:r w:rsidRPr="007B50F7">
        <w:rPr>
          <w:rtl/>
        </w:rPr>
        <w:t>כל חובותי</w:t>
      </w:r>
      <w:r w:rsidRPr="007B50F7">
        <w:rPr>
          <w:rFonts w:hint="cs"/>
          <w:rtl/>
        </w:rPr>
        <w:t>י</w:t>
      </w:r>
      <w:r w:rsidRPr="007B50F7">
        <w:rPr>
          <w:rtl/>
        </w:rPr>
        <w:t xml:space="preserve"> לרבות תשלום</w:t>
      </w:r>
      <w:r w:rsidRPr="007B50F7">
        <w:rPr>
          <w:rFonts w:hint="cs"/>
          <w:rtl/>
        </w:rPr>
        <w:t xml:space="preserve"> שכר</w:t>
      </w:r>
      <w:r w:rsidRPr="007B50F7">
        <w:rPr>
          <w:rtl/>
        </w:rPr>
        <w:t xml:space="preserve"> בשנה האחרונה, בשנת ______________, לכל עובדי</w:t>
      </w:r>
      <w:r w:rsidRPr="007B50F7">
        <w:rPr>
          <w:rFonts w:hint="cs"/>
          <w:rtl/>
        </w:rPr>
        <w:t>י</w:t>
      </w:r>
      <w:r w:rsidRPr="007B50F7">
        <w:rPr>
          <w:rtl/>
        </w:rPr>
        <w:t xml:space="preserve"> כמתחייב מחוקי העבודה, צווי ההרחבה, ההסכמים הקיבוציים וההסכמים האישיים החלים עלי</w:t>
      </w:r>
      <w:r w:rsidRPr="007B50F7">
        <w:rPr>
          <w:rFonts w:hint="cs"/>
          <w:rtl/>
        </w:rPr>
        <w:t>י</w:t>
      </w:r>
      <w:r w:rsidRPr="007B50F7">
        <w:rPr>
          <w:rtl/>
        </w:rPr>
        <w:t xml:space="preserve">, </w:t>
      </w:r>
      <w:r w:rsidRPr="007B50F7">
        <w:rPr>
          <w:rFonts w:hint="cs"/>
          <w:rtl/>
        </w:rPr>
        <w:t>אם</w:t>
      </w:r>
      <w:r w:rsidRPr="007B50F7">
        <w:rPr>
          <w:rtl/>
        </w:rPr>
        <w:t xml:space="preserve"> חלים עלי</w:t>
      </w:r>
      <w:r w:rsidRPr="007B50F7">
        <w:rPr>
          <w:rFonts w:hint="cs"/>
          <w:rtl/>
        </w:rPr>
        <w:t>י</w:t>
      </w:r>
      <w:r w:rsidRPr="007B50F7">
        <w:rPr>
          <w:rtl/>
        </w:rPr>
        <w:t>,</w:t>
      </w:r>
      <w:r w:rsidRPr="007B50F7">
        <w:rPr>
          <w:rFonts w:hint="cs"/>
          <w:rtl/>
        </w:rPr>
        <w:t xml:space="preserve"> (ולרבות</w:t>
      </w:r>
      <w:r w:rsidRPr="007B50F7">
        <w:rPr>
          <w:rtl/>
        </w:rPr>
        <w:t xml:space="preserve"> החיקוקים המפורטים </w:t>
      </w:r>
      <w:r w:rsidRPr="007B50F7">
        <w:rPr>
          <w:rFonts w:hint="cs"/>
          <w:rtl/>
        </w:rPr>
        <w:t>ב</w:t>
      </w:r>
      <w:r w:rsidRPr="007B50F7">
        <w:rPr>
          <w:rtl/>
        </w:rPr>
        <w:t xml:space="preserve">תוספת השנייה לחוק בית הדין לעבודה, תשכ"ט-1969 ששר </w:t>
      </w:r>
      <w:r w:rsidRPr="007B50F7">
        <w:rPr>
          <w:rFonts w:hint="cs"/>
          <w:rtl/>
        </w:rPr>
        <w:t>ה</w:t>
      </w:r>
      <w:r>
        <w:rPr>
          <w:rFonts w:hint="cs"/>
          <w:rtl/>
        </w:rPr>
        <w:t>עבודה, הרווחה והשירותים החברתיים</w:t>
      </w:r>
      <w:r w:rsidRPr="007B50F7">
        <w:rPr>
          <w:rtl/>
        </w:rPr>
        <w:t xml:space="preserve"> ממונה על ביצועם, וכן חוק הביטוח הלאומי [נוסח משולב], תשנ"ה-1995</w:t>
      </w:r>
      <w:r w:rsidRPr="007B50F7">
        <w:rPr>
          <w:rFonts w:hint="cs"/>
          <w:rtl/>
        </w:rPr>
        <w:t>)</w:t>
      </w:r>
      <w:r w:rsidRPr="007B50F7">
        <w:rPr>
          <w:rtl/>
        </w:rPr>
        <w:t xml:space="preserve"> ובכל מקרה לא שיל</w:t>
      </w:r>
      <w:r w:rsidRPr="007B50F7">
        <w:rPr>
          <w:rFonts w:hint="cs"/>
          <w:rtl/>
        </w:rPr>
        <w:t>מתי</w:t>
      </w:r>
      <w:r w:rsidRPr="007B50F7">
        <w:rPr>
          <w:rtl/>
        </w:rPr>
        <w:t xml:space="preserve"> פחות משכר מינימום כחוק ותשלומים סוציאליים כנדרש ו</w:t>
      </w:r>
      <w:r w:rsidRPr="007B50F7">
        <w:rPr>
          <w:rFonts w:hint="cs"/>
          <w:rtl/>
        </w:rPr>
        <w:t xml:space="preserve">כן הנני </w:t>
      </w:r>
      <w:r w:rsidRPr="007B50F7">
        <w:rPr>
          <w:rtl/>
        </w:rPr>
        <w:t xml:space="preserve">מתחייב לעמוד בדרישות לתשלומים הסוציאליים ושכר מינימום לעובדים וכן לקיים את חוקי העבודה לגבי העובדים שיועסקו </w:t>
      </w:r>
      <w:r>
        <w:rPr>
          <w:rtl/>
        </w:rPr>
        <w:t>על-ידי</w:t>
      </w:r>
      <w:r w:rsidRPr="007B50F7">
        <w:rPr>
          <w:rFonts w:hint="cs"/>
          <w:rtl/>
        </w:rPr>
        <w:t xml:space="preserve"> </w:t>
      </w:r>
      <w:r w:rsidRPr="007B50F7">
        <w:rPr>
          <w:rtl/>
        </w:rPr>
        <w:t>במהלך כל תקופת ההתקשרות.</w:t>
      </w:r>
    </w:p>
    <w:p w:rsidR="0044234E" w:rsidRPr="007B50F7" w:rsidRDefault="0044234E" w:rsidP="0044234E">
      <w:pPr>
        <w:spacing w:line="360" w:lineRule="auto"/>
        <w:ind w:left="142"/>
        <w:rPr>
          <w:rtl/>
        </w:rPr>
      </w:pPr>
    </w:p>
    <w:p w:rsidR="0044234E" w:rsidRPr="007B50F7" w:rsidRDefault="0044234E" w:rsidP="0044234E">
      <w:pPr>
        <w:pStyle w:val="a9"/>
        <w:numPr>
          <w:ilvl w:val="0"/>
          <w:numId w:val="10"/>
        </w:numPr>
        <w:spacing w:line="360" w:lineRule="auto"/>
        <w:rPr>
          <w:rFonts w:cs="David"/>
          <w:sz w:val="24"/>
          <w:rtl/>
        </w:rPr>
      </w:pPr>
      <w:r w:rsidRPr="007B50F7">
        <w:rPr>
          <w:rFonts w:cs="David"/>
          <w:sz w:val="24"/>
          <w:rtl/>
        </w:rPr>
        <w:t xml:space="preserve">הנני מצהיר כי התקיים אחד מאלה: </w:t>
      </w:r>
    </w:p>
    <w:p w:rsidR="0044234E" w:rsidRPr="007B50F7" w:rsidRDefault="0044234E" w:rsidP="0044234E">
      <w:pPr>
        <w:pStyle w:val="a9"/>
        <w:spacing w:line="360" w:lineRule="auto"/>
        <w:ind w:left="1080"/>
        <w:rPr>
          <w:rFonts w:cs="David"/>
          <w:sz w:val="24"/>
          <w:rtl/>
        </w:rPr>
      </w:pPr>
      <w:r w:rsidRPr="007B50F7">
        <w:rPr>
          <w:rFonts w:cs="David" w:hint="cs"/>
          <w:sz w:val="24"/>
          <w:rtl/>
        </w:rPr>
        <w:t xml:space="preserve">(יש לסמן </w:t>
      </w:r>
      <w:r w:rsidRPr="007B50F7">
        <w:rPr>
          <w:rFonts w:cs="David"/>
          <w:sz w:val="24"/>
        </w:rPr>
        <w:t xml:space="preserve">X </w:t>
      </w:r>
      <w:r w:rsidRPr="007B50F7">
        <w:rPr>
          <w:rFonts w:cs="David" w:hint="cs"/>
          <w:sz w:val="24"/>
          <w:rtl/>
        </w:rPr>
        <w:t xml:space="preserve"> במקום המתאים)</w:t>
      </w:r>
    </w:p>
    <w:p w:rsidR="0044234E" w:rsidRPr="007B50F7" w:rsidRDefault="0044234E" w:rsidP="0044234E">
      <w:pPr>
        <w:numPr>
          <w:ilvl w:val="0"/>
          <w:numId w:val="8"/>
        </w:numPr>
        <w:spacing w:line="360" w:lineRule="auto"/>
        <w:ind w:right="0"/>
        <w:jc w:val="both"/>
      </w:pPr>
      <w:r w:rsidRPr="007B50F7">
        <w:rPr>
          <w:rFonts w:hint="cs"/>
          <w:rtl/>
        </w:rPr>
        <w:t xml:space="preserve">נותן השירותים </w:t>
      </w:r>
      <w:r w:rsidRPr="007B50F7">
        <w:rPr>
          <w:rtl/>
        </w:rPr>
        <w:t>או בעל הזיקה אלי</w:t>
      </w:r>
      <w:r w:rsidRPr="007B50F7">
        <w:rPr>
          <w:rFonts w:hint="cs"/>
          <w:rtl/>
        </w:rPr>
        <w:t>ו</w:t>
      </w:r>
      <w:r w:rsidRPr="007B50F7">
        <w:rPr>
          <w:rtl/>
        </w:rPr>
        <w:t xml:space="preserve"> </w:t>
      </w:r>
      <w:r w:rsidRPr="007B50F7">
        <w:rPr>
          <w:rFonts w:hint="cs"/>
          <w:rtl/>
        </w:rPr>
        <w:t xml:space="preserve">לא </w:t>
      </w:r>
      <w:r w:rsidRPr="007B50F7">
        <w:rPr>
          <w:rtl/>
        </w:rPr>
        <w:t>הורשעו בפסק דין חלוט ב</w:t>
      </w:r>
      <w:r w:rsidRPr="007B50F7">
        <w:rPr>
          <w:rFonts w:hint="cs"/>
          <w:rtl/>
        </w:rPr>
        <w:t>יותר מ</w:t>
      </w:r>
      <w:r w:rsidRPr="007B50F7">
        <w:rPr>
          <w:rtl/>
        </w:rPr>
        <w:t>שתי עבירות לפי חוק עובדים זרים</w:t>
      </w:r>
      <w:r w:rsidRPr="007B50F7">
        <w:rPr>
          <w:rFonts w:hint="cs"/>
          <w:rtl/>
        </w:rPr>
        <w:t xml:space="preserve"> ו/או לפי חוק שכר מינימום.</w:t>
      </w:r>
    </w:p>
    <w:p w:rsidR="0044234E" w:rsidRPr="007B50F7" w:rsidRDefault="0044234E" w:rsidP="0044234E">
      <w:pPr>
        <w:numPr>
          <w:ilvl w:val="0"/>
          <w:numId w:val="8"/>
        </w:numPr>
        <w:spacing w:line="360" w:lineRule="auto"/>
        <w:ind w:right="0"/>
        <w:jc w:val="both"/>
        <w:rPr>
          <w:rtl/>
        </w:rPr>
      </w:pPr>
      <w:r w:rsidRPr="007B50F7">
        <w:rPr>
          <w:rFonts w:hint="cs"/>
          <w:rtl/>
        </w:rPr>
        <w:t>נותן השירותים או בעל הזיקה אליו הורשעו ביותר משתי עבירות לפי חוק עובדים זרים ו/או לפי חוק שכר מינימום אולם חלפה שנה ממועד ההרשעה האחרונה עד למועד</w:t>
      </w:r>
      <w:r w:rsidRPr="007B50F7">
        <w:rPr>
          <w:rStyle w:val="afb"/>
          <w:rFonts w:hint="cs"/>
          <w:rtl/>
        </w:rPr>
        <w:t xml:space="preserve"> </w:t>
      </w:r>
      <w:r w:rsidRPr="007B50F7">
        <w:rPr>
          <w:rFonts w:hint="cs"/>
          <w:rtl/>
        </w:rPr>
        <w:t xml:space="preserve">האחרון להגשת הצעות למכרז זה.  </w:t>
      </w:r>
    </w:p>
    <w:p w:rsidR="0044234E" w:rsidRPr="007B50F7" w:rsidRDefault="0044234E" w:rsidP="0044234E">
      <w:pPr>
        <w:spacing w:line="360" w:lineRule="auto"/>
        <w:ind w:firstLine="720"/>
        <w:rPr>
          <w:rtl/>
        </w:rPr>
      </w:pPr>
      <w:r w:rsidRPr="007B50F7">
        <w:rPr>
          <w:rtl/>
        </w:rPr>
        <w:t xml:space="preserve">לעניין סעיף זה – </w:t>
      </w:r>
    </w:p>
    <w:p w:rsidR="0044234E" w:rsidRPr="007B50F7" w:rsidRDefault="0044234E" w:rsidP="0044234E">
      <w:pPr>
        <w:spacing w:line="360" w:lineRule="auto"/>
        <w:ind w:left="720"/>
        <w:rPr>
          <w:rtl/>
        </w:rPr>
      </w:pPr>
      <w:r w:rsidRPr="007B50F7">
        <w:rPr>
          <w:rtl/>
        </w:rPr>
        <w:t xml:space="preserve">"אמצעי שליטה", "החזקה" ו- "שליטה" – כמשמעותם בחוק הבנקאות (רישוי), תשמ"א- 1981. </w:t>
      </w:r>
    </w:p>
    <w:p w:rsidR="0044234E" w:rsidRPr="007B50F7" w:rsidRDefault="0044234E" w:rsidP="0044234E">
      <w:pPr>
        <w:spacing w:line="360" w:lineRule="auto"/>
        <w:rPr>
          <w:rtl/>
        </w:rPr>
      </w:pPr>
      <w:r w:rsidRPr="007B50F7">
        <w:rPr>
          <w:rtl/>
        </w:rPr>
        <w:tab/>
        <w:t>"בעל זיקה" - כל אחד מאלה:</w:t>
      </w:r>
    </w:p>
    <w:p w:rsidR="0044234E" w:rsidRPr="007B50F7" w:rsidRDefault="0044234E" w:rsidP="0044234E">
      <w:pPr>
        <w:spacing w:line="360" w:lineRule="auto"/>
        <w:ind w:left="720" w:hanging="720"/>
        <w:rPr>
          <w:rtl/>
        </w:rPr>
      </w:pPr>
      <w:r w:rsidRPr="007B50F7">
        <w:rPr>
          <w:rtl/>
        </w:rPr>
        <w:tab/>
        <w:t>(1)</w:t>
      </w:r>
      <w:r w:rsidRPr="007B50F7">
        <w:rPr>
          <w:rtl/>
        </w:rPr>
        <w:tab/>
        <w:t xml:space="preserve">חבר בני אדם שנשלט </w:t>
      </w:r>
      <w:r>
        <w:rPr>
          <w:rtl/>
        </w:rPr>
        <w:t>על-ידי</w:t>
      </w:r>
      <w:r w:rsidRPr="007B50F7">
        <w:rPr>
          <w:rtl/>
        </w:rPr>
        <w:t xml:space="preserve"> נותן השירותים.</w:t>
      </w:r>
    </w:p>
    <w:p w:rsidR="0044234E" w:rsidRPr="007B50F7" w:rsidRDefault="0044234E" w:rsidP="0044234E">
      <w:pPr>
        <w:spacing w:line="360" w:lineRule="auto"/>
        <w:ind w:left="1440" w:hanging="720"/>
        <w:rPr>
          <w:rtl/>
        </w:rPr>
      </w:pPr>
      <w:r w:rsidRPr="007B50F7">
        <w:rPr>
          <w:rtl/>
        </w:rPr>
        <w:t>(2)</w:t>
      </w:r>
      <w:r w:rsidRPr="007B50F7">
        <w:rPr>
          <w:rtl/>
        </w:rPr>
        <w:tab/>
        <w:t>אם נותן השירותים הוא חבר בני אדם, אחד מאלה:</w:t>
      </w:r>
    </w:p>
    <w:p w:rsidR="0044234E" w:rsidRPr="007B50F7" w:rsidRDefault="0044234E" w:rsidP="0044234E">
      <w:pPr>
        <w:spacing w:line="360" w:lineRule="auto"/>
      </w:pPr>
      <w:r w:rsidRPr="007B50F7">
        <w:rPr>
          <w:rtl/>
        </w:rPr>
        <w:tab/>
      </w:r>
      <w:r w:rsidRPr="007B50F7">
        <w:rPr>
          <w:rtl/>
        </w:rPr>
        <w:tab/>
        <w:t>(א)</w:t>
      </w:r>
      <w:r w:rsidRPr="007B50F7">
        <w:rPr>
          <w:rtl/>
        </w:rPr>
        <w:tab/>
        <w:t>בעל השליטה בו</w:t>
      </w:r>
      <w:r w:rsidRPr="007B50F7">
        <w:t>;</w:t>
      </w:r>
    </w:p>
    <w:p w:rsidR="0044234E" w:rsidRPr="007B50F7" w:rsidRDefault="0044234E" w:rsidP="0044234E">
      <w:pPr>
        <w:spacing w:line="360" w:lineRule="auto"/>
        <w:ind w:left="1440" w:hanging="1440"/>
        <w:rPr>
          <w:rtl/>
        </w:rPr>
      </w:pPr>
      <w:r w:rsidRPr="007B50F7">
        <w:tab/>
      </w:r>
      <w:r w:rsidRPr="007B50F7">
        <w:rPr>
          <w:rtl/>
        </w:rPr>
        <w:t>(ב)</w:t>
      </w:r>
      <w:r w:rsidRPr="007B50F7">
        <w:rPr>
          <w:rtl/>
        </w:rPr>
        <w:tab/>
        <w:t xml:space="preserve">חבר בני אדם שהרכב בעלי מניותיו או שותפיו, לפי </w:t>
      </w:r>
      <w:r w:rsidRPr="007B50F7">
        <w:rPr>
          <w:rFonts w:hint="cs"/>
          <w:rtl/>
        </w:rPr>
        <w:t>העניי</w:t>
      </w:r>
      <w:r w:rsidRPr="007B50F7">
        <w:rPr>
          <w:rFonts w:hint="eastAsia"/>
          <w:rtl/>
        </w:rPr>
        <w:t>ן</w:t>
      </w:r>
      <w:r w:rsidRPr="007B50F7">
        <w:rPr>
          <w:rtl/>
        </w:rPr>
        <w:t xml:space="preserve">, דומה </w:t>
      </w:r>
    </w:p>
    <w:p w:rsidR="0044234E" w:rsidRPr="007B50F7" w:rsidRDefault="0044234E" w:rsidP="0044234E">
      <w:pPr>
        <w:spacing w:line="360" w:lineRule="auto"/>
        <w:ind w:left="2160"/>
        <w:rPr>
          <w:rtl/>
        </w:rPr>
      </w:pPr>
      <w:r w:rsidRPr="007B50F7">
        <w:rPr>
          <w:rtl/>
        </w:rPr>
        <w:t>במהותו להרכב כאמור של נותן השירותים ותחומי פעילותו של חבר בני האדם דומים במהותם לתחומי פעילותו של נותן השירותים</w:t>
      </w:r>
      <w:r w:rsidRPr="007B50F7">
        <w:t>;</w:t>
      </w:r>
    </w:p>
    <w:p w:rsidR="0044234E" w:rsidRDefault="0044234E" w:rsidP="0044234E">
      <w:pPr>
        <w:spacing w:line="360" w:lineRule="auto"/>
        <w:ind w:left="2160" w:hanging="720"/>
        <w:rPr>
          <w:rtl/>
        </w:rPr>
      </w:pPr>
      <w:r w:rsidRPr="007B50F7">
        <w:rPr>
          <w:rtl/>
        </w:rPr>
        <w:t xml:space="preserve">(ג) </w:t>
      </w:r>
      <w:r w:rsidRPr="007B50F7">
        <w:rPr>
          <w:rtl/>
        </w:rPr>
        <w:tab/>
        <w:t>מי שאחראי מטעם נותן השירותים על תשלום שכר העבודה</w:t>
      </w:r>
      <w:r w:rsidRPr="007B50F7">
        <w:t>;</w:t>
      </w:r>
    </w:p>
    <w:p w:rsidR="005E6793" w:rsidRDefault="005E6793" w:rsidP="0044234E">
      <w:pPr>
        <w:spacing w:line="360" w:lineRule="auto"/>
        <w:ind w:left="2160" w:hanging="720"/>
        <w:rPr>
          <w:rtl/>
        </w:rPr>
      </w:pPr>
    </w:p>
    <w:p w:rsidR="005E6793" w:rsidRPr="007B50F7" w:rsidRDefault="005E6793" w:rsidP="0044234E">
      <w:pPr>
        <w:spacing w:line="360" w:lineRule="auto"/>
        <w:ind w:left="2160" w:hanging="720"/>
        <w:rPr>
          <w:rtl/>
        </w:rPr>
      </w:pPr>
    </w:p>
    <w:p w:rsidR="0044234E" w:rsidRPr="007B50F7" w:rsidRDefault="0044234E" w:rsidP="0044234E">
      <w:pPr>
        <w:spacing w:line="360" w:lineRule="auto"/>
        <w:ind w:left="1440" w:hanging="720"/>
      </w:pPr>
      <w:r w:rsidRPr="007B50F7">
        <w:rPr>
          <w:rtl/>
        </w:rPr>
        <w:t>(3)</w:t>
      </w:r>
      <w:r w:rsidRPr="007B50F7">
        <w:rPr>
          <w:rtl/>
        </w:rPr>
        <w:tab/>
        <w:t>אם נותן השירותים הוא חבר בני אדם שנשלט שליטה מהותית – חבר בני אדם אחר, שנשלט שליטה מהותית בידי מי ששולט בנותן השירותים</w:t>
      </w:r>
      <w:r w:rsidRPr="007B50F7">
        <w:t>;</w:t>
      </w:r>
    </w:p>
    <w:p w:rsidR="0044234E" w:rsidRPr="007B50F7" w:rsidRDefault="0044234E" w:rsidP="0044234E">
      <w:pPr>
        <w:spacing w:line="360" w:lineRule="auto"/>
        <w:rPr>
          <w:rtl/>
        </w:rPr>
      </w:pPr>
      <w:r w:rsidRPr="007B50F7">
        <w:rPr>
          <w:rtl/>
        </w:rPr>
        <w:tab/>
      </w:r>
    </w:p>
    <w:p w:rsidR="0044234E" w:rsidRPr="007B50F7" w:rsidRDefault="0044234E" w:rsidP="0044234E">
      <w:pPr>
        <w:spacing w:line="360" w:lineRule="auto"/>
        <w:ind w:left="720"/>
        <w:rPr>
          <w:rtl/>
        </w:rPr>
      </w:pPr>
      <w:r w:rsidRPr="007B50F7">
        <w:rPr>
          <w:rtl/>
        </w:rPr>
        <w:t>"הורשע" – הורשע בפסק דין חלוט, בעבירה לפי חוק שכר מינימום</w:t>
      </w:r>
      <w:r w:rsidRPr="007B50F7">
        <w:rPr>
          <w:rFonts w:hint="cs"/>
          <w:rtl/>
        </w:rPr>
        <w:t xml:space="preserve"> או חוק עובדים זרים</w:t>
      </w:r>
      <w:r w:rsidRPr="007B50F7">
        <w:rPr>
          <w:rtl/>
        </w:rPr>
        <w:t xml:space="preserve"> שנעברה אחרי יום כ"ה בחשון התשס"ג (31.10.2002). </w:t>
      </w:r>
    </w:p>
    <w:p w:rsidR="0044234E" w:rsidRPr="007B50F7" w:rsidRDefault="0044234E" w:rsidP="0044234E">
      <w:pPr>
        <w:spacing w:line="360" w:lineRule="auto"/>
        <w:ind w:left="720"/>
        <w:rPr>
          <w:rtl/>
        </w:rPr>
      </w:pPr>
      <w:r w:rsidRPr="007B50F7">
        <w:rPr>
          <w:rtl/>
        </w:rPr>
        <w:t>"חוק עובדים זרים" – חוק עובדים זרים , התשנ"א- 1991.</w:t>
      </w:r>
    </w:p>
    <w:p w:rsidR="0044234E" w:rsidRPr="007B50F7" w:rsidRDefault="0044234E" w:rsidP="0044234E">
      <w:pPr>
        <w:spacing w:line="360" w:lineRule="auto"/>
        <w:rPr>
          <w:rtl/>
        </w:rPr>
      </w:pPr>
      <w:r w:rsidRPr="007B50F7">
        <w:rPr>
          <w:rtl/>
        </w:rPr>
        <w:tab/>
        <w:t xml:space="preserve">"חוק שכר מינימום" – חוק שכר מינימום, התשמ"ז- 1987. </w:t>
      </w:r>
    </w:p>
    <w:p w:rsidR="0044234E" w:rsidRPr="007B50F7" w:rsidRDefault="0044234E" w:rsidP="0044234E">
      <w:pPr>
        <w:spacing w:line="360" w:lineRule="auto"/>
        <w:ind w:left="720"/>
        <w:rPr>
          <w:rtl/>
        </w:rPr>
      </w:pPr>
      <w:r w:rsidRPr="007B50F7">
        <w:rPr>
          <w:rtl/>
        </w:rPr>
        <w:t>"שליטה מהותית" – החזקה של שלושה רבעים או יותר בסוג מסוים של אמצעי שליטה בחבר בני אדם.</w:t>
      </w:r>
    </w:p>
    <w:p w:rsidR="0044234E" w:rsidRPr="007B50F7" w:rsidRDefault="0044234E" w:rsidP="0044234E">
      <w:pPr>
        <w:spacing w:line="360" w:lineRule="auto"/>
        <w:ind w:left="720"/>
        <w:rPr>
          <w:rtl/>
        </w:rPr>
      </w:pPr>
    </w:p>
    <w:p w:rsidR="0044234E" w:rsidRPr="007B50F7" w:rsidRDefault="0044234E" w:rsidP="0044234E">
      <w:pPr>
        <w:spacing w:line="360" w:lineRule="auto"/>
        <w:rPr>
          <w:b/>
          <w:bCs/>
          <w:rtl/>
        </w:rPr>
      </w:pPr>
      <w:r w:rsidRPr="007B50F7">
        <w:rPr>
          <w:b/>
          <w:bCs/>
          <w:rtl/>
        </w:rPr>
        <w:br/>
      </w:r>
    </w:p>
    <w:p w:rsidR="0044234E" w:rsidRPr="007B50F7" w:rsidRDefault="0044234E" w:rsidP="0044234E">
      <w:pPr>
        <w:tabs>
          <w:tab w:val="left" w:pos="753"/>
        </w:tabs>
        <w:spacing w:line="360" w:lineRule="auto"/>
        <w:ind w:left="720" w:hanging="720"/>
        <w:jc w:val="both"/>
        <w:rPr>
          <w:rtl/>
        </w:rPr>
      </w:pPr>
      <w:r w:rsidRPr="007B50F7">
        <w:rPr>
          <w:rFonts w:hint="cs"/>
          <w:rtl/>
        </w:rPr>
        <w:tab/>
      </w:r>
    </w:p>
    <w:p w:rsidR="0044234E" w:rsidRPr="007B50F7" w:rsidRDefault="0044234E" w:rsidP="0044234E">
      <w:pPr>
        <w:spacing w:line="360" w:lineRule="auto"/>
        <w:rPr>
          <w:rtl/>
        </w:rPr>
      </w:pPr>
    </w:p>
    <w:p w:rsidR="0044234E" w:rsidRPr="007B50F7" w:rsidRDefault="0044234E" w:rsidP="0044234E">
      <w:pPr>
        <w:spacing w:line="360" w:lineRule="auto"/>
        <w:rPr>
          <w:rtl/>
        </w:rPr>
      </w:pPr>
    </w:p>
    <w:p w:rsidR="0044234E" w:rsidRPr="007B50F7" w:rsidRDefault="0044234E" w:rsidP="0044234E">
      <w:pPr>
        <w:spacing w:line="360" w:lineRule="auto"/>
        <w:rPr>
          <w:rtl/>
        </w:rPr>
      </w:pPr>
      <w:r w:rsidRPr="007B50F7">
        <w:rPr>
          <w:rtl/>
        </w:rPr>
        <w:t xml:space="preserve"> _____________                                                                              _______________</w:t>
      </w:r>
    </w:p>
    <w:p w:rsidR="0044234E" w:rsidRPr="007B50F7" w:rsidRDefault="0044234E" w:rsidP="0044234E">
      <w:pPr>
        <w:spacing w:line="360" w:lineRule="auto"/>
        <w:rPr>
          <w:rtl/>
        </w:rPr>
      </w:pPr>
      <w:r w:rsidRPr="007B50F7">
        <w:rPr>
          <w:rtl/>
        </w:rPr>
        <w:t>תאריך                                                                                                 שם המצהיר + חתימה</w:t>
      </w:r>
    </w:p>
    <w:p w:rsidR="0044234E" w:rsidRPr="007B50F7" w:rsidRDefault="0044234E" w:rsidP="0044234E">
      <w:pPr>
        <w:spacing w:line="360" w:lineRule="auto"/>
        <w:ind w:left="-58"/>
        <w:rPr>
          <w:rtl/>
        </w:rPr>
      </w:pPr>
    </w:p>
    <w:p w:rsidR="0044234E" w:rsidRPr="007B50F7" w:rsidRDefault="0044234E" w:rsidP="0044234E">
      <w:pPr>
        <w:spacing w:line="360" w:lineRule="auto"/>
        <w:rPr>
          <w:rtl/>
        </w:rPr>
      </w:pPr>
    </w:p>
    <w:p w:rsidR="0044234E" w:rsidRPr="007B50F7" w:rsidRDefault="0044234E" w:rsidP="0044234E">
      <w:pPr>
        <w:spacing w:line="360" w:lineRule="auto"/>
        <w:rPr>
          <w:rtl/>
        </w:rPr>
      </w:pPr>
    </w:p>
    <w:p w:rsidR="0044234E" w:rsidRDefault="0044234E" w:rsidP="0044234E">
      <w:pPr>
        <w:spacing w:line="360" w:lineRule="auto"/>
        <w:ind w:left="-58"/>
        <w:jc w:val="center"/>
        <w:rPr>
          <w:b/>
          <w:bCs/>
          <w:rtl/>
        </w:rPr>
      </w:pPr>
      <w:r w:rsidRPr="007B50F7">
        <w:rPr>
          <w:b/>
          <w:bCs/>
          <w:rtl/>
        </w:rPr>
        <w:tab/>
      </w:r>
    </w:p>
    <w:p w:rsidR="0044234E" w:rsidRPr="007B50F7" w:rsidRDefault="0044234E" w:rsidP="0044234E">
      <w:pPr>
        <w:spacing w:line="360" w:lineRule="auto"/>
        <w:ind w:left="-58"/>
        <w:jc w:val="center"/>
        <w:rPr>
          <w:b/>
          <w:bCs/>
          <w:rtl/>
        </w:rPr>
      </w:pPr>
      <w:r w:rsidRPr="007B50F7">
        <w:rPr>
          <w:b/>
          <w:bCs/>
          <w:rtl/>
        </w:rPr>
        <w:t>אימות חתימה</w:t>
      </w: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r w:rsidRPr="007B50F7">
        <w:rPr>
          <w:rtl/>
        </w:rPr>
        <w:t>אני הח"מ</w:t>
      </w:r>
      <w:r w:rsidRPr="007B50F7">
        <w:rPr>
          <w:rFonts w:hint="cs"/>
          <w:rtl/>
        </w:rPr>
        <w:t>,</w:t>
      </w:r>
      <w:r w:rsidRPr="007B50F7">
        <w:rPr>
          <w:rtl/>
        </w:rPr>
        <w:t xml:space="preserve"> עו"ד</w:t>
      </w:r>
      <w:r w:rsidRPr="007B50F7">
        <w:rPr>
          <w:rFonts w:hint="cs"/>
          <w:u w:val="single"/>
          <w:rtl/>
        </w:rPr>
        <w:t xml:space="preserve">                  </w:t>
      </w:r>
      <w:r w:rsidRPr="007B50F7">
        <w:rPr>
          <w:u w:val="single"/>
          <w:rtl/>
        </w:rPr>
        <w:t xml:space="preserve"> </w:t>
      </w:r>
      <w:r w:rsidRPr="007B50F7">
        <w:rPr>
          <w:rFonts w:hint="cs"/>
          <w:u w:val="single"/>
          <w:rtl/>
        </w:rPr>
        <w:t xml:space="preserve">       </w:t>
      </w:r>
      <w:r w:rsidRPr="007B50F7">
        <w:rPr>
          <w:rFonts w:hint="cs"/>
          <w:rtl/>
        </w:rPr>
        <w:t xml:space="preserve">  מ.ר </w:t>
      </w:r>
      <w:r w:rsidRPr="007B50F7">
        <w:rPr>
          <w:rFonts w:hint="cs"/>
          <w:u w:val="single"/>
          <w:rtl/>
        </w:rPr>
        <w:t xml:space="preserve">                </w:t>
      </w:r>
      <w:r w:rsidRPr="007B50F7">
        <w:rPr>
          <w:rFonts w:hint="cs"/>
          <w:rtl/>
        </w:rPr>
        <w:t xml:space="preserve"> </w:t>
      </w:r>
      <w:r w:rsidRPr="007B50F7">
        <w:rPr>
          <w:rtl/>
        </w:rPr>
        <w:t>מאשר בזאת כי</w:t>
      </w:r>
      <w:r w:rsidRPr="007B50F7">
        <w:rPr>
          <w:rFonts w:hint="cs"/>
          <w:rtl/>
        </w:rPr>
        <w:t xml:space="preserve"> ביום </w:t>
      </w:r>
      <w:r w:rsidRPr="007B50F7">
        <w:rPr>
          <w:rtl/>
        </w:rPr>
        <w:t>___________</w:t>
      </w:r>
      <w:r w:rsidRPr="007B50F7">
        <w:rPr>
          <w:rFonts w:hint="cs"/>
          <w:rtl/>
        </w:rPr>
        <w:t>הופיע/ה בפני במשרדי מר/גב'</w:t>
      </w:r>
      <w:r w:rsidRPr="007B50F7">
        <w:rPr>
          <w:u w:val="single"/>
          <w:rtl/>
        </w:rPr>
        <w:tab/>
      </w:r>
      <w:r w:rsidRPr="007B50F7">
        <w:rPr>
          <w:rFonts w:hint="cs"/>
          <w:u w:val="single"/>
          <w:rtl/>
        </w:rPr>
        <w:tab/>
      </w:r>
      <w:r w:rsidRPr="007B50F7">
        <w:rPr>
          <w:rtl/>
        </w:rPr>
        <w:t>אשר זיהה את עצמו</w:t>
      </w:r>
      <w:r w:rsidRPr="007B50F7">
        <w:rPr>
          <w:rFonts w:hint="cs"/>
          <w:rtl/>
        </w:rPr>
        <w:t>/ה</w:t>
      </w:r>
      <w:r w:rsidRPr="007B50F7">
        <w:rPr>
          <w:rtl/>
        </w:rPr>
        <w:t xml:space="preserve"> באמצעות ת.ז.</w:t>
      </w:r>
      <w:r w:rsidRPr="007B50F7">
        <w:rPr>
          <w:rFonts w:hint="cs"/>
          <w:rtl/>
        </w:rPr>
        <w:t xml:space="preserve"> מס'</w:t>
      </w:r>
      <w:r w:rsidRPr="007B50F7">
        <w:rPr>
          <w:rtl/>
        </w:rPr>
        <w:t xml:space="preserve"> _________ ואחרי שהזהרתיו/ה כי עליו/ה להצהיר אמת וכי יהיה/תהייה צפוי/ה לעונשים הקבועים בחוק אם לא יעשה/תעשה כן  חתם</w:t>
      </w:r>
      <w:r w:rsidRPr="007B50F7">
        <w:rPr>
          <w:rFonts w:hint="cs"/>
          <w:rtl/>
        </w:rPr>
        <w:t>/ה</w:t>
      </w:r>
      <w:r w:rsidRPr="007B50F7">
        <w:rPr>
          <w:rtl/>
        </w:rPr>
        <w:t xml:space="preserve"> על הצהרה זו בפני.</w:t>
      </w: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r w:rsidRPr="007B50F7">
        <w:rPr>
          <w:rtl/>
        </w:rPr>
        <w:t>___________              _____________                          _____________</w:t>
      </w:r>
    </w:p>
    <w:p w:rsidR="0044234E" w:rsidRPr="007B50F7" w:rsidRDefault="0044234E" w:rsidP="0044234E">
      <w:pPr>
        <w:spacing w:line="360" w:lineRule="auto"/>
        <w:ind w:left="-58"/>
      </w:pPr>
      <w:r w:rsidRPr="007B50F7">
        <w:rPr>
          <w:rtl/>
        </w:rPr>
        <w:t xml:space="preserve">        שם                             חותמת וחתימה                                   תאריך</w:t>
      </w: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p>
    <w:p w:rsidR="0044234E" w:rsidRDefault="0044234E" w:rsidP="0044234E">
      <w:pPr>
        <w:spacing w:line="360" w:lineRule="auto"/>
        <w:rPr>
          <w:b/>
          <w:bCs/>
          <w:i/>
          <w:iCs/>
          <w:u w:val="single"/>
          <w:rtl/>
        </w:rPr>
      </w:pPr>
      <w:r w:rsidRPr="007B50F7">
        <w:rPr>
          <w:rFonts w:hint="cs"/>
          <w:rtl/>
        </w:rPr>
        <w:tab/>
      </w:r>
      <w:r w:rsidRPr="007B50F7">
        <w:rPr>
          <w:rFonts w:hint="cs"/>
          <w:rtl/>
        </w:rPr>
        <w:tab/>
      </w:r>
      <w:r w:rsidRPr="007B50F7">
        <w:rPr>
          <w:rFonts w:hint="cs"/>
          <w:rtl/>
        </w:rPr>
        <w:tab/>
      </w:r>
      <w:r w:rsidRPr="007B50F7">
        <w:rPr>
          <w:rFonts w:hint="cs"/>
          <w:rtl/>
        </w:rPr>
        <w:tab/>
      </w:r>
      <w:r w:rsidRPr="007B50F7">
        <w:rPr>
          <w:rFonts w:hint="cs"/>
          <w:rtl/>
        </w:rPr>
        <w:tab/>
      </w:r>
      <w:r w:rsidRPr="007B50F7">
        <w:rPr>
          <w:rFonts w:hint="cs"/>
          <w:rtl/>
        </w:rPr>
        <w:tab/>
      </w:r>
      <w:r w:rsidRPr="007B50F7">
        <w:rPr>
          <w:rFonts w:hint="cs"/>
          <w:rtl/>
        </w:rPr>
        <w:tab/>
      </w:r>
      <w:r w:rsidRPr="007B50F7">
        <w:rPr>
          <w:rFonts w:hint="cs"/>
          <w:rtl/>
        </w:rPr>
        <w:tab/>
      </w:r>
      <w:r w:rsidRPr="007B50F7">
        <w:rPr>
          <w:rFonts w:hint="cs"/>
          <w:rtl/>
        </w:rPr>
        <w:tab/>
      </w:r>
    </w:p>
    <w:p w:rsidR="0044234E" w:rsidRDefault="0044234E" w:rsidP="0044234E">
      <w:pPr>
        <w:spacing w:line="360" w:lineRule="auto"/>
        <w:rPr>
          <w:b/>
          <w:bCs/>
          <w:i/>
          <w:iCs/>
          <w:u w:val="single"/>
          <w:rtl/>
        </w:rPr>
      </w:pPr>
    </w:p>
    <w:p w:rsidR="0044234E" w:rsidRDefault="0044234E" w:rsidP="0044234E">
      <w:pPr>
        <w:spacing w:line="360" w:lineRule="auto"/>
        <w:rPr>
          <w:b/>
          <w:bCs/>
          <w:i/>
          <w:iCs/>
          <w:u w:val="single"/>
          <w:rtl/>
        </w:rPr>
      </w:pPr>
    </w:p>
    <w:p w:rsidR="0044234E" w:rsidRDefault="0044234E" w:rsidP="0044234E">
      <w:pPr>
        <w:spacing w:line="360" w:lineRule="auto"/>
        <w:ind w:left="-58" w:firstLine="393"/>
        <w:rPr>
          <w:b/>
          <w:bCs/>
          <w:sz w:val="32"/>
          <w:szCs w:val="32"/>
          <w:u w:val="single"/>
          <w:rtl/>
        </w:rPr>
      </w:pPr>
      <w:r>
        <w:rPr>
          <w:rFonts w:ascii="Arial" w:hAnsi="Arial" w:hint="cs"/>
          <w:b/>
          <w:bCs/>
          <w:sz w:val="28"/>
          <w:szCs w:val="28"/>
          <w:u w:val="single"/>
          <w:rtl/>
          <w:lang w:eastAsia="he-IL"/>
        </w:rPr>
        <w:t>נספח ג'</w:t>
      </w:r>
    </w:p>
    <w:p w:rsidR="0044234E" w:rsidRPr="00F82D83" w:rsidRDefault="0044234E" w:rsidP="0044234E">
      <w:pPr>
        <w:spacing w:line="360" w:lineRule="auto"/>
        <w:ind w:left="-58"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Default="0044234E" w:rsidP="0044234E">
      <w:pPr>
        <w:spacing w:line="360" w:lineRule="auto"/>
        <w:rPr>
          <w:b/>
          <w:bCs/>
          <w:i/>
          <w:iCs/>
          <w:u w:val="single"/>
          <w:rtl/>
        </w:rPr>
      </w:pPr>
    </w:p>
    <w:p w:rsidR="0044234E" w:rsidRPr="007B50F7" w:rsidRDefault="0044234E" w:rsidP="0044234E">
      <w:pPr>
        <w:spacing w:line="360" w:lineRule="auto"/>
        <w:rPr>
          <w:b/>
          <w:bCs/>
          <w:i/>
          <w:iCs/>
          <w:u w:val="single"/>
          <w:rtl/>
        </w:rPr>
      </w:pPr>
    </w:p>
    <w:p w:rsidR="0044234E" w:rsidRPr="007B50F7" w:rsidRDefault="0044234E" w:rsidP="0044234E">
      <w:pPr>
        <w:pStyle w:val="21"/>
        <w:spacing w:line="360" w:lineRule="auto"/>
        <w:jc w:val="left"/>
        <w:rPr>
          <w:rFonts w:cs="David"/>
          <w:b/>
          <w:bCs/>
          <w:sz w:val="24"/>
          <w:szCs w:val="24"/>
          <w:rtl/>
        </w:rPr>
      </w:pPr>
    </w:p>
    <w:p w:rsidR="0044234E" w:rsidRPr="007B50F7" w:rsidRDefault="0044234E" w:rsidP="0044234E">
      <w:pPr>
        <w:pStyle w:val="7"/>
        <w:numPr>
          <w:ilvl w:val="0"/>
          <w:numId w:val="0"/>
        </w:numPr>
        <w:ind w:left="141"/>
        <w:jc w:val="center"/>
        <w:rPr>
          <w:rtl/>
        </w:rPr>
      </w:pPr>
      <w:r w:rsidRPr="007B50F7">
        <w:rPr>
          <w:rFonts w:hint="cs"/>
          <w:rtl/>
        </w:rPr>
        <w:t>הצהרה בדבר שימוש בתוכנות מחשב מורשות ועמידה בדרישות המכרז</w:t>
      </w:r>
    </w:p>
    <w:p w:rsidR="0044234E" w:rsidRPr="007B50F7" w:rsidRDefault="0044234E" w:rsidP="0044234E">
      <w:pPr>
        <w:pStyle w:val="7"/>
        <w:numPr>
          <w:ilvl w:val="0"/>
          <w:numId w:val="0"/>
        </w:numPr>
        <w:ind w:left="141"/>
        <w:jc w:val="center"/>
        <w:rPr>
          <w:rtl/>
        </w:rPr>
      </w:pPr>
    </w:p>
    <w:p w:rsidR="0044234E" w:rsidRPr="007B50F7" w:rsidRDefault="0044234E" w:rsidP="0044234E">
      <w:pPr>
        <w:spacing w:line="360" w:lineRule="auto"/>
        <w:rPr>
          <w:rtl/>
        </w:rPr>
      </w:pPr>
    </w:p>
    <w:p w:rsidR="0044234E" w:rsidRPr="007B50F7" w:rsidRDefault="0044234E" w:rsidP="0044234E">
      <w:pPr>
        <w:spacing w:line="360" w:lineRule="auto"/>
        <w:jc w:val="both"/>
        <w:rPr>
          <w:rtl/>
        </w:rPr>
      </w:pPr>
      <w:r w:rsidRPr="007B50F7">
        <w:rPr>
          <w:rtl/>
        </w:rPr>
        <w:t>אני הח"מ _____________ נושא ת.ז. מס' _____________ (להלן: "המציע"), מתחייב בזאת בכתב</w:t>
      </w:r>
      <w:r w:rsidRPr="007B50F7">
        <w:rPr>
          <w:rFonts w:hint="cs"/>
          <w:rtl/>
        </w:rPr>
        <w:t>:</w:t>
      </w:r>
      <w:r w:rsidRPr="007B50F7">
        <w:rPr>
          <w:rtl/>
        </w:rPr>
        <w:t xml:space="preserve"> </w:t>
      </w:r>
    </w:p>
    <w:p w:rsidR="0044234E" w:rsidRPr="007B50F7" w:rsidRDefault="0044234E" w:rsidP="0044234E">
      <w:pPr>
        <w:numPr>
          <w:ilvl w:val="0"/>
          <w:numId w:val="9"/>
        </w:numPr>
        <w:spacing w:line="360" w:lineRule="auto"/>
        <w:jc w:val="both"/>
      </w:pPr>
      <w:r w:rsidRPr="007B50F7">
        <w:rPr>
          <w:rtl/>
        </w:rPr>
        <w:t>לעמוד בדרישה לעשות שימוש</w:t>
      </w:r>
      <w:r w:rsidRPr="007B50F7">
        <w:rPr>
          <w:rFonts w:hint="cs"/>
          <w:rtl/>
        </w:rPr>
        <w:t xml:space="preserve"> </w:t>
      </w:r>
      <w:r w:rsidRPr="007B50F7">
        <w:rPr>
          <w:rtl/>
        </w:rPr>
        <w:t>אך ורק בתוכנות מחשב מורשות</w:t>
      </w:r>
      <w:r w:rsidRPr="007B50F7">
        <w:rPr>
          <w:rFonts w:hint="cs"/>
          <w:rtl/>
        </w:rPr>
        <w:t>.</w:t>
      </w:r>
      <w:r w:rsidRPr="007B50F7">
        <w:rPr>
          <w:rtl/>
        </w:rPr>
        <w:t xml:space="preserve"> </w:t>
      </w:r>
    </w:p>
    <w:p w:rsidR="0044234E" w:rsidRPr="007B50F7" w:rsidRDefault="0044234E" w:rsidP="0044234E">
      <w:pPr>
        <w:numPr>
          <w:ilvl w:val="0"/>
          <w:numId w:val="9"/>
        </w:numPr>
        <w:spacing w:line="360" w:lineRule="auto"/>
        <w:jc w:val="both"/>
        <w:rPr>
          <w:rtl/>
        </w:rPr>
      </w:pPr>
      <w:r w:rsidRPr="007B50F7">
        <w:rPr>
          <w:rtl/>
        </w:rPr>
        <w:t xml:space="preserve">לעמוד בכל הדרישות </w:t>
      </w:r>
      <w:r>
        <w:rPr>
          <w:rFonts w:hint="cs"/>
          <w:rtl/>
        </w:rPr>
        <w:t>ב</w:t>
      </w:r>
      <w:r w:rsidRPr="007B50F7">
        <w:rPr>
          <w:rtl/>
        </w:rPr>
        <w:t xml:space="preserve">מכרז זה ללא יוצא מן הכלל. </w:t>
      </w:r>
    </w:p>
    <w:p w:rsidR="0044234E" w:rsidRPr="007B50F7" w:rsidRDefault="0044234E" w:rsidP="0044234E">
      <w:pPr>
        <w:spacing w:line="360" w:lineRule="auto"/>
        <w:rPr>
          <w:rtl/>
        </w:rPr>
      </w:pPr>
    </w:p>
    <w:p w:rsidR="0044234E" w:rsidRPr="007B50F7" w:rsidRDefault="0044234E" w:rsidP="0044234E">
      <w:pPr>
        <w:spacing w:line="360" w:lineRule="auto"/>
        <w:rPr>
          <w:rtl/>
        </w:rPr>
      </w:pPr>
    </w:p>
    <w:p w:rsidR="0044234E" w:rsidRPr="007B50F7" w:rsidRDefault="0044234E" w:rsidP="0044234E">
      <w:pPr>
        <w:spacing w:line="360" w:lineRule="auto"/>
        <w:rPr>
          <w:rtl/>
        </w:rPr>
      </w:pPr>
    </w:p>
    <w:p w:rsidR="0044234E" w:rsidRPr="007B50F7" w:rsidRDefault="0044234E" w:rsidP="0044234E">
      <w:pPr>
        <w:spacing w:line="360" w:lineRule="auto"/>
        <w:rPr>
          <w:rtl/>
        </w:rPr>
      </w:pPr>
      <w:r w:rsidRPr="007B50F7">
        <w:rPr>
          <w:rtl/>
        </w:rPr>
        <w:t>_________</w:t>
      </w:r>
      <w:r w:rsidRPr="007B50F7">
        <w:rPr>
          <w:rtl/>
        </w:rPr>
        <w:tab/>
      </w:r>
      <w:r w:rsidRPr="007B50F7">
        <w:rPr>
          <w:rtl/>
        </w:rPr>
        <w:tab/>
      </w:r>
      <w:r w:rsidRPr="007B50F7">
        <w:rPr>
          <w:rtl/>
        </w:rPr>
        <w:tab/>
      </w:r>
      <w:r w:rsidRPr="007B50F7">
        <w:rPr>
          <w:rtl/>
        </w:rPr>
        <w:tab/>
      </w:r>
      <w:r w:rsidRPr="007B50F7">
        <w:rPr>
          <w:rtl/>
        </w:rPr>
        <w:tab/>
      </w:r>
      <w:r w:rsidRPr="007B50F7">
        <w:rPr>
          <w:rtl/>
        </w:rPr>
        <w:tab/>
      </w:r>
      <w:r w:rsidRPr="007B50F7">
        <w:rPr>
          <w:rtl/>
        </w:rPr>
        <w:tab/>
        <w:t>____________</w:t>
      </w:r>
    </w:p>
    <w:p w:rsidR="0044234E" w:rsidRPr="007B50F7" w:rsidRDefault="0044234E" w:rsidP="0044234E">
      <w:pPr>
        <w:spacing w:line="360" w:lineRule="auto"/>
        <w:rPr>
          <w:rtl/>
        </w:rPr>
      </w:pPr>
      <w:r w:rsidRPr="007B50F7">
        <w:rPr>
          <w:rtl/>
        </w:rPr>
        <w:t>תאריך</w:t>
      </w:r>
      <w:r w:rsidRPr="007B50F7">
        <w:rPr>
          <w:rtl/>
        </w:rPr>
        <w:tab/>
      </w:r>
      <w:r w:rsidRPr="007B50F7">
        <w:rPr>
          <w:rtl/>
        </w:rPr>
        <w:tab/>
      </w:r>
      <w:r w:rsidRPr="007B50F7">
        <w:rPr>
          <w:rtl/>
        </w:rPr>
        <w:tab/>
      </w:r>
      <w:r w:rsidRPr="007B50F7">
        <w:rPr>
          <w:rtl/>
        </w:rPr>
        <w:tab/>
      </w:r>
      <w:r w:rsidRPr="007B50F7">
        <w:rPr>
          <w:rtl/>
        </w:rPr>
        <w:tab/>
      </w:r>
      <w:r w:rsidRPr="007B50F7">
        <w:rPr>
          <w:rtl/>
        </w:rPr>
        <w:tab/>
      </w:r>
      <w:r w:rsidRPr="007B50F7">
        <w:rPr>
          <w:rtl/>
        </w:rPr>
        <w:tab/>
      </w:r>
      <w:r w:rsidRPr="007B50F7">
        <w:rPr>
          <w:rtl/>
        </w:rPr>
        <w:tab/>
      </w:r>
      <w:r w:rsidRPr="007B50F7">
        <w:rPr>
          <w:rtl/>
        </w:rPr>
        <w:tab/>
        <w:t xml:space="preserve">חתימה </w:t>
      </w:r>
    </w:p>
    <w:p w:rsidR="0044234E" w:rsidRPr="007B50F7" w:rsidRDefault="0044234E" w:rsidP="0044234E">
      <w:pPr>
        <w:spacing w:line="360" w:lineRule="auto"/>
        <w:rPr>
          <w:rtl/>
        </w:rPr>
      </w:pPr>
    </w:p>
    <w:p w:rsidR="0044234E" w:rsidRPr="007B50F7" w:rsidRDefault="0044234E" w:rsidP="0044234E">
      <w:pPr>
        <w:spacing w:line="360" w:lineRule="auto"/>
        <w:rPr>
          <w:rtl/>
        </w:rPr>
      </w:pPr>
    </w:p>
    <w:p w:rsidR="0044234E" w:rsidRPr="007B50F7" w:rsidRDefault="0044234E" w:rsidP="0044234E">
      <w:pPr>
        <w:spacing w:line="360" w:lineRule="auto"/>
        <w:ind w:left="-58"/>
        <w:jc w:val="center"/>
        <w:rPr>
          <w:b/>
          <w:bCs/>
          <w:rtl/>
        </w:rPr>
      </w:pPr>
      <w:r w:rsidRPr="007B50F7">
        <w:rPr>
          <w:b/>
          <w:bCs/>
          <w:rtl/>
        </w:rPr>
        <w:t>אימות חתימה</w:t>
      </w: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r w:rsidRPr="007B50F7">
        <w:rPr>
          <w:rtl/>
        </w:rPr>
        <w:t>אני הח"מ</w:t>
      </w:r>
      <w:r w:rsidRPr="007B50F7">
        <w:rPr>
          <w:rFonts w:hint="cs"/>
          <w:rtl/>
        </w:rPr>
        <w:t>,</w:t>
      </w:r>
      <w:r w:rsidRPr="007B50F7">
        <w:rPr>
          <w:rtl/>
        </w:rPr>
        <w:t xml:space="preserve"> עו"ד</w:t>
      </w:r>
      <w:r w:rsidRPr="007B50F7">
        <w:rPr>
          <w:rFonts w:hint="cs"/>
          <w:u w:val="single"/>
          <w:rtl/>
        </w:rPr>
        <w:t xml:space="preserve">                  </w:t>
      </w:r>
      <w:r w:rsidRPr="007B50F7">
        <w:rPr>
          <w:u w:val="single"/>
          <w:rtl/>
        </w:rPr>
        <w:t xml:space="preserve"> </w:t>
      </w:r>
      <w:r w:rsidRPr="007B50F7">
        <w:rPr>
          <w:rFonts w:hint="cs"/>
          <w:u w:val="single"/>
          <w:rtl/>
        </w:rPr>
        <w:t xml:space="preserve">       </w:t>
      </w:r>
      <w:r w:rsidRPr="007B50F7">
        <w:rPr>
          <w:rFonts w:hint="cs"/>
          <w:rtl/>
        </w:rPr>
        <w:t xml:space="preserve">  מ.ר </w:t>
      </w:r>
      <w:r w:rsidRPr="007B50F7">
        <w:rPr>
          <w:rFonts w:hint="cs"/>
          <w:u w:val="single"/>
          <w:rtl/>
        </w:rPr>
        <w:t xml:space="preserve">                </w:t>
      </w:r>
      <w:r w:rsidRPr="007B50F7">
        <w:rPr>
          <w:rFonts w:hint="cs"/>
          <w:rtl/>
        </w:rPr>
        <w:t xml:space="preserve"> </w:t>
      </w:r>
      <w:r w:rsidRPr="007B50F7">
        <w:rPr>
          <w:rtl/>
        </w:rPr>
        <w:t>מאשר בזאת כי</w:t>
      </w:r>
      <w:r w:rsidRPr="007B50F7">
        <w:rPr>
          <w:rFonts w:hint="cs"/>
          <w:rtl/>
        </w:rPr>
        <w:t xml:space="preserve"> ביום </w:t>
      </w:r>
      <w:r w:rsidRPr="007B50F7">
        <w:rPr>
          <w:rtl/>
        </w:rPr>
        <w:t>___________</w:t>
      </w:r>
      <w:r w:rsidRPr="007B50F7">
        <w:rPr>
          <w:rFonts w:hint="cs"/>
          <w:rtl/>
        </w:rPr>
        <w:t>הופיע/ה בפני במשרדי מר/גב'</w:t>
      </w:r>
      <w:r w:rsidRPr="007B50F7">
        <w:rPr>
          <w:u w:val="single"/>
          <w:rtl/>
        </w:rPr>
        <w:tab/>
      </w:r>
      <w:r w:rsidRPr="007B50F7">
        <w:rPr>
          <w:rFonts w:hint="cs"/>
          <w:u w:val="single"/>
          <w:rtl/>
        </w:rPr>
        <w:tab/>
      </w:r>
      <w:r w:rsidRPr="007B50F7">
        <w:rPr>
          <w:rtl/>
        </w:rPr>
        <w:t>אשר זיהה את עצמו</w:t>
      </w:r>
      <w:r w:rsidRPr="007B50F7">
        <w:rPr>
          <w:rFonts w:hint="cs"/>
          <w:rtl/>
        </w:rPr>
        <w:t>/ה</w:t>
      </w:r>
      <w:r w:rsidRPr="007B50F7">
        <w:rPr>
          <w:rtl/>
        </w:rPr>
        <w:t xml:space="preserve"> באמצעות ת.ז.</w:t>
      </w:r>
      <w:r w:rsidRPr="007B50F7">
        <w:rPr>
          <w:rFonts w:hint="cs"/>
          <w:rtl/>
        </w:rPr>
        <w:t xml:space="preserve"> מס'</w:t>
      </w:r>
      <w:r w:rsidRPr="007B50F7">
        <w:rPr>
          <w:rtl/>
        </w:rPr>
        <w:t xml:space="preserve"> _________ ואחרי שהזהרתיו/ה כי עליו/ה להצהיר אמת וכי יהיה/תהייה צפוי/ה לעונשים הקבועים בחוק אם לא יעשה/תעשה כן  חתם</w:t>
      </w:r>
      <w:r w:rsidRPr="007B50F7">
        <w:rPr>
          <w:rFonts w:hint="cs"/>
          <w:rtl/>
        </w:rPr>
        <w:t>/ה</w:t>
      </w:r>
      <w:r w:rsidRPr="007B50F7">
        <w:rPr>
          <w:rtl/>
        </w:rPr>
        <w:t xml:space="preserve"> על הצהרה זו בפני.</w:t>
      </w: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r w:rsidRPr="007B50F7">
        <w:rPr>
          <w:rtl/>
        </w:rPr>
        <w:t>___________              _____________                          _____________</w:t>
      </w:r>
    </w:p>
    <w:p w:rsidR="0044234E" w:rsidRPr="007B50F7" w:rsidRDefault="0044234E" w:rsidP="0044234E">
      <w:pPr>
        <w:spacing w:line="360" w:lineRule="auto"/>
        <w:ind w:left="-58"/>
      </w:pPr>
      <w:r w:rsidRPr="007B50F7">
        <w:rPr>
          <w:rtl/>
        </w:rPr>
        <w:t xml:space="preserve">        שם                             חותמת וחתימה                                   תאריך</w:t>
      </w:r>
    </w:p>
    <w:p w:rsidR="0044234E" w:rsidRDefault="0044234E" w:rsidP="0044234E">
      <w:pPr>
        <w:spacing w:line="360" w:lineRule="auto"/>
        <w:ind w:firstLine="393"/>
        <w:rPr>
          <w:rFonts w:ascii="Arial" w:hAnsi="Arial"/>
          <w:b/>
          <w:bCs/>
          <w:sz w:val="28"/>
          <w:szCs w:val="28"/>
          <w:u w:val="single"/>
          <w:rtl/>
          <w:lang w:eastAsia="he-IL"/>
        </w:rPr>
        <w:sectPr w:rsidR="0044234E" w:rsidSect="005E6793">
          <w:headerReference w:type="default" r:id="rId11"/>
          <w:footerReference w:type="default" r:id="rId12"/>
          <w:footerReference w:type="first" r:id="rId13"/>
          <w:type w:val="continuous"/>
          <w:pgSz w:w="11906" w:h="16838"/>
          <w:pgMar w:top="1440" w:right="1800" w:bottom="1440" w:left="1800" w:header="170" w:footer="0" w:gutter="0"/>
          <w:pgNumType w:start="0"/>
          <w:cols w:space="708"/>
          <w:bidi/>
          <w:rtlGutter/>
          <w:docGrid w:linePitch="360"/>
        </w:sectPr>
      </w:pPr>
    </w:p>
    <w:p w:rsidR="0044234E" w:rsidRDefault="0044234E" w:rsidP="0044234E">
      <w:pPr>
        <w:spacing w:line="360" w:lineRule="auto"/>
        <w:ind w:left="720" w:firstLine="393"/>
        <w:rPr>
          <w:b/>
          <w:bCs/>
          <w:sz w:val="32"/>
          <w:szCs w:val="32"/>
          <w:u w:val="single"/>
          <w:rtl/>
        </w:rPr>
      </w:pPr>
      <w:r>
        <w:rPr>
          <w:rFonts w:ascii="Arial" w:hAnsi="Arial" w:hint="cs"/>
          <w:b/>
          <w:bCs/>
          <w:sz w:val="28"/>
          <w:szCs w:val="28"/>
          <w:u w:val="single"/>
          <w:rtl/>
          <w:lang w:eastAsia="he-IL"/>
        </w:rPr>
        <w:t>נספח ד'</w:t>
      </w:r>
      <w:r>
        <w:rPr>
          <w:rFonts w:hint="cs"/>
          <w:b/>
          <w:bCs/>
          <w:sz w:val="32"/>
          <w:szCs w:val="32"/>
          <w:u w:val="single"/>
          <w:rtl/>
        </w:rPr>
        <w:t xml:space="preserve"> </w:t>
      </w:r>
    </w:p>
    <w:p w:rsidR="0044234E" w:rsidRPr="00F82D83" w:rsidRDefault="0044234E" w:rsidP="0044234E">
      <w:pPr>
        <w:spacing w:line="360" w:lineRule="auto"/>
        <w:ind w:left="720" w:firstLine="393"/>
        <w:rPr>
          <w:rFonts w:ascii="Arial" w:hAnsi="Arial"/>
          <w:b/>
          <w:bCs/>
          <w:sz w:val="28"/>
          <w:szCs w:val="28"/>
          <w:u w:val="single"/>
          <w:lang w:eastAsia="he-IL"/>
        </w:rPr>
      </w:pPr>
      <w:r w:rsidRPr="00F82D83">
        <w:rPr>
          <w:rFonts w:ascii="Arial" w:hAnsi="Arial" w:hint="cs"/>
          <w:b/>
          <w:bCs/>
          <w:sz w:val="28"/>
          <w:szCs w:val="28"/>
          <w:u w:val="single"/>
          <w:rtl/>
          <w:lang w:eastAsia="he-IL"/>
        </w:rPr>
        <w:t xml:space="preserve">מכרז </w:t>
      </w:r>
      <w:r>
        <w:rPr>
          <w:rFonts w:ascii="Arial" w:hAnsi="Arial" w:hint="cs"/>
          <w:b/>
          <w:bCs/>
          <w:sz w:val="28"/>
          <w:szCs w:val="28"/>
          <w:u w:val="single"/>
          <w:rtl/>
          <w:lang w:eastAsia="he-IL"/>
        </w:rPr>
        <w:t xml:space="preserve">פומבי דו-שלבי מס' </w:t>
      </w:r>
      <w:r w:rsidRPr="00F82D83">
        <w:rPr>
          <w:rFonts w:ascii="Arial" w:hAnsi="Arial" w:hint="cs"/>
          <w:b/>
          <w:bCs/>
          <w:sz w:val="28"/>
          <w:szCs w:val="28"/>
          <w:u w:val="single"/>
          <w:rtl/>
          <w:lang w:eastAsia="he-IL"/>
        </w:rPr>
        <w:t>01/17</w:t>
      </w:r>
    </w:p>
    <w:p w:rsidR="0044234E" w:rsidRPr="005B2FD3" w:rsidRDefault="0044234E" w:rsidP="0044234E">
      <w:pPr>
        <w:bidi w:val="0"/>
        <w:jc w:val="both"/>
        <w:rPr>
          <w:rFonts w:cs="Times New Roman"/>
          <w:lang w:eastAsia="he-IL"/>
        </w:rPr>
      </w:pPr>
    </w:p>
    <w:p w:rsidR="0044234E" w:rsidRPr="006F0EE8" w:rsidRDefault="0044234E" w:rsidP="0044234E">
      <w:pPr>
        <w:bidi w:val="0"/>
        <w:spacing w:line="360" w:lineRule="auto"/>
        <w:ind w:firstLine="393"/>
        <w:jc w:val="center"/>
        <w:rPr>
          <w:b/>
          <w:bCs/>
          <w:sz w:val="32"/>
          <w:szCs w:val="32"/>
          <w:u w:val="single"/>
        </w:rPr>
      </w:pPr>
      <w:r w:rsidRPr="006F0EE8">
        <w:rPr>
          <w:b/>
          <w:bCs/>
          <w:sz w:val="32"/>
          <w:szCs w:val="32"/>
          <w:u w:val="single"/>
          <w:rtl/>
        </w:rPr>
        <w:t>טבלה לפירוט השכלתו של המבצע בהתאם</w:t>
      </w:r>
      <w:r w:rsidRPr="006F0EE8">
        <w:rPr>
          <w:rFonts w:hint="cs"/>
          <w:b/>
          <w:bCs/>
          <w:sz w:val="32"/>
          <w:szCs w:val="32"/>
          <w:u w:val="single"/>
          <w:rtl/>
        </w:rPr>
        <w:t xml:space="preserve"> </w:t>
      </w:r>
    </w:p>
    <w:p w:rsidR="0044234E" w:rsidRDefault="0044234E" w:rsidP="0044234E">
      <w:pPr>
        <w:bidi w:val="0"/>
        <w:spacing w:line="360" w:lineRule="auto"/>
        <w:ind w:firstLine="393"/>
        <w:jc w:val="center"/>
        <w:rPr>
          <w:b/>
          <w:bCs/>
          <w:sz w:val="32"/>
          <w:szCs w:val="32"/>
          <w:u w:val="single"/>
        </w:rPr>
      </w:pPr>
      <w:r w:rsidRPr="006F0EE8">
        <w:rPr>
          <w:rFonts w:hint="cs"/>
          <w:b/>
          <w:bCs/>
          <w:sz w:val="32"/>
          <w:szCs w:val="32"/>
          <w:u w:val="single"/>
          <w:rtl/>
        </w:rPr>
        <w:t xml:space="preserve"> לתנאים הכלליים</w:t>
      </w:r>
      <w:r>
        <w:rPr>
          <w:rFonts w:hint="cs"/>
          <w:b/>
          <w:bCs/>
          <w:sz w:val="32"/>
          <w:szCs w:val="32"/>
          <w:u w:val="single"/>
          <w:rtl/>
        </w:rPr>
        <w:t xml:space="preserve"> </w:t>
      </w:r>
      <w:r w:rsidRPr="006F0EE8">
        <w:rPr>
          <w:b/>
          <w:bCs/>
          <w:sz w:val="32"/>
          <w:szCs w:val="32"/>
          <w:u w:val="single"/>
          <w:rtl/>
        </w:rPr>
        <w:t xml:space="preserve">(סעיף </w:t>
      </w:r>
      <w:r>
        <w:rPr>
          <w:rFonts w:hint="cs"/>
          <w:b/>
          <w:bCs/>
          <w:sz w:val="32"/>
          <w:szCs w:val="32"/>
          <w:u w:val="single"/>
          <w:rtl/>
        </w:rPr>
        <w:t>8</w:t>
      </w:r>
      <w:r w:rsidRPr="006F0EE8">
        <w:rPr>
          <w:b/>
          <w:bCs/>
          <w:sz w:val="32"/>
          <w:szCs w:val="32"/>
          <w:u w:val="single"/>
          <w:rtl/>
        </w:rPr>
        <w:t>.</w:t>
      </w:r>
      <w:r>
        <w:rPr>
          <w:rFonts w:hint="cs"/>
          <w:b/>
          <w:bCs/>
          <w:sz w:val="32"/>
          <w:szCs w:val="32"/>
          <w:u w:val="single"/>
          <w:rtl/>
        </w:rPr>
        <w:t>3.3.1</w:t>
      </w:r>
      <w:r w:rsidRPr="006F0EE8">
        <w:rPr>
          <w:b/>
          <w:bCs/>
          <w:sz w:val="32"/>
          <w:szCs w:val="32"/>
          <w:u w:val="single"/>
          <w:rtl/>
        </w:rPr>
        <w:t>)</w:t>
      </w:r>
    </w:p>
    <w:tbl>
      <w:tblPr>
        <w:bidiVisual/>
        <w:tblW w:w="16004" w:type="dxa"/>
        <w:tblInd w:w="-139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1644"/>
        <w:gridCol w:w="2858"/>
        <w:gridCol w:w="2078"/>
        <w:gridCol w:w="1297"/>
        <w:gridCol w:w="4003"/>
        <w:gridCol w:w="2180"/>
        <w:gridCol w:w="1944"/>
      </w:tblGrid>
      <w:tr w:rsidR="0044234E" w:rsidTr="005E6793">
        <w:trPr>
          <w:cantSplit/>
          <w:trHeight w:val="1266"/>
        </w:trPr>
        <w:tc>
          <w:tcPr>
            <w:tcW w:w="1644" w:type="dxa"/>
            <w:shd w:val="clear" w:color="auto" w:fill="auto"/>
            <w:textDirection w:val="tbRl"/>
            <w:vAlign w:val="center"/>
          </w:tcPr>
          <w:p w:rsidR="0044234E" w:rsidRPr="007B50F7" w:rsidRDefault="0044234E" w:rsidP="0044234E">
            <w:pPr>
              <w:bidi w:val="0"/>
              <w:ind w:left="113" w:right="113"/>
              <w:jc w:val="both"/>
              <w:rPr>
                <w:rFonts w:cs="Times New Roman"/>
                <w:b/>
                <w:bCs/>
                <w:caps/>
                <w:sz w:val="32"/>
                <w:szCs w:val="32"/>
                <w:rtl/>
                <w:lang w:eastAsia="he-IL"/>
              </w:rPr>
            </w:pPr>
          </w:p>
        </w:tc>
        <w:tc>
          <w:tcPr>
            <w:tcW w:w="2858" w:type="dxa"/>
            <w:shd w:val="clear" w:color="auto" w:fill="auto"/>
          </w:tcPr>
          <w:p w:rsidR="0044234E" w:rsidRPr="007B50F7" w:rsidRDefault="0044234E" w:rsidP="0044234E">
            <w:pPr>
              <w:bidi w:val="0"/>
              <w:jc w:val="right"/>
              <w:rPr>
                <w:rFonts w:cs="Times New Roman"/>
                <w:b/>
                <w:bCs/>
                <w:caps/>
                <w:sz w:val="32"/>
                <w:szCs w:val="32"/>
                <w:rtl/>
              </w:rPr>
            </w:pPr>
            <w:r w:rsidRPr="007B50F7">
              <w:rPr>
                <w:rFonts w:cs="Times New Roman" w:hint="cs"/>
                <w:b/>
                <w:bCs/>
                <w:caps/>
                <w:sz w:val="32"/>
                <w:szCs w:val="32"/>
                <w:rtl/>
                <w:lang w:eastAsia="he-IL"/>
              </w:rPr>
              <w:t>שם המוסד האקדמי המוכר ע"י המועצה להשכלה גבוהה בישראל</w:t>
            </w:r>
          </w:p>
        </w:tc>
        <w:tc>
          <w:tcPr>
            <w:tcW w:w="2078" w:type="dxa"/>
            <w:shd w:val="clear" w:color="auto" w:fill="auto"/>
          </w:tcPr>
          <w:p w:rsidR="0044234E" w:rsidRPr="007B50F7" w:rsidRDefault="0044234E" w:rsidP="0044234E">
            <w:pPr>
              <w:bidi w:val="0"/>
              <w:jc w:val="right"/>
              <w:rPr>
                <w:rFonts w:cs="Times New Roman"/>
                <w:b/>
                <w:bCs/>
                <w:caps/>
                <w:sz w:val="32"/>
                <w:szCs w:val="32"/>
                <w:rtl/>
              </w:rPr>
            </w:pPr>
            <w:r w:rsidRPr="007B50F7">
              <w:rPr>
                <w:rFonts w:cs="Times New Roman" w:hint="cs"/>
                <w:b/>
                <w:bCs/>
                <w:caps/>
                <w:sz w:val="32"/>
                <w:szCs w:val="32"/>
                <w:rtl/>
                <w:lang w:eastAsia="he-IL"/>
              </w:rPr>
              <w:t>מס'</w:t>
            </w:r>
            <w:r>
              <w:rPr>
                <w:rFonts w:cs="Times New Roman" w:hint="cs"/>
                <w:b/>
                <w:bCs/>
                <w:caps/>
                <w:sz w:val="32"/>
                <w:szCs w:val="32"/>
                <w:rtl/>
                <w:lang w:eastAsia="he-IL"/>
              </w:rPr>
              <w:t xml:space="preserve"> </w:t>
            </w:r>
            <w:r w:rsidRPr="007B50F7">
              <w:rPr>
                <w:rFonts w:cs="Times New Roman" w:hint="cs"/>
                <w:b/>
                <w:bCs/>
                <w:caps/>
                <w:sz w:val="32"/>
                <w:szCs w:val="32"/>
                <w:rtl/>
                <w:lang w:eastAsia="he-IL"/>
              </w:rPr>
              <w:t>שנות לימוד</w:t>
            </w:r>
          </w:p>
        </w:tc>
        <w:tc>
          <w:tcPr>
            <w:tcW w:w="1297" w:type="dxa"/>
            <w:shd w:val="clear" w:color="auto" w:fill="auto"/>
          </w:tcPr>
          <w:p w:rsidR="0044234E" w:rsidRPr="007B50F7" w:rsidRDefault="0044234E" w:rsidP="0044234E">
            <w:pPr>
              <w:bidi w:val="0"/>
              <w:jc w:val="right"/>
              <w:rPr>
                <w:rFonts w:cs="Times New Roman"/>
                <w:b/>
                <w:bCs/>
                <w:caps/>
                <w:sz w:val="32"/>
                <w:szCs w:val="32"/>
                <w:rtl/>
              </w:rPr>
            </w:pPr>
            <w:r w:rsidRPr="007B50F7">
              <w:rPr>
                <w:rFonts w:cs="Times New Roman" w:hint="cs"/>
                <w:b/>
                <w:bCs/>
                <w:caps/>
                <w:sz w:val="32"/>
                <w:szCs w:val="32"/>
                <w:rtl/>
                <w:lang w:eastAsia="he-IL"/>
              </w:rPr>
              <w:t>תאריך סיום הלימודים</w:t>
            </w:r>
          </w:p>
        </w:tc>
        <w:tc>
          <w:tcPr>
            <w:tcW w:w="4003" w:type="dxa"/>
            <w:shd w:val="clear" w:color="auto" w:fill="auto"/>
          </w:tcPr>
          <w:p w:rsidR="0044234E" w:rsidRPr="007B50F7" w:rsidRDefault="0044234E" w:rsidP="0044234E">
            <w:pPr>
              <w:bidi w:val="0"/>
              <w:jc w:val="both"/>
              <w:rPr>
                <w:rFonts w:cs="Times New Roman"/>
                <w:b/>
                <w:bCs/>
                <w:caps/>
                <w:sz w:val="32"/>
                <w:szCs w:val="32"/>
                <w:rtl/>
              </w:rPr>
            </w:pPr>
            <w:r w:rsidRPr="007B50F7">
              <w:rPr>
                <w:rFonts w:cs="Times New Roman" w:hint="cs"/>
                <w:b/>
                <w:bCs/>
                <w:caps/>
                <w:sz w:val="32"/>
                <w:szCs w:val="32"/>
                <w:rtl/>
                <w:lang w:eastAsia="he-IL"/>
              </w:rPr>
              <w:t xml:space="preserve">שם התואר /  תעודה / השתלמות </w:t>
            </w:r>
          </w:p>
        </w:tc>
        <w:tc>
          <w:tcPr>
            <w:tcW w:w="2180" w:type="dxa"/>
            <w:shd w:val="clear" w:color="auto" w:fill="auto"/>
          </w:tcPr>
          <w:p w:rsidR="0044234E" w:rsidRPr="007B50F7" w:rsidRDefault="0044234E" w:rsidP="0044234E">
            <w:pPr>
              <w:bidi w:val="0"/>
              <w:jc w:val="right"/>
              <w:rPr>
                <w:rFonts w:cs="Times New Roman"/>
                <w:b/>
                <w:bCs/>
                <w:caps/>
                <w:sz w:val="32"/>
                <w:szCs w:val="32"/>
                <w:lang w:eastAsia="he-IL"/>
              </w:rPr>
            </w:pPr>
            <w:r w:rsidRPr="007B50F7">
              <w:rPr>
                <w:rFonts w:cs="Times New Roman" w:hint="cs"/>
                <w:b/>
                <w:bCs/>
                <w:caps/>
                <w:sz w:val="32"/>
                <w:szCs w:val="32"/>
                <w:rtl/>
                <w:lang w:eastAsia="he-IL"/>
              </w:rPr>
              <w:t>מקצוע/ התמחות</w:t>
            </w:r>
          </w:p>
        </w:tc>
        <w:tc>
          <w:tcPr>
            <w:tcW w:w="1944" w:type="dxa"/>
            <w:shd w:val="clear" w:color="auto" w:fill="auto"/>
          </w:tcPr>
          <w:p w:rsidR="0044234E" w:rsidRPr="007B50F7" w:rsidRDefault="0044234E" w:rsidP="0044234E">
            <w:pPr>
              <w:bidi w:val="0"/>
              <w:jc w:val="right"/>
              <w:rPr>
                <w:rFonts w:cs="Times New Roman"/>
                <w:b/>
                <w:bCs/>
                <w:caps/>
                <w:sz w:val="32"/>
                <w:szCs w:val="32"/>
                <w:rtl/>
                <w:lang w:eastAsia="he-IL"/>
              </w:rPr>
            </w:pPr>
            <w:r w:rsidRPr="007B50F7">
              <w:rPr>
                <w:rFonts w:cs="Times New Roman" w:hint="cs"/>
                <w:b/>
                <w:bCs/>
                <w:caps/>
                <w:sz w:val="32"/>
                <w:szCs w:val="32"/>
                <w:rtl/>
                <w:lang w:eastAsia="he-IL"/>
              </w:rPr>
              <w:t>תחום רלוונטי להשכלה</w:t>
            </w:r>
          </w:p>
        </w:tc>
      </w:tr>
      <w:tr w:rsidR="0044234E" w:rsidTr="005E6793">
        <w:trPr>
          <w:trHeight w:val="789"/>
        </w:trPr>
        <w:tc>
          <w:tcPr>
            <w:tcW w:w="1644" w:type="dxa"/>
            <w:vMerge w:val="restart"/>
            <w:tcBorders>
              <w:top w:val="single" w:sz="4" w:space="0" w:color="auto"/>
            </w:tcBorders>
            <w:shd w:val="clear" w:color="auto" w:fill="auto"/>
            <w:vAlign w:val="center"/>
          </w:tcPr>
          <w:p w:rsidR="0044234E" w:rsidRPr="007B50F7" w:rsidRDefault="0044234E" w:rsidP="0044234E">
            <w:pPr>
              <w:bidi w:val="0"/>
              <w:jc w:val="center"/>
              <w:rPr>
                <w:rFonts w:cs="Times New Roman"/>
                <w:b/>
                <w:bCs/>
                <w:sz w:val="32"/>
                <w:szCs w:val="32"/>
                <w:rtl/>
              </w:rPr>
            </w:pPr>
            <w:r w:rsidRPr="007B50F7">
              <w:rPr>
                <w:rFonts w:cs="Times New Roman" w:hint="cs"/>
                <w:b/>
                <w:bCs/>
                <w:sz w:val="32"/>
                <w:szCs w:val="32"/>
                <w:rtl/>
                <w:lang w:eastAsia="he-IL"/>
              </w:rPr>
              <w:t>השכלה גבוהה</w:t>
            </w:r>
          </w:p>
        </w:tc>
        <w:tc>
          <w:tcPr>
            <w:tcW w:w="2858" w:type="dxa"/>
            <w:tcBorders>
              <w:top w:val="single" w:sz="4" w:space="0" w:color="auto"/>
            </w:tcBorders>
            <w:shd w:val="clear" w:color="auto" w:fill="auto"/>
          </w:tcPr>
          <w:p w:rsidR="0044234E" w:rsidRPr="007B50F7" w:rsidRDefault="0044234E" w:rsidP="0044234E">
            <w:pPr>
              <w:bidi w:val="0"/>
              <w:jc w:val="both"/>
              <w:rPr>
                <w:rFonts w:cs="Times New Roman"/>
                <w:rtl/>
              </w:rPr>
            </w:pPr>
          </w:p>
        </w:tc>
        <w:tc>
          <w:tcPr>
            <w:tcW w:w="2078" w:type="dxa"/>
            <w:tcBorders>
              <w:top w:val="single" w:sz="4" w:space="0" w:color="auto"/>
            </w:tcBorders>
            <w:shd w:val="clear" w:color="auto" w:fill="auto"/>
          </w:tcPr>
          <w:p w:rsidR="0044234E" w:rsidRPr="007B50F7" w:rsidRDefault="0044234E" w:rsidP="0044234E">
            <w:pPr>
              <w:bidi w:val="0"/>
              <w:jc w:val="both"/>
              <w:rPr>
                <w:rFonts w:cs="Times New Roman"/>
                <w:rtl/>
              </w:rPr>
            </w:pPr>
          </w:p>
        </w:tc>
        <w:tc>
          <w:tcPr>
            <w:tcW w:w="1297" w:type="dxa"/>
            <w:tcBorders>
              <w:top w:val="single" w:sz="4" w:space="0" w:color="auto"/>
            </w:tcBorders>
            <w:shd w:val="clear" w:color="auto" w:fill="auto"/>
          </w:tcPr>
          <w:p w:rsidR="0044234E" w:rsidRPr="007B50F7" w:rsidRDefault="0044234E" w:rsidP="0044234E">
            <w:pPr>
              <w:bidi w:val="0"/>
              <w:jc w:val="both"/>
              <w:rPr>
                <w:rFonts w:cs="Times New Roman"/>
                <w:rtl/>
              </w:rPr>
            </w:pPr>
          </w:p>
        </w:tc>
        <w:tc>
          <w:tcPr>
            <w:tcW w:w="4003" w:type="dxa"/>
            <w:tcBorders>
              <w:top w:val="single" w:sz="4" w:space="0" w:color="auto"/>
              <w:bottom w:val="single" w:sz="4" w:space="0" w:color="auto"/>
            </w:tcBorders>
            <w:shd w:val="clear" w:color="auto" w:fill="auto"/>
          </w:tcPr>
          <w:p w:rsidR="0044234E" w:rsidRPr="007B50F7" w:rsidRDefault="0044234E" w:rsidP="0044234E">
            <w:pPr>
              <w:bidi w:val="0"/>
              <w:jc w:val="both"/>
              <w:rPr>
                <w:rFonts w:cs="Times New Roman"/>
                <w:rtl/>
                <w:lang w:eastAsia="he-IL"/>
              </w:rPr>
            </w:pPr>
          </w:p>
        </w:tc>
        <w:tc>
          <w:tcPr>
            <w:tcW w:w="2180" w:type="dxa"/>
            <w:tcBorders>
              <w:top w:val="single" w:sz="4" w:space="0" w:color="auto"/>
            </w:tcBorders>
            <w:shd w:val="clear" w:color="auto" w:fill="auto"/>
          </w:tcPr>
          <w:p w:rsidR="0044234E" w:rsidRPr="007B50F7" w:rsidRDefault="0044234E" w:rsidP="0044234E">
            <w:pPr>
              <w:bidi w:val="0"/>
              <w:jc w:val="both"/>
              <w:rPr>
                <w:rFonts w:cs="Times New Roman"/>
                <w:rtl/>
                <w:lang w:eastAsia="he-IL"/>
              </w:rPr>
            </w:pPr>
          </w:p>
        </w:tc>
        <w:tc>
          <w:tcPr>
            <w:tcW w:w="1944" w:type="dxa"/>
            <w:tcBorders>
              <w:top w:val="single" w:sz="4" w:space="0" w:color="auto"/>
            </w:tcBorders>
            <w:shd w:val="clear" w:color="auto" w:fill="auto"/>
          </w:tcPr>
          <w:p w:rsidR="0044234E" w:rsidRPr="007B50F7" w:rsidRDefault="0044234E" w:rsidP="0044234E">
            <w:pPr>
              <w:bidi w:val="0"/>
              <w:jc w:val="both"/>
              <w:rPr>
                <w:rFonts w:cs="Times New Roman"/>
                <w:rtl/>
                <w:lang w:eastAsia="he-IL"/>
              </w:rPr>
            </w:pPr>
          </w:p>
        </w:tc>
      </w:tr>
      <w:tr w:rsidR="0044234E" w:rsidTr="005E6793">
        <w:trPr>
          <w:trHeight w:val="724"/>
        </w:trPr>
        <w:tc>
          <w:tcPr>
            <w:tcW w:w="1644" w:type="dxa"/>
            <w:vMerge/>
            <w:shd w:val="clear" w:color="auto" w:fill="auto"/>
            <w:textDirection w:val="tbRl"/>
            <w:vAlign w:val="center"/>
          </w:tcPr>
          <w:p w:rsidR="0044234E" w:rsidRPr="007B50F7" w:rsidRDefault="0044234E" w:rsidP="0044234E">
            <w:pPr>
              <w:bidi w:val="0"/>
              <w:ind w:left="113" w:right="113"/>
              <w:jc w:val="both"/>
              <w:rPr>
                <w:rFonts w:cs="Times New Roman"/>
                <w:b/>
                <w:bCs/>
                <w:sz w:val="32"/>
                <w:szCs w:val="32"/>
                <w:rtl/>
              </w:rPr>
            </w:pPr>
          </w:p>
        </w:tc>
        <w:tc>
          <w:tcPr>
            <w:tcW w:w="2858" w:type="dxa"/>
            <w:shd w:val="clear" w:color="auto" w:fill="auto"/>
          </w:tcPr>
          <w:p w:rsidR="0044234E" w:rsidRPr="007B50F7" w:rsidRDefault="0044234E" w:rsidP="0044234E">
            <w:pPr>
              <w:bidi w:val="0"/>
              <w:jc w:val="both"/>
              <w:rPr>
                <w:rFonts w:cs="Times New Roman"/>
                <w:rtl/>
              </w:rPr>
            </w:pPr>
          </w:p>
        </w:tc>
        <w:tc>
          <w:tcPr>
            <w:tcW w:w="2078" w:type="dxa"/>
            <w:shd w:val="clear" w:color="auto" w:fill="auto"/>
          </w:tcPr>
          <w:p w:rsidR="0044234E" w:rsidRPr="007B50F7" w:rsidRDefault="0044234E" w:rsidP="0044234E">
            <w:pPr>
              <w:bidi w:val="0"/>
              <w:jc w:val="both"/>
              <w:rPr>
                <w:rFonts w:cs="Times New Roman"/>
                <w:rtl/>
              </w:rPr>
            </w:pPr>
          </w:p>
        </w:tc>
        <w:tc>
          <w:tcPr>
            <w:tcW w:w="1297" w:type="dxa"/>
            <w:tcBorders>
              <w:right w:val="single" w:sz="4" w:space="0" w:color="auto"/>
            </w:tcBorders>
            <w:shd w:val="clear" w:color="auto" w:fill="auto"/>
          </w:tcPr>
          <w:p w:rsidR="0044234E" w:rsidRPr="007B50F7" w:rsidRDefault="0044234E" w:rsidP="0044234E">
            <w:pPr>
              <w:bidi w:val="0"/>
              <w:jc w:val="both"/>
              <w:rPr>
                <w:rFonts w:cs="Times New Roman"/>
                <w:rtl/>
              </w:rPr>
            </w:pPr>
          </w:p>
        </w:tc>
        <w:tc>
          <w:tcPr>
            <w:tcW w:w="4003" w:type="dxa"/>
            <w:tcBorders>
              <w:top w:val="single" w:sz="4" w:space="0" w:color="auto"/>
              <w:left w:val="single" w:sz="4" w:space="0" w:color="auto"/>
              <w:bottom w:val="single" w:sz="4" w:space="0" w:color="auto"/>
            </w:tcBorders>
            <w:shd w:val="clear" w:color="auto" w:fill="auto"/>
          </w:tcPr>
          <w:p w:rsidR="0044234E" w:rsidRPr="007B50F7" w:rsidRDefault="0044234E" w:rsidP="0044234E">
            <w:pPr>
              <w:bidi w:val="0"/>
              <w:jc w:val="both"/>
              <w:rPr>
                <w:rFonts w:cs="Times New Roman"/>
                <w:rtl/>
                <w:lang w:eastAsia="he-IL"/>
              </w:rPr>
            </w:pPr>
          </w:p>
        </w:tc>
        <w:tc>
          <w:tcPr>
            <w:tcW w:w="2180" w:type="dxa"/>
            <w:shd w:val="clear" w:color="auto" w:fill="auto"/>
          </w:tcPr>
          <w:p w:rsidR="0044234E" w:rsidRPr="007B50F7" w:rsidRDefault="0044234E" w:rsidP="0044234E">
            <w:pPr>
              <w:bidi w:val="0"/>
              <w:jc w:val="both"/>
              <w:rPr>
                <w:rFonts w:cs="Times New Roman"/>
                <w:rtl/>
                <w:lang w:eastAsia="he-IL"/>
              </w:rPr>
            </w:pPr>
          </w:p>
        </w:tc>
        <w:tc>
          <w:tcPr>
            <w:tcW w:w="1944" w:type="dxa"/>
            <w:shd w:val="clear" w:color="auto" w:fill="auto"/>
          </w:tcPr>
          <w:p w:rsidR="0044234E" w:rsidRPr="007B50F7" w:rsidRDefault="0044234E" w:rsidP="0044234E">
            <w:pPr>
              <w:bidi w:val="0"/>
              <w:jc w:val="both"/>
              <w:rPr>
                <w:rFonts w:cs="Times New Roman"/>
                <w:rtl/>
                <w:lang w:eastAsia="he-IL"/>
              </w:rPr>
            </w:pPr>
          </w:p>
        </w:tc>
      </w:tr>
      <w:tr w:rsidR="0044234E" w:rsidTr="005E6793">
        <w:trPr>
          <w:trHeight w:val="701"/>
        </w:trPr>
        <w:tc>
          <w:tcPr>
            <w:tcW w:w="1644" w:type="dxa"/>
            <w:vMerge/>
            <w:shd w:val="clear" w:color="auto" w:fill="auto"/>
            <w:textDirection w:val="tbRl"/>
            <w:vAlign w:val="center"/>
          </w:tcPr>
          <w:p w:rsidR="0044234E" w:rsidRPr="007B50F7" w:rsidRDefault="0044234E" w:rsidP="0044234E">
            <w:pPr>
              <w:bidi w:val="0"/>
              <w:ind w:left="113" w:right="113"/>
              <w:jc w:val="both"/>
              <w:rPr>
                <w:rFonts w:cs="Times New Roman"/>
                <w:b/>
                <w:bCs/>
                <w:sz w:val="32"/>
                <w:szCs w:val="32"/>
                <w:rtl/>
              </w:rPr>
            </w:pPr>
          </w:p>
        </w:tc>
        <w:tc>
          <w:tcPr>
            <w:tcW w:w="2858" w:type="dxa"/>
            <w:shd w:val="clear" w:color="auto" w:fill="auto"/>
          </w:tcPr>
          <w:p w:rsidR="0044234E" w:rsidRPr="007B50F7" w:rsidRDefault="0044234E" w:rsidP="0044234E">
            <w:pPr>
              <w:bidi w:val="0"/>
              <w:jc w:val="both"/>
              <w:rPr>
                <w:rFonts w:cs="Times New Roman"/>
                <w:rtl/>
              </w:rPr>
            </w:pPr>
          </w:p>
        </w:tc>
        <w:tc>
          <w:tcPr>
            <w:tcW w:w="2078" w:type="dxa"/>
            <w:shd w:val="clear" w:color="auto" w:fill="auto"/>
          </w:tcPr>
          <w:p w:rsidR="0044234E" w:rsidRPr="007B50F7" w:rsidRDefault="0044234E" w:rsidP="0044234E">
            <w:pPr>
              <w:bidi w:val="0"/>
              <w:jc w:val="both"/>
              <w:rPr>
                <w:rFonts w:cs="Times New Roman"/>
                <w:rtl/>
              </w:rPr>
            </w:pPr>
          </w:p>
        </w:tc>
        <w:tc>
          <w:tcPr>
            <w:tcW w:w="1297" w:type="dxa"/>
            <w:shd w:val="clear" w:color="auto" w:fill="auto"/>
          </w:tcPr>
          <w:p w:rsidR="0044234E" w:rsidRPr="007B50F7" w:rsidRDefault="0044234E" w:rsidP="0044234E">
            <w:pPr>
              <w:bidi w:val="0"/>
              <w:jc w:val="both"/>
              <w:rPr>
                <w:rFonts w:cs="Times New Roman"/>
                <w:rtl/>
              </w:rPr>
            </w:pPr>
          </w:p>
        </w:tc>
        <w:tc>
          <w:tcPr>
            <w:tcW w:w="4003" w:type="dxa"/>
            <w:tcBorders>
              <w:top w:val="single" w:sz="4" w:space="0" w:color="auto"/>
            </w:tcBorders>
            <w:shd w:val="clear" w:color="auto" w:fill="auto"/>
          </w:tcPr>
          <w:p w:rsidR="0044234E" w:rsidRPr="007B50F7" w:rsidRDefault="0044234E" w:rsidP="0044234E">
            <w:pPr>
              <w:bidi w:val="0"/>
              <w:jc w:val="both"/>
              <w:rPr>
                <w:rFonts w:cs="Times New Roman"/>
                <w:rtl/>
                <w:lang w:eastAsia="he-IL"/>
              </w:rPr>
            </w:pPr>
          </w:p>
        </w:tc>
        <w:tc>
          <w:tcPr>
            <w:tcW w:w="2180" w:type="dxa"/>
            <w:shd w:val="clear" w:color="auto" w:fill="auto"/>
          </w:tcPr>
          <w:p w:rsidR="0044234E" w:rsidRPr="007B50F7" w:rsidRDefault="0044234E" w:rsidP="0044234E">
            <w:pPr>
              <w:bidi w:val="0"/>
              <w:jc w:val="both"/>
              <w:rPr>
                <w:rFonts w:cs="Times New Roman"/>
                <w:rtl/>
                <w:lang w:eastAsia="he-IL"/>
              </w:rPr>
            </w:pPr>
          </w:p>
        </w:tc>
        <w:tc>
          <w:tcPr>
            <w:tcW w:w="1944" w:type="dxa"/>
            <w:shd w:val="clear" w:color="auto" w:fill="auto"/>
          </w:tcPr>
          <w:p w:rsidR="0044234E" w:rsidRPr="007B50F7" w:rsidRDefault="0044234E" w:rsidP="0044234E">
            <w:pPr>
              <w:bidi w:val="0"/>
              <w:jc w:val="both"/>
              <w:rPr>
                <w:rFonts w:cs="Times New Roman"/>
                <w:rtl/>
                <w:lang w:eastAsia="he-IL"/>
              </w:rPr>
            </w:pPr>
          </w:p>
        </w:tc>
      </w:tr>
      <w:tr w:rsidR="0044234E" w:rsidTr="005E6793">
        <w:trPr>
          <w:trHeight w:val="722"/>
        </w:trPr>
        <w:tc>
          <w:tcPr>
            <w:tcW w:w="1644" w:type="dxa"/>
            <w:vMerge/>
            <w:shd w:val="clear" w:color="auto" w:fill="auto"/>
            <w:textDirection w:val="tbRl"/>
            <w:vAlign w:val="center"/>
          </w:tcPr>
          <w:p w:rsidR="0044234E" w:rsidRPr="007B50F7" w:rsidRDefault="0044234E" w:rsidP="0044234E">
            <w:pPr>
              <w:bidi w:val="0"/>
              <w:ind w:left="113" w:right="113"/>
              <w:jc w:val="both"/>
              <w:rPr>
                <w:rFonts w:cs="Times New Roman"/>
                <w:b/>
                <w:bCs/>
                <w:sz w:val="32"/>
                <w:szCs w:val="32"/>
                <w:rtl/>
              </w:rPr>
            </w:pPr>
          </w:p>
        </w:tc>
        <w:tc>
          <w:tcPr>
            <w:tcW w:w="2858" w:type="dxa"/>
            <w:shd w:val="clear" w:color="auto" w:fill="auto"/>
          </w:tcPr>
          <w:p w:rsidR="0044234E" w:rsidRPr="007B50F7" w:rsidRDefault="0044234E" w:rsidP="0044234E">
            <w:pPr>
              <w:bidi w:val="0"/>
              <w:jc w:val="both"/>
              <w:rPr>
                <w:rFonts w:cs="Times New Roman"/>
                <w:rtl/>
              </w:rPr>
            </w:pPr>
          </w:p>
        </w:tc>
        <w:tc>
          <w:tcPr>
            <w:tcW w:w="2078" w:type="dxa"/>
            <w:shd w:val="clear" w:color="auto" w:fill="auto"/>
          </w:tcPr>
          <w:p w:rsidR="0044234E" w:rsidRPr="007B50F7" w:rsidRDefault="0044234E" w:rsidP="0044234E">
            <w:pPr>
              <w:bidi w:val="0"/>
              <w:jc w:val="both"/>
              <w:rPr>
                <w:rFonts w:cs="Times New Roman"/>
                <w:rtl/>
              </w:rPr>
            </w:pPr>
          </w:p>
        </w:tc>
        <w:tc>
          <w:tcPr>
            <w:tcW w:w="1297" w:type="dxa"/>
            <w:shd w:val="clear" w:color="auto" w:fill="auto"/>
          </w:tcPr>
          <w:p w:rsidR="0044234E" w:rsidRPr="007B50F7" w:rsidRDefault="0044234E" w:rsidP="0044234E">
            <w:pPr>
              <w:bidi w:val="0"/>
              <w:jc w:val="both"/>
              <w:rPr>
                <w:rFonts w:cs="Times New Roman"/>
                <w:rtl/>
              </w:rPr>
            </w:pPr>
          </w:p>
        </w:tc>
        <w:tc>
          <w:tcPr>
            <w:tcW w:w="4003" w:type="dxa"/>
            <w:shd w:val="clear" w:color="auto" w:fill="auto"/>
          </w:tcPr>
          <w:p w:rsidR="0044234E" w:rsidRPr="007B50F7" w:rsidRDefault="0044234E" w:rsidP="0044234E">
            <w:pPr>
              <w:bidi w:val="0"/>
              <w:jc w:val="both"/>
              <w:rPr>
                <w:rFonts w:cs="Times New Roman"/>
                <w:rtl/>
                <w:lang w:eastAsia="he-IL"/>
              </w:rPr>
            </w:pPr>
          </w:p>
        </w:tc>
        <w:tc>
          <w:tcPr>
            <w:tcW w:w="2180" w:type="dxa"/>
            <w:shd w:val="clear" w:color="auto" w:fill="auto"/>
          </w:tcPr>
          <w:p w:rsidR="0044234E" w:rsidRPr="007B50F7" w:rsidRDefault="0044234E" w:rsidP="0044234E">
            <w:pPr>
              <w:bidi w:val="0"/>
              <w:jc w:val="both"/>
              <w:rPr>
                <w:rFonts w:cs="Times New Roman"/>
                <w:rtl/>
                <w:lang w:eastAsia="he-IL"/>
              </w:rPr>
            </w:pPr>
          </w:p>
        </w:tc>
        <w:tc>
          <w:tcPr>
            <w:tcW w:w="1944" w:type="dxa"/>
            <w:shd w:val="clear" w:color="auto" w:fill="auto"/>
          </w:tcPr>
          <w:p w:rsidR="0044234E" w:rsidRPr="007B50F7" w:rsidRDefault="0044234E" w:rsidP="0044234E">
            <w:pPr>
              <w:bidi w:val="0"/>
              <w:jc w:val="both"/>
              <w:rPr>
                <w:rFonts w:cs="Times New Roman"/>
                <w:rtl/>
                <w:lang w:eastAsia="he-IL"/>
              </w:rPr>
            </w:pPr>
          </w:p>
        </w:tc>
      </w:tr>
    </w:tbl>
    <w:p w:rsidR="0044234E" w:rsidRDefault="0044234E" w:rsidP="0044234E">
      <w:pPr>
        <w:spacing w:line="360" w:lineRule="auto"/>
        <w:ind w:firstLine="393"/>
        <w:rPr>
          <w:rFonts w:ascii="Arial" w:hAnsi="Arial"/>
          <w:b/>
          <w:bCs/>
          <w:sz w:val="28"/>
          <w:szCs w:val="28"/>
          <w:u w:val="single"/>
          <w:rtl/>
          <w:lang w:eastAsia="he-IL"/>
        </w:rPr>
      </w:pPr>
    </w:p>
    <w:p w:rsidR="0044234E" w:rsidRDefault="0044234E" w:rsidP="0044234E">
      <w:pPr>
        <w:spacing w:line="360" w:lineRule="auto"/>
        <w:ind w:firstLine="393"/>
        <w:rPr>
          <w:rFonts w:ascii="Arial" w:hAnsi="Arial"/>
          <w:b/>
          <w:bCs/>
          <w:sz w:val="28"/>
          <w:szCs w:val="28"/>
          <w:u w:val="single"/>
          <w:rtl/>
          <w:lang w:eastAsia="he-IL"/>
        </w:rPr>
      </w:pPr>
    </w:p>
    <w:p w:rsidR="0044234E" w:rsidRDefault="0044234E" w:rsidP="0044234E">
      <w:pPr>
        <w:spacing w:line="360" w:lineRule="auto"/>
        <w:ind w:firstLine="393"/>
        <w:rPr>
          <w:rFonts w:ascii="Arial" w:hAnsi="Arial"/>
          <w:b/>
          <w:bCs/>
          <w:sz w:val="28"/>
          <w:szCs w:val="28"/>
          <w:u w:val="single"/>
          <w:rtl/>
          <w:lang w:eastAsia="he-IL"/>
        </w:rPr>
      </w:pPr>
    </w:p>
    <w:p w:rsidR="0044234E" w:rsidRDefault="0044234E" w:rsidP="0044234E">
      <w:pPr>
        <w:spacing w:line="360" w:lineRule="auto"/>
        <w:ind w:firstLine="393"/>
        <w:rPr>
          <w:rFonts w:ascii="Arial" w:hAnsi="Arial"/>
          <w:b/>
          <w:bCs/>
          <w:sz w:val="28"/>
          <w:szCs w:val="28"/>
          <w:u w:val="single"/>
          <w:rtl/>
          <w:lang w:eastAsia="he-IL"/>
        </w:rPr>
      </w:pPr>
    </w:p>
    <w:p w:rsidR="0044234E" w:rsidRDefault="0044234E" w:rsidP="0044234E">
      <w:pPr>
        <w:spacing w:line="360" w:lineRule="auto"/>
        <w:ind w:firstLine="393"/>
        <w:rPr>
          <w:rFonts w:ascii="Arial" w:hAnsi="Arial"/>
          <w:b/>
          <w:bCs/>
          <w:sz w:val="28"/>
          <w:szCs w:val="28"/>
          <w:u w:val="single"/>
          <w:rtl/>
          <w:lang w:eastAsia="he-IL"/>
        </w:rPr>
      </w:pPr>
    </w:p>
    <w:p w:rsidR="0044234E" w:rsidRDefault="0044234E" w:rsidP="0044234E">
      <w:pPr>
        <w:spacing w:line="360" w:lineRule="auto"/>
        <w:ind w:firstLine="393"/>
        <w:rPr>
          <w:rFonts w:ascii="Arial" w:hAnsi="Arial"/>
          <w:b/>
          <w:bCs/>
          <w:sz w:val="28"/>
          <w:szCs w:val="28"/>
          <w:u w:val="single"/>
          <w:rtl/>
          <w:lang w:eastAsia="he-IL"/>
        </w:rPr>
      </w:pPr>
      <w:r>
        <w:rPr>
          <w:rFonts w:ascii="Arial" w:hAnsi="Arial" w:hint="cs"/>
          <w:b/>
          <w:bCs/>
          <w:sz w:val="28"/>
          <w:szCs w:val="28"/>
          <w:u w:val="single"/>
          <w:rtl/>
          <w:lang w:eastAsia="he-IL"/>
        </w:rPr>
        <w:t>* יש לצרף העתקי תעודות המעידות על פרטי ההשכלה המפורטים בנספח זה.</w:t>
      </w:r>
    </w:p>
    <w:p w:rsidR="0044234E" w:rsidRDefault="0044234E" w:rsidP="0044234E">
      <w:pPr>
        <w:spacing w:line="360" w:lineRule="auto"/>
        <w:ind w:firstLine="393"/>
        <w:rPr>
          <w:rFonts w:ascii="Arial" w:hAnsi="Arial"/>
          <w:b/>
          <w:bCs/>
          <w:sz w:val="28"/>
          <w:szCs w:val="28"/>
          <w:u w:val="single"/>
          <w:rtl/>
          <w:lang w:eastAsia="he-IL"/>
        </w:rPr>
      </w:pPr>
    </w:p>
    <w:p w:rsidR="0044234E" w:rsidRDefault="0044234E" w:rsidP="0044234E">
      <w:pPr>
        <w:spacing w:line="360" w:lineRule="auto"/>
        <w:ind w:firstLine="393"/>
        <w:rPr>
          <w:rFonts w:ascii="Arial" w:hAnsi="Arial"/>
          <w:b/>
          <w:bCs/>
          <w:sz w:val="28"/>
          <w:szCs w:val="28"/>
          <w:u w:val="single"/>
          <w:rtl/>
          <w:lang w:eastAsia="he-IL"/>
        </w:rPr>
      </w:pPr>
      <w:r w:rsidRPr="00F82D83">
        <w:rPr>
          <w:rFonts w:ascii="Arial" w:hAnsi="Arial" w:hint="cs"/>
          <w:b/>
          <w:bCs/>
          <w:sz w:val="28"/>
          <w:szCs w:val="28"/>
          <w:u w:val="single"/>
          <w:rtl/>
          <w:lang w:eastAsia="he-IL"/>
        </w:rPr>
        <w:t>נספח ה'</w:t>
      </w:r>
      <w:r>
        <w:rPr>
          <w:rFonts w:ascii="Arial" w:hAnsi="Arial" w:hint="cs"/>
          <w:b/>
          <w:bCs/>
          <w:sz w:val="28"/>
          <w:szCs w:val="28"/>
          <w:u w:val="single"/>
          <w:rtl/>
          <w:lang w:eastAsia="he-IL"/>
        </w:rPr>
        <w:t>1</w:t>
      </w:r>
      <w:r w:rsidRPr="00F82D83">
        <w:rPr>
          <w:rFonts w:ascii="Arial" w:hAnsi="Arial" w:hint="cs"/>
          <w:b/>
          <w:bCs/>
          <w:sz w:val="28"/>
          <w:szCs w:val="28"/>
          <w:u w:val="single"/>
          <w:rtl/>
          <w:lang w:eastAsia="he-IL"/>
        </w:rPr>
        <w:t xml:space="preserve"> </w:t>
      </w:r>
    </w:p>
    <w:p w:rsidR="0044234E" w:rsidRPr="00F82D83" w:rsidRDefault="0044234E" w:rsidP="0044234E">
      <w:pPr>
        <w:spacing w:line="360" w:lineRule="auto"/>
        <w:ind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7B50F7" w:rsidRDefault="0044234E" w:rsidP="0044234E">
      <w:pPr>
        <w:bidi w:val="0"/>
        <w:spacing w:line="360" w:lineRule="auto"/>
        <w:ind w:firstLine="393"/>
        <w:jc w:val="center"/>
        <w:rPr>
          <w:b/>
          <w:bCs/>
          <w:sz w:val="32"/>
          <w:szCs w:val="32"/>
          <w:u w:val="single"/>
          <w:lang w:eastAsia="he-IL"/>
        </w:rPr>
      </w:pPr>
      <w:r w:rsidRPr="006F0EE8">
        <w:rPr>
          <w:rFonts w:hint="cs"/>
          <w:b/>
          <w:bCs/>
          <w:sz w:val="32"/>
          <w:szCs w:val="32"/>
          <w:u w:val="single"/>
          <w:rtl/>
          <w:lang w:eastAsia="he-IL"/>
        </w:rPr>
        <w:t xml:space="preserve">טבלה לפירוט ניסיונו של המבצע </w:t>
      </w:r>
      <w:r w:rsidRPr="006F0EE8">
        <w:rPr>
          <w:b/>
          <w:bCs/>
          <w:sz w:val="32"/>
          <w:szCs w:val="32"/>
          <w:u w:val="single"/>
          <w:rtl/>
          <w:lang w:eastAsia="he-IL"/>
        </w:rPr>
        <w:t xml:space="preserve">(סעיף </w:t>
      </w:r>
      <w:r w:rsidRPr="006F0EE8">
        <w:rPr>
          <w:rFonts w:hint="cs"/>
          <w:b/>
          <w:bCs/>
          <w:sz w:val="32"/>
          <w:szCs w:val="32"/>
          <w:u w:val="single"/>
          <w:rtl/>
          <w:lang w:eastAsia="he-IL"/>
        </w:rPr>
        <w:t>8.3.3.2</w:t>
      </w:r>
      <w:r w:rsidRPr="006F0EE8">
        <w:rPr>
          <w:b/>
          <w:bCs/>
          <w:sz w:val="32"/>
          <w:szCs w:val="32"/>
          <w:u w:val="single"/>
          <w:rtl/>
          <w:lang w:eastAsia="he-IL"/>
        </w:rPr>
        <w:t>)</w:t>
      </w:r>
    </w:p>
    <w:p w:rsidR="0044234E" w:rsidRPr="007B50F7" w:rsidRDefault="0044234E" w:rsidP="0044234E">
      <w:pPr>
        <w:bidi w:val="0"/>
        <w:jc w:val="center"/>
        <w:rPr>
          <w:rFonts w:cs="Times New Roman"/>
          <w:b/>
          <w:bCs/>
          <w:sz w:val="32"/>
          <w:szCs w:val="32"/>
        </w:rPr>
      </w:pPr>
      <w:r w:rsidRPr="007B50F7">
        <w:rPr>
          <w:rFonts w:hint="eastAsia"/>
          <w:b/>
          <w:bCs/>
          <w:sz w:val="32"/>
          <w:szCs w:val="32"/>
          <w:rtl/>
        </w:rPr>
        <w:t>ניסיון</w:t>
      </w:r>
      <w:r w:rsidRPr="007B50F7">
        <w:rPr>
          <w:b/>
          <w:bCs/>
          <w:sz w:val="32"/>
          <w:szCs w:val="32"/>
          <w:rtl/>
        </w:rPr>
        <w:t xml:space="preserve"> </w:t>
      </w:r>
      <w:r w:rsidRPr="007B50F7">
        <w:rPr>
          <w:rFonts w:hint="cs"/>
          <w:b/>
          <w:bCs/>
          <w:sz w:val="32"/>
          <w:szCs w:val="32"/>
          <w:rtl/>
          <w:lang w:eastAsia="he-IL"/>
        </w:rPr>
        <w:t xml:space="preserve">מקצועי במו"פ תעשייתי </w:t>
      </w:r>
    </w:p>
    <w:tbl>
      <w:tblPr>
        <w:tblpPr w:leftFromText="180" w:rightFromText="180" w:vertAnchor="text" w:tblpXSpec="center" w:tblpY="1"/>
        <w:tblOverlap w:val="never"/>
        <w:bidiVisual/>
        <w:tblW w:w="13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5"/>
        <w:gridCol w:w="1655"/>
        <w:gridCol w:w="2126"/>
        <w:gridCol w:w="4395"/>
        <w:gridCol w:w="3402"/>
      </w:tblGrid>
      <w:tr w:rsidR="0044234E" w:rsidTr="0044234E">
        <w:trPr>
          <w:trHeight w:val="809"/>
        </w:trPr>
        <w:tc>
          <w:tcPr>
            <w:tcW w:w="1965" w:type="dxa"/>
            <w:shd w:val="clear" w:color="auto" w:fill="auto"/>
          </w:tcPr>
          <w:p w:rsidR="0044234E" w:rsidRPr="007B50F7" w:rsidRDefault="0044234E" w:rsidP="0044234E">
            <w:pPr>
              <w:bidi w:val="0"/>
              <w:jc w:val="right"/>
              <w:rPr>
                <w:rFonts w:cs="Times New Roman"/>
                <w:b/>
                <w:bCs/>
                <w:sz w:val="32"/>
                <w:szCs w:val="32"/>
                <w:rtl/>
                <w:lang w:eastAsia="he-IL"/>
              </w:rPr>
            </w:pPr>
            <w:r w:rsidRPr="007B50F7">
              <w:rPr>
                <w:rFonts w:cs="Times New Roman" w:hint="cs"/>
                <w:b/>
                <w:bCs/>
                <w:sz w:val="32"/>
                <w:szCs w:val="32"/>
                <w:rtl/>
                <w:lang w:eastAsia="he-IL"/>
              </w:rPr>
              <w:t>שנים</w:t>
            </w:r>
          </w:p>
        </w:tc>
        <w:tc>
          <w:tcPr>
            <w:tcW w:w="1655" w:type="dxa"/>
            <w:shd w:val="clear" w:color="auto" w:fill="auto"/>
          </w:tcPr>
          <w:p w:rsidR="0044234E" w:rsidRPr="007B50F7" w:rsidRDefault="0044234E" w:rsidP="0044234E">
            <w:pPr>
              <w:bidi w:val="0"/>
              <w:jc w:val="right"/>
              <w:rPr>
                <w:rFonts w:cs="Times New Roman"/>
                <w:b/>
                <w:bCs/>
                <w:sz w:val="32"/>
                <w:szCs w:val="32"/>
                <w:lang w:eastAsia="he-IL"/>
              </w:rPr>
            </w:pPr>
            <w:r w:rsidRPr="007B50F7">
              <w:rPr>
                <w:rFonts w:cs="Times New Roman" w:hint="cs"/>
                <w:b/>
                <w:bCs/>
                <w:sz w:val="32"/>
                <w:szCs w:val="32"/>
                <w:rtl/>
                <w:lang w:eastAsia="he-IL"/>
              </w:rPr>
              <w:t>תפקיד</w:t>
            </w:r>
          </w:p>
        </w:tc>
        <w:tc>
          <w:tcPr>
            <w:tcW w:w="2126" w:type="dxa"/>
            <w:shd w:val="clear" w:color="auto" w:fill="auto"/>
          </w:tcPr>
          <w:p w:rsidR="0044234E" w:rsidRPr="007B50F7" w:rsidRDefault="0044234E" w:rsidP="0044234E">
            <w:pPr>
              <w:bidi w:val="0"/>
              <w:jc w:val="right"/>
              <w:rPr>
                <w:rFonts w:cs="Times New Roman"/>
                <w:b/>
                <w:bCs/>
                <w:sz w:val="32"/>
                <w:szCs w:val="32"/>
                <w:rtl/>
              </w:rPr>
            </w:pPr>
            <w:r w:rsidRPr="007B50F7">
              <w:rPr>
                <w:rFonts w:cs="Times New Roman" w:hint="cs"/>
                <w:b/>
                <w:bCs/>
                <w:sz w:val="32"/>
                <w:szCs w:val="32"/>
                <w:rtl/>
                <w:lang w:eastAsia="he-IL"/>
              </w:rPr>
              <w:t xml:space="preserve">שם חברה ותחום עיסוק החברה </w:t>
            </w:r>
          </w:p>
        </w:tc>
        <w:tc>
          <w:tcPr>
            <w:tcW w:w="4395" w:type="dxa"/>
            <w:shd w:val="clear" w:color="auto" w:fill="auto"/>
          </w:tcPr>
          <w:p w:rsidR="0044234E" w:rsidRPr="007B50F7" w:rsidRDefault="0044234E" w:rsidP="0044234E">
            <w:pPr>
              <w:bidi w:val="0"/>
              <w:jc w:val="right"/>
              <w:rPr>
                <w:rFonts w:cs="Times New Roman"/>
                <w:b/>
                <w:bCs/>
                <w:sz w:val="32"/>
                <w:szCs w:val="32"/>
                <w:rtl/>
              </w:rPr>
            </w:pPr>
            <w:r w:rsidRPr="007B50F7">
              <w:rPr>
                <w:rFonts w:cs="Times New Roman" w:hint="cs"/>
                <w:b/>
                <w:bCs/>
                <w:sz w:val="32"/>
                <w:szCs w:val="32"/>
                <w:rtl/>
                <w:lang w:eastAsia="he-IL"/>
              </w:rPr>
              <w:t xml:space="preserve">תיאור העבודה / פרויקטים במסגרת התפקיד  </w:t>
            </w:r>
          </w:p>
        </w:tc>
        <w:tc>
          <w:tcPr>
            <w:tcW w:w="3402" w:type="dxa"/>
            <w:shd w:val="clear" w:color="auto" w:fill="auto"/>
          </w:tcPr>
          <w:p w:rsidR="0044234E" w:rsidRPr="007B50F7" w:rsidRDefault="0044234E" w:rsidP="0044234E">
            <w:pPr>
              <w:bidi w:val="0"/>
              <w:jc w:val="right"/>
              <w:rPr>
                <w:rFonts w:cs="Times New Roman"/>
                <w:b/>
                <w:bCs/>
                <w:sz w:val="32"/>
                <w:szCs w:val="32"/>
              </w:rPr>
            </w:pPr>
            <w:r w:rsidRPr="007B50F7">
              <w:rPr>
                <w:rFonts w:cs="Times New Roman"/>
                <w:b/>
                <w:bCs/>
                <w:sz w:val="32"/>
                <w:szCs w:val="32"/>
                <w:rtl/>
              </w:rPr>
              <w:t>פרטים בדבר אנשי קשר</w:t>
            </w:r>
          </w:p>
          <w:p w:rsidR="0044234E" w:rsidRPr="007B50F7" w:rsidRDefault="0044234E" w:rsidP="0044234E">
            <w:pPr>
              <w:bidi w:val="0"/>
              <w:jc w:val="right"/>
              <w:rPr>
                <w:rFonts w:cs="Times New Roman"/>
                <w:b/>
                <w:bCs/>
                <w:sz w:val="32"/>
                <w:szCs w:val="32"/>
                <w:rtl/>
              </w:rPr>
            </w:pPr>
            <w:r w:rsidRPr="007B50F7">
              <w:rPr>
                <w:rFonts w:cs="Times New Roman"/>
                <w:b/>
                <w:bCs/>
                <w:sz w:val="32"/>
                <w:szCs w:val="32"/>
                <w:rtl/>
              </w:rPr>
              <w:t>יש לציין שם, כתובת ומס' טלפון</w:t>
            </w:r>
          </w:p>
        </w:tc>
      </w:tr>
      <w:tr w:rsidR="0044234E" w:rsidTr="0044234E">
        <w:trPr>
          <w:trHeight w:val="1336"/>
        </w:trPr>
        <w:tc>
          <w:tcPr>
            <w:tcW w:w="1965" w:type="dxa"/>
            <w:shd w:val="clear" w:color="auto" w:fill="auto"/>
          </w:tcPr>
          <w:p w:rsidR="0044234E" w:rsidRPr="007B50F7" w:rsidRDefault="0044234E" w:rsidP="0044234E">
            <w:pPr>
              <w:bidi w:val="0"/>
              <w:jc w:val="both"/>
              <w:rPr>
                <w:rFonts w:cs="Times New Roman"/>
                <w:rtl/>
                <w:lang w:eastAsia="he-IL"/>
              </w:rPr>
            </w:pPr>
          </w:p>
        </w:tc>
        <w:tc>
          <w:tcPr>
            <w:tcW w:w="1655" w:type="dxa"/>
            <w:shd w:val="clear" w:color="auto" w:fill="auto"/>
          </w:tcPr>
          <w:p w:rsidR="0044234E" w:rsidRPr="007B50F7" w:rsidRDefault="0044234E" w:rsidP="0044234E">
            <w:pPr>
              <w:bidi w:val="0"/>
              <w:jc w:val="both"/>
              <w:rPr>
                <w:rFonts w:cs="Times New Roman"/>
                <w:rtl/>
                <w:lang w:eastAsia="he-IL"/>
              </w:rPr>
            </w:pPr>
          </w:p>
        </w:tc>
        <w:tc>
          <w:tcPr>
            <w:tcW w:w="2126" w:type="dxa"/>
            <w:shd w:val="clear" w:color="auto" w:fill="auto"/>
          </w:tcPr>
          <w:p w:rsidR="0044234E" w:rsidRPr="007B50F7" w:rsidRDefault="0044234E" w:rsidP="0044234E">
            <w:pPr>
              <w:bidi w:val="0"/>
              <w:jc w:val="both"/>
              <w:rPr>
                <w:rFonts w:cs="Times New Roman"/>
                <w:rtl/>
                <w:lang w:eastAsia="he-IL"/>
              </w:rPr>
            </w:pPr>
          </w:p>
        </w:tc>
        <w:tc>
          <w:tcPr>
            <w:tcW w:w="4395" w:type="dxa"/>
            <w:shd w:val="clear" w:color="auto" w:fill="auto"/>
          </w:tcPr>
          <w:p w:rsidR="0044234E" w:rsidRPr="007B50F7" w:rsidRDefault="0044234E" w:rsidP="0044234E">
            <w:pPr>
              <w:bidi w:val="0"/>
              <w:jc w:val="both"/>
              <w:rPr>
                <w:rFonts w:cs="Times New Roman"/>
                <w:rtl/>
                <w:lang w:eastAsia="he-IL"/>
              </w:rPr>
            </w:pPr>
          </w:p>
        </w:tc>
        <w:tc>
          <w:tcPr>
            <w:tcW w:w="3402" w:type="dxa"/>
            <w:shd w:val="clear" w:color="auto" w:fill="auto"/>
          </w:tcPr>
          <w:p w:rsidR="0044234E" w:rsidRPr="007B50F7" w:rsidRDefault="0044234E" w:rsidP="0044234E">
            <w:pPr>
              <w:bidi w:val="0"/>
              <w:jc w:val="both"/>
              <w:rPr>
                <w:rFonts w:cs="Times New Roman"/>
                <w:lang w:eastAsia="he-IL"/>
              </w:rPr>
            </w:pPr>
            <w:r w:rsidRPr="007B50F7">
              <w:rPr>
                <w:rFonts w:cs="Times New Roman" w:hint="cs"/>
                <w:rtl/>
                <w:lang w:eastAsia="he-IL"/>
              </w:rPr>
              <w:t xml:space="preserve"> </w:t>
            </w:r>
          </w:p>
        </w:tc>
      </w:tr>
      <w:tr w:rsidR="0044234E" w:rsidTr="0044234E">
        <w:trPr>
          <w:trHeight w:val="1487"/>
        </w:trPr>
        <w:tc>
          <w:tcPr>
            <w:tcW w:w="1965" w:type="dxa"/>
            <w:shd w:val="clear" w:color="auto" w:fill="auto"/>
          </w:tcPr>
          <w:p w:rsidR="0044234E" w:rsidRPr="007B50F7" w:rsidRDefault="0044234E" w:rsidP="0044234E">
            <w:pPr>
              <w:bidi w:val="0"/>
              <w:jc w:val="both"/>
              <w:rPr>
                <w:rFonts w:cs="Times New Roman"/>
                <w:rtl/>
                <w:lang w:eastAsia="he-IL"/>
              </w:rPr>
            </w:pPr>
          </w:p>
        </w:tc>
        <w:tc>
          <w:tcPr>
            <w:tcW w:w="1655" w:type="dxa"/>
            <w:shd w:val="clear" w:color="auto" w:fill="auto"/>
          </w:tcPr>
          <w:p w:rsidR="0044234E" w:rsidRPr="007B50F7" w:rsidRDefault="0044234E" w:rsidP="0044234E">
            <w:pPr>
              <w:bidi w:val="0"/>
              <w:jc w:val="both"/>
              <w:rPr>
                <w:rFonts w:cs="Times New Roman"/>
                <w:rtl/>
                <w:lang w:eastAsia="he-IL"/>
              </w:rPr>
            </w:pPr>
          </w:p>
        </w:tc>
        <w:tc>
          <w:tcPr>
            <w:tcW w:w="2126" w:type="dxa"/>
            <w:shd w:val="clear" w:color="auto" w:fill="auto"/>
          </w:tcPr>
          <w:p w:rsidR="0044234E" w:rsidRPr="007B50F7" w:rsidRDefault="0044234E" w:rsidP="0044234E">
            <w:pPr>
              <w:bidi w:val="0"/>
              <w:jc w:val="both"/>
              <w:rPr>
                <w:rFonts w:cs="Times New Roman"/>
                <w:rtl/>
                <w:lang w:eastAsia="he-IL"/>
              </w:rPr>
            </w:pPr>
          </w:p>
        </w:tc>
        <w:tc>
          <w:tcPr>
            <w:tcW w:w="4395" w:type="dxa"/>
            <w:shd w:val="clear" w:color="auto" w:fill="auto"/>
          </w:tcPr>
          <w:p w:rsidR="0044234E" w:rsidRPr="007B50F7" w:rsidRDefault="0044234E" w:rsidP="0044234E">
            <w:pPr>
              <w:bidi w:val="0"/>
              <w:jc w:val="both"/>
              <w:rPr>
                <w:rFonts w:cs="Times New Roman"/>
                <w:rtl/>
                <w:lang w:eastAsia="he-IL"/>
              </w:rPr>
            </w:pPr>
          </w:p>
        </w:tc>
        <w:tc>
          <w:tcPr>
            <w:tcW w:w="3402" w:type="dxa"/>
            <w:shd w:val="clear" w:color="auto" w:fill="auto"/>
          </w:tcPr>
          <w:p w:rsidR="0044234E" w:rsidRPr="007B50F7" w:rsidRDefault="0044234E" w:rsidP="0044234E">
            <w:pPr>
              <w:bidi w:val="0"/>
              <w:jc w:val="both"/>
              <w:rPr>
                <w:rFonts w:cs="Times New Roman"/>
                <w:rtl/>
                <w:lang w:eastAsia="he-IL"/>
              </w:rPr>
            </w:pPr>
          </w:p>
        </w:tc>
      </w:tr>
      <w:tr w:rsidR="0044234E" w:rsidTr="0044234E">
        <w:trPr>
          <w:trHeight w:val="1487"/>
        </w:trPr>
        <w:tc>
          <w:tcPr>
            <w:tcW w:w="1965" w:type="dxa"/>
            <w:shd w:val="clear" w:color="auto" w:fill="auto"/>
          </w:tcPr>
          <w:p w:rsidR="0044234E" w:rsidRPr="007B50F7" w:rsidRDefault="0044234E" w:rsidP="0044234E">
            <w:pPr>
              <w:bidi w:val="0"/>
              <w:jc w:val="both"/>
              <w:rPr>
                <w:rFonts w:cs="Times New Roman"/>
                <w:rtl/>
                <w:lang w:eastAsia="he-IL"/>
              </w:rPr>
            </w:pPr>
          </w:p>
        </w:tc>
        <w:tc>
          <w:tcPr>
            <w:tcW w:w="1655" w:type="dxa"/>
            <w:shd w:val="clear" w:color="auto" w:fill="auto"/>
          </w:tcPr>
          <w:p w:rsidR="0044234E" w:rsidRPr="007B50F7" w:rsidRDefault="0044234E" w:rsidP="0044234E">
            <w:pPr>
              <w:bidi w:val="0"/>
              <w:jc w:val="both"/>
              <w:rPr>
                <w:rFonts w:cs="Times New Roman"/>
                <w:rtl/>
                <w:lang w:eastAsia="he-IL"/>
              </w:rPr>
            </w:pPr>
          </w:p>
        </w:tc>
        <w:tc>
          <w:tcPr>
            <w:tcW w:w="2126" w:type="dxa"/>
            <w:shd w:val="clear" w:color="auto" w:fill="auto"/>
          </w:tcPr>
          <w:p w:rsidR="0044234E" w:rsidRPr="007B50F7" w:rsidRDefault="0044234E" w:rsidP="0044234E">
            <w:pPr>
              <w:bidi w:val="0"/>
              <w:jc w:val="both"/>
              <w:rPr>
                <w:rFonts w:cs="Times New Roman"/>
                <w:rtl/>
                <w:lang w:eastAsia="he-IL"/>
              </w:rPr>
            </w:pPr>
          </w:p>
        </w:tc>
        <w:tc>
          <w:tcPr>
            <w:tcW w:w="4395" w:type="dxa"/>
            <w:shd w:val="clear" w:color="auto" w:fill="auto"/>
          </w:tcPr>
          <w:p w:rsidR="0044234E" w:rsidRPr="007B50F7" w:rsidRDefault="0044234E" w:rsidP="0044234E">
            <w:pPr>
              <w:bidi w:val="0"/>
              <w:jc w:val="both"/>
              <w:rPr>
                <w:rFonts w:cs="Times New Roman"/>
                <w:rtl/>
                <w:lang w:eastAsia="he-IL"/>
              </w:rPr>
            </w:pPr>
          </w:p>
        </w:tc>
        <w:tc>
          <w:tcPr>
            <w:tcW w:w="3402" w:type="dxa"/>
            <w:shd w:val="clear" w:color="auto" w:fill="auto"/>
          </w:tcPr>
          <w:p w:rsidR="0044234E" w:rsidRPr="007B50F7" w:rsidRDefault="0044234E" w:rsidP="0044234E">
            <w:pPr>
              <w:bidi w:val="0"/>
              <w:jc w:val="both"/>
              <w:rPr>
                <w:rFonts w:cs="Times New Roman"/>
                <w:rtl/>
                <w:lang w:eastAsia="he-IL"/>
              </w:rPr>
            </w:pPr>
          </w:p>
        </w:tc>
      </w:tr>
      <w:tr w:rsidR="0044234E" w:rsidTr="0044234E">
        <w:trPr>
          <w:trHeight w:val="1487"/>
        </w:trPr>
        <w:tc>
          <w:tcPr>
            <w:tcW w:w="1965" w:type="dxa"/>
            <w:shd w:val="clear" w:color="auto" w:fill="auto"/>
          </w:tcPr>
          <w:p w:rsidR="0044234E" w:rsidRPr="007B50F7" w:rsidRDefault="0044234E" w:rsidP="0044234E">
            <w:pPr>
              <w:bidi w:val="0"/>
              <w:jc w:val="both"/>
              <w:rPr>
                <w:rFonts w:cs="Times New Roman"/>
                <w:rtl/>
                <w:lang w:eastAsia="he-IL"/>
              </w:rPr>
            </w:pPr>
          </w:p>
        </w:tc>
        <w:tc>
          <w:tcPr>
            <w:tcW w:w="1655" w:type="dxa"/>
            <w:shd w:val="clear" w:color="auto" w:fill="auto"/>
          </w:tcPr>
          <w:p w:rsidR="0044234E" w:rsidRPr="007B50F7" w:rsidRDefault="0044234E" w:rsidP="0044234E">
            <w:pPr>
              <w:bidi w:val="0"/>
              <w:jc w:val="both"/>
              <w:rPr>
                <w:rFonts w:cs="Times New Roman"/>
                <w:rtl/>
                <w:lang w:eastAsia="he-IL"/>
              </w:rPr>
            </w:pPr>
          </w:p>
        </w:tc>
        <w:tc>
          <w:tcPr>
            <w:tcW w:w="2126" w:type="dxa"/>
            <w:shd w:val="clear" w:color="auto" w:fill="auto"/>
          </w:tcPr>
          <w:p w:rsidR="0044234E" w:rsidRPr="007B50F7" w:rsidRDefault="0044234E" w:rsidP="0044234E">
            <w:pPr>
              <w:bidi w:val="0"/>
              <w:jc w:val="both"/>
              <w:rPr>
                <w:rFonts w:cs="Times New Roman"/>
                <w:rtl/>
                <w:lang w:eastAsia="he-IL"/>
              </w:rPr>
            </w:pPr>
          </w:p>
        </w:tc>
        <w:tc>
          <w:tcPr>
            <w:tcW w:w="4395" w:type="dxa"/>
            <w:shd w:val="clear" w:color="auto" w:fill="auto"/>
          </w:tcPr>
          <w:p w:rsidR="0044234E" w:rsidRPr="007B50F7" w:rsidRDefault="0044234E" w:rsidP="0044234E">
            <w:pPr>
              <w:bidi w:val="0"/>
              <w:jc w:val="both"/>
              <w:rPr>
                <w:rFonts w:cs="Times New Roman"/>
                <w:rtl/>
                <w:lang w:eastAsia="he-IL"/>
              </w:rPr>
            </w:pPr>
          </w:p>
        </w:tc>
        <w:tc>
          <w:tcPr>
            <w:tcW w:w="3402" w:type="dxa"/>
            <w:shd w:val="clear" w:color="auto" w:fill="auto"/>
          </w:tcPr>
          <w:p w:rsidR="0044234E" w:rsidRPr="007B50F7" w:rsidRDefault="0044234E" w:rsidP="0044234E">
            <w:pPr>
              <w:bidi w:val="0"/>
              <w:jc w:val="both"/>
              <w:rPr>
                <w:rFonts w:cs="Times New Roman"/>
                <w:rtl/>
                <w:lang w:eastAsia="he-IL"/>
              </w:rPr>
            </w:pPr>
          </w:p>
        </w:tc>
      </w:tr>
    </w:tbl>
    <w:p w:rsidR="0044234E" w:rsidRDefault="0044234E" w:rsidP="0044234E">
      <w:pPr>
        <w:spacing w:line="360" w:lineRule="auto"/>
        <w:ind w:firstLine="393"/>
        <w:rPr>
          <w:b/>
          <w:bCs/>
          <w:sz w:val="32"/>
          <w:szCs w:val="32"/>
          <w:u w:val="single"/>
          <w:rtl/>
          <w:lang w:eastAsia="he-IL"/>
        </w:rPr>
      </w:pPr>
      <w:bookmarkStart w:id="1" w:name="_Toc485115719"/>
      <w:bookmarkStart w:id="2" w:name="_Toc485126131"/>
      <w:r w:rsidRPr="00F82D83">
        <w:rPr>
          <w:rFonts w:ascii="Arial" w:hAnsi="Arial" w:hint="cs"/>
          <w:b/>
          <w:bCs/>
          <w:sz w:val="28"/>
          <w:szCs w:val="28"/>
          <w:u w:val="single"/>
          <w:rtl/>
          <w:lang w:eastAsia="he-IL"/>
        </w:rPr>
        <w:t>נספח ה'</w:t>
      </w:r>
      <w:r>
        <w:rPr>
          <w:rFonts w:ascii="Arial" w:hAnsi="Arial" w:hint="cs"/>
          <w:b/>
          <w:bCs/>
          <w:sz w:val="28"/>
          <w:szCs w:val="28"/>
          <w:u w:val="single"/>
          <w:rtl/>
          <w:lang w:eastAsia="he-IL"/>
        </w:rPr>
        <w:t>2</w:t>
      </w:r>
      <w:r w:rsidRPr="00F82D83">
        <w:rPr>
          <w:rFonts w:ascii="Arial" w:hAnsi="Arial" w:hint="cs"/>
          <w:b/>
          <w:bCs/>
          <w:sz w:val="28"/>
          <w:szCs w:val="28"/>
          <w:u w:val="single"/>
          <w:rtl/>
          <w:lang w:eastAsia="he-IL"/>
        </w:rPr>
        <w:t xml:space="preserve"> </w:t>
      </w:r>
    </w:p>
    <w:p w:rsidR="0044234E" w:rsidRPr="00F82D83" w:rsidRDefault="0044234E" w:rsidP="0044234E">
      <w:pPr>
        <w:spacing w:line="360" w:lineRule="auto"/>
        <w:ind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7B50F7" w:rsidRDefault="0044234E" w:rsidP="0044234E">
      <w:pPr>
        <w:keepNext/>
        <w:bidi w:val="0"/>
        <w:spacing w:line="360" w:lineRule="auto"/>
        <w:jc w:val="center"/>
        <w:outlineLvl w:val="1"/>
        <w:rPr>
          <w:b/>
          <w:bCs/>
          <w:sz w:val="34"/>
          <w:szCs w:val="34"/>
          <w:u w:val="single"/>
          <w:rtl/>
          <w:lang w:eastAsia="he-IL"/>
        </w:rPr>
      </w:pPr>
      <w:r w:rsidRPr="007B50F7">
        <w:rPr>
          <w:rFonts w:hint="eastAsia"/>
          <w:b/>
          <w:bCs/>
          <w:sz w:val="34"/>
          <w:szCs w:val="34"/>
          <w:u w:val="single"/>
          <w:rtl/>
          <w:lang w:eastAsia="he-IL"/>
        </w:rPr>
        <w:t>פירוט</w:t>
      </w:r>
      <w:r w:rsidRPr="007B50F7">
        <w:rPr>
          <w:b/>
          <w:bCs/>
          <w:sz w:val="34"/>
          <w:szCs w:val="34"/>
          <w:u w:val="single"/>
          <w:rtl/>
          <w:lang w:eastAsia="he-IL"/>
        </w:rPr>
        <w:t xml:space="preserve"> הניסיון </w:t>
      </w:r>
      <w:r w:rsidRPr="007B50F7">
        <w:rPr>
          <w:rFonts w:hint="eastAsia"/>
          <w:b/>
          <w:bCs/>
          <w:sz w:val="34"/>
          <w:szCs w:val="34"/>
          <w:u w:val="single"/>
          <w:rtl/>
          <w:lang w:eastAsia="he-IL"/>
        </w:rPr>
        <w:t>הספציפי</w:t>
      </w:r>
      <w:r w:rsidRPr="007B50F7">
        <w:rPr>
          <w:b/>
          <w:bCs/>
          <w:sz w:val="34"/>
          <w:szCs w:val="34"/>
          <w:u w:val="single"/>
          <w:rtl/>
          <w:lang w:eastAsia="he-IL"/>
        </w:rPr>
        <w:t xml:space="preserve"> </w:t>
      </w:r>
      <w:r w:rsidRPr="007B50F7">
        <w:rPr>
          <w:rFonts w:hint="eastAsia"/>
          <w:b/>
          <w:bCs/>
          <w:sz w:val="34"/>
          <w:szCs w:val="34"/>
          <w:u w:val="single"/>
          <w:rtl/>
          <w:lang w:eastAsia="he-IL"/>
        </w:rPr>
        <w:t>בהתאם</w:t>
      </w:r>
      <w:r w:rsidRPr="007B50F7">
        <w:rPr>
          <w:b/>
          <w:bCs/>
          <w:sz w:val="34"/>
          <w:szCs w:val="34"/>
          <w:u w:val="single"/>
          <w:rtl/>
          <w:lang w:eastAsia="he-IL"/>
        </w:rPr>
        <w:t xml:space="preserve"> לתתי תחומים רלוונטיים</w:t>
      </w:r>
      <w:bookmarkEnd w:id="1"/>
      <w:bookmarkEnd w:id="2"/>
    </w:p>
    <w:p w:rsidR="0044234E" w:rsidRPr="007B50F7" w:rsidRDefault="0044234E" w:rsidP="0044234E">
      <w:pPr>
        <w:keepNext/>
        <w:bidi w:val="0"/>
        <w:spacing w:line="360" w:lineRule="auto"/>
        <w:jc w:val="both"/>
        <w:outlineLvl w:val="1"/>
        <w:rPr>
          <w:b/>
          <w:bCs/>
          <w:sz w:val="30"/>
          <w:szCs w:val="30"/>
          <w:u w:val="single"/>
          <w:rtl/>
          <w:lang w:eastAsia="he-IL"/>
        </w:rPr>
      </w:pPr>
    </w:p>
    <w:tbl>
      <w:tblPr>
        <w:tblpPr w:leftFromText="180" w:rightFromText="180" w:vertAnchor="text" w:horzAnchor="margin" w:tblpXSpec="center" w:tblpYSpec="bottom"/>
        <w:tblOverlap w:val="never"/>
        <w:bidiVisual/>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2"/>
        <w:gridCol w:w="1466"/>
        <w:gridCol w:w="2197"/>
        <w:gridCol w:w="6308"/>
        <w:gridCol w:w="3545"/>
      </w:tblGrid>
      <w:tr w:rsidR="0044234E" w:rsidTr="005E6793">
        <w:trPr>
          <w:trHeight w:val="809"/>
        </w:trPr>
        <w:tc>
          <w:tcPr>
            <w:tcW w:w="1532" w:type="dxa"/>
            <w:shd w:val="clear" w:color="auto" w:fill="auto"/>
          </w:tcPr>
          <w:p w:rsidR="0044234E" w:rsidRPr="007B50F7" w:rsidRDefault="0044234E" w:rsidP="005E6793">
            <w:pPr>
              <w:bidi w:val="0"/>
              <w:jc w:val="right"/>
              <w:rPr>
                <w:rFonts w:cs="Times New Roman"/>
                <w:b/>
                <w:bCs/>
                <w:sz w:val="32"/>
                <w:szCs w:val="32"/>
                <w:rtl/>
                <w:lang w:eastAsia="he-IL"/>
              </w:rPr>
            </w:pPr>
            <w:r w:rsidRPr="007B50F7">
              <w:rPr>
                <w:rFonts w:cs="Times New Roman" w:hint="cs"/>
                <w:b/>
                <w:bCs/>
                <w:sz w:val="32"/>
                <w:szCs w:val="32"/>
                <w:rtl/>
                <w:lang w:eastAsia="he-IL"/>
              </w:rPr>
              <w:t>תת תחום רלוונטי</w:t>
            </w:r>
          </w:p>
        </w:tc>
        <w:tc>
          <w:tcPr>
            <w:tcW w:w="1466" w:type="dxa"/>
            <w:shd w:val="clear" w:color="auto" w:fill="auto"/>
          </w:tcPr>
          <w:p w:rsidR="0044234E" w:rsidRPr="007B50F7" w:rsidRDefault="0044234E" w:rsidP="005E6793">
            <w:pPr>
              <w:bidi w:val="0"/>
              <w:jc w:val="right"/>
              <w:rPr>
                <w:rFonts w:cs="Times New Roman"/>
                <w:b/>
                <w:bCs/>
                <w:sz w:val="32"/>
                <w:szCs w:val="32"/>
                <w:rtl/>
                <w:lang w:eastAsia="he-IL"/>
              </w:rPr>
            </w:pPr>
            <w:r>
              <w:rPr>
                <w:rFonts w:cs="Times New Roman" w:hint="cs"/>
                <w:b/>
                <w:bCs/>
                <w:sz w:val="32"/>
                <w:szCs w:val="32"/>
                <w:rtl/>
                <w:lang w:eastAsia="he-IL"/>
              </w:rPr>
              <w:t>ניסיון תעסוקתי  ב-5 השנים האחרונות</w:t>
            </w:r>
          </w:p>
        </w:tc>
        <w:tc>
          <w:tcPr>
            <w:tcW w:w="2197" w:type="dxa"/>
            <w:shd w:val="clear" w:color="auto" w:fill="auto"/>
          </w:tcPr>
          <w:p w:rsidR="0044234E" w:rsidRPr="007B50F7" w:rsidRDefault="0044234E" w:rsidP="005E6793">
            <w:pPr>
              <w:rPr>
                <w:rFonts w:cs="Times New Roman"/>
                <w:b/>
                <w:bCs/>
                <w:sz w:val="32"/>
                <w:szCs w:val="32"/>
                <w:rtl/>
              </w:rPr>
            </w:pPr>
            <w:r w:rsidRPr="007B50F7">
              <w:rPr>
                <w:rFonts w:cs="Times New Roman" w:hint="cs"/>
                <w:b/>
                <w:bCs/>
                <w:sz w:val="32"/>
                <w:szCs w:val="32"/>
                <w:rtl/>
                <w:lang w:eastAsia="he-IL"/>
              </w:rPr>
              <w:t xml:space="preserve">שם חברה ותחום עיסוק החברה / שם מוסד מחקרי </w:t>
            </w:r>
          </w:p>
        </w:tc>
        <w:tc>
          <w:tcPr>
            <w:tcW w:w="6308" w:type="dxa"/>
            <w:shd w:val="clear" w:color="auto" w:fill="auto"/>
          </w:tcPr>
          <w:p w:rsidR="0044234E" w:rsidRPr="007B50F7" w:rsidRDefault="0044234E" w:rsidP="005E6793">
            <w:pPr>
              <w:rPr>
                <w:rFonts w:cs="Times New Roman"/>
                <w:b/>
                <w:bCs/>
                <w:sz w:val="32"/>
                <w:szCs w:val="32"/>
                <w:rtl/>
              </w:rPr>
            </w:pPr>
            <w:r w:rsidRPr="006F0EE8">
              <w:rPr>
                <w:rFonts w:cs="Times New Roman" w:hint="cs"/>
                <w:b/>
                <w:bCs/>
                <w:sz w:val="32"/>
                <w:szCs w:val="32"/>
                <w:rtl/>
                <w:lang w:eastAsia="he-IL"/>
              </w:rPr>
              <w:t xml:space="preserve">פירוט עמידה בדרישות </w:t>
            </w:r>
            <w:r w:rsidRPr="006F0EE8">
              <w:rPr>
                <w:rFonts w:cs="Times New Roman" w:hint="cs"/>
                <w:b/>
                <w:bCs/>
                <w:sz w:val="32"/>
                <w:szCs w:val="32"/>
                <w:u w:val="single"/>
                <w:rtl/>
                <w:lang w:eastAsia="he-IL"/>
              </w:rPr>
              <w:t>ה</w:t>
            </w:r>
            <w:r w:rsidRPr="006F0EE8">
              <w:rPr>
                <w:rFonts w:cs="Times New Roman" w:hint="eastAsia"/>
                <w:b/>
                <w:bCs/>
                <w:sz w:val="32"/>
                <w:szCs w:val="32"/>
                <w:u w:val="single"/>
                <w:rtl/>
                <w:lang w:eastAsia="he-IL"/>
              </w:rPr>
              <w:t>ניסיון</w:t>
            </w:r>
            <w:r w:rsidRPr="006F0EE8">
              <w:rPr>
                <w:rFonts w:cs="Times New Roman"/>
                <w:b/>
                <w:bCs/>
                <w:sz w:val="32"/>
                <w:szCs w:val="32"/>
                <w:u w:val="single"/>
                <w:rtl/>
                <w:lang w:eastAsia="he-IL"/>
              </w:rPr>
              <w:t xml:space="preserve"> </w:t>
            </w:r>
            <w:r w:rsidRPr="006F0EE8">
              <w:rPr>
                <w:rFonts w:cs="Times New Roman" w:hint="eastAsia"/>
                <w:b/>
                <w:bCs/>
                <w:sz w:val="32"/>
                <w:szCs w:val="32"/>
                <w:u w:val="single"/>
                <w:rtl/>
                <w:lang w:eastAsia="he-IL"/>
              </w:rPr>
              <w:t>הספציפי</w:t>
            </w:r>
            <w:r w:rsidRPr="006F0EE8">
              <w:rPr>
                <w:rFonts w:cs="Times New Roman" w:hint="cs"/>
                <w:b/>
                <w:bCs/>
                <w:sz w:val="32"/>
                <w:szCs w:val="32"/>
                <w:rtl/>
                <w:lang w:eastAsia="he-IL"/>
              </w:rPr>
              <w:t xml:space="preserve"> הנדרשות ביחס לתת התחום הרלוונטי </w:t>
            </w:r>
            <w:r w:rsidRPr="006F0EE8">
              <w:rPr>
                <w:rFonts w:cs="Times New Roman"/>
                <w:b/>
                <w:bCs/>
                <w:sz w:val="32"/>
                <w:szCs w:val="32"/>
                <w:rtl/>
              </w:rPr>
              <w:t xml:space="preserve">(ראה </w:t>
            </w:r>
            <w:r w:rsidRPr="006F0EE8">
              <w:rPr>
                <w:rFonts w:cs="Times New Roman" w:hint="eastAsia"/>
                <w:b/>
                <w:bCs/>
                <w:sz w:val="32"/>
                <w:szCs w:val="32"/>
                <w:rtl/>
              </w:rPr>
              <w:t>כמפורט</w:t>
            </w:r>
            <w:r w:rsidRPr="006F0EE8">
              <w:rPr>
                <w:rFonts w:cs="Times New Roman"/>
                <w:b/>
                <w:bCs/>
                <w:sz w:val="32"/>
                <w:szCs w:val="32"/>
                <w:rtl/>
              </w:rPr>
              <w:t xml:space="preserve"> </w:t>
            </w:r>
            <w:r w:rsidRPr="006F0EE8">
              <w:rPr>
                <w:rFonts w:cs="Times New Roman" w:hint="eastAsia"/>
                <w:b/>
                <w:bCs/>
                <w:sz w:val="32"/>
                <w:szCs w:val="32"/>
                <w:rtl/>
              </w:rPr>
              <w:t>בסעי</w:t>
            </w:r>
            <w:r w:rsidRPr="006F0EE8">
              <w:rPr>
                <w:rFonts w:cs="Times New Roman" w:hint="cs"/>
                <w:b/>
                <w:bCs/>
                <w:sz w:val="32"/>
                <w:szCs w:val="32"/>
                <w:rtl/>
              </w:rPr>
              <w:t>ף</w:t>
            </w:r>
            <w:r w:rsidRPr="006F0EE8">
              <w:rPr>
                <w:rFonts w:cs="Times New Roman"/>
                <w:b/>
                <w:bCs/>
                <w:sz w:val="32"/>
                <w:szCs w:val="32"/>
                <w:rtl/>
              </w:rPr>
              <w:t xml:space="preserve"> </w:t>
            </w:r>
            <w:r w:rsidRPr="006F0EE8">
              <w:rPr>
                <w:rFonts w:cs="Times New Roman" w:hint="cs"/>
                <w:b/>
                <w:bCs/>
                <w:sz w:val="32"/>
                <w:szCs w:val="32"/>
                <w:rtl/>
              </w:rPr>
              <w:t>8.3.4</w:t>
            </w:r>
            <w:r w:rsidRPr="006F0EE8">
              <w:rPr>
                <w:rFonts w:cs="Times New Roman"/>
                <w:b/>
                <w:bCs/>
                <w:sz w:val="32"/>
                <w:szCs w:val="32"/>
                <w:rtl/>
              </w:rPr>
              <w:t xml:space="preserve"> </w:t>
            </w:r>
            <w:r w:rsidRPr="006F0EE8">
              <w:rPr>
                <w:rFonts w:cs="Times New Roman" w:hint="eastAsia"/>
                <w:b/>
                <w:bCs/>
                <w:sz w:val="32"/>
                <w:szCs w:val="32"/>
                <w:rtl/>
              </w:rPr>
              <w:t>למכרז</w:t>
            </w:r>
            <w:r w:rsidRPr="006F0EE8">
              <w:rPr>
                <w:rFonts w:cs="Times New Roman"/>
                <w:b/>
                <w:bCs/>
                <w:sz w:val="32"/>
                <w:szCs w:val="32"/>
                <w:rtl/>
              </w:rPr>
              <w:t>)</w:t>
            </w:r>
          </w:p>
        </w:tc>
        <w:tc>
          <w:tcPr>
            <w:tcW w:w="3545" w:type="dxa"/>
            <w:shd w:val="clear" w:color="auto" w:fill="auto"/>
          </w:tcPr>
          <w:p w:rsidR="0044234E" w:rsidRPr="007B50F7" w:rsidRDefault="0044234E" w:rsidP="005E6793">
            <w:pPr>
              <w:rPr>
                <w:rFonts w:cs="Times New Roman"/>
                <w:b/>
                <w:bCs/>
                <w:sz w:val="32"/>
                <w:szCs w:val="32"/>
                <w:rtl/>
              </w:rPr>
            </w:pPr>
            <w:r w:rsidRPr="007B50F7">
              <w:rPr>
                <w:rFonts w:cs="Times New Roman"/>
                <w:b/>
                <w:bCs/>
                <w:sz w:val="32"/>
                <w:szCs w:val="32"/>
                <w:rtl/>
              </w:rPr>
              <w:t xml:space="preserve">פרטים בדבר אנשי קשר </w:t>
            </w:r>
          </w:p>
          <w:p w:rsidR="0044234E" w:rsidRPr="007B50F7" w:rsidRDefault="0044234E" w:rsidP="005E6793">
            <w:pPr>
              <w:rPr>
                <w:rFonts w:cs="Times New Roman"/>
                <w:b/>
                <w:bCs/>
                <w:sz w:val="32"/>
                <w:szCs w:val="32"/>
                <w:rtl/>
              </w:rPr>
            </w:pPr>
            <w:r w:rsidRPr="007B50F7">
              <w:rPr>
                <w:rFonts w:cs="Times New Roman" w:hint="cs"/>
                <w:b/>
                <w:bCs/>
                <w:sz w:val="32"/>
                <w:szCs w:val="32"/>
                <w:rtl/>
              </w:rPr>
              <w:t>(</w:t>
            </w:r>
            <w:r w:rsidRPr="007B50F7">
              <w:rPr>
                <w:rFonts w:cs="Times New Roman"/>
                <w:b/>
                <w:bCs/>
                <w:sz w:val="32"/>
                <w:szCs w:val="32"/>
                <w:rtl/>
              </w:rPr>
              <w:t>יש לציין שם, כתובת ומס' טלפון</w:t>
            </w:r>
            <w:r w:rsidRPr="007B50F7">
              <w:rPr>
                <w:rFonts w:cs="Times New Roman" w:hint="cs"/>
                <w:b/>
                <w:bCs/>
                <w:sz w:val="32"/>
                <w:szCs w:val="32"/>
                <w:rtl/>
              </w:rPr>
              <w:t>)</w:t>
            </w:r>
          </w:p>
        </w:tc>
      </w:tr>
      <w:tr w:rsidR="0044234E" w:rsidTr="005E6793">
        <w:trPr>
          <w:trHeight w:val="1366"/>
        </w:trPr>
        <w:tc>
          <w:tcPr>
            <w:tcW w:w="1532" w:type="dxa"/>
            <w:shd w:val="clear" w:color="auto" w:fill="auto"/>
          </w:tcPr>
          <w:p w:rsidR="0044234E" w:rsidRDefault="0044234E" w:rsidP="005E6793">
            <w:pPr>
              <w:bidi w:val="0"/>
              <w:jc w:val="both"/>
              <w:rPr>
                <w:rFonts w:cs="Times New Roman"/>
                <w:b/>
                <w:bCs/>
                <w:rtl/>
              </w:rPr>
            </w:pPr>
          </w:p>
          <w:p w:rsidR="0044234E" w:rsidRPr="005B2FD3" w:rsidRDefault="0044234E" w:rsidP="005E6793">
            <w:pPr>
              <w:bidi w:val="0"/>
              <w:rPr>
                <w:rFonts w:cs="Times New Roman"/>
                <w:rtl/>
              </w:rPr>
            </w:pPr>
          </w:p>
          <w:p w:rsidR="0044234E" w:rsidRPr="005B2FD3" w:rsidRDefault="0044234E" w:rsidP="005E6793">
            <w:pPr>
              <w:bidi w:val="0"/>
              <w:rPr>
                <w:rFonts w:cs="Times New Roman"/>
                <w:rtl/>
              </w:rPr>
            </w:pPr>
          </w:p>
          <w:p w:rsidR="0044234E" w:rsidRPr="005B2FD3" w:rsidRDefault="0044234E" w:rsidP="005E6793">
            <w:pPr>
              <w:bidi w:val="0"/>
              <w:rPr>
                <w:rFonts w:cs="Times New Roman"/>
                <w:rtl/>
              </w:rPr>
            </w:pPr>
          </w:p>
          <w:p w:rsidR="0044234E" w:rsidRPr="005B2FD3" w:rsidRDefault="0044234E" w:rsidP="005E6793">
            <w:pPr>
              <w:bidi w:val="0"/>
              <w:rPr>
                <w:rFonts w:cs="Times New Roman"/>
                <w:rtl/>
              </w:rPr>
            </w:pPr>
          </w:p>
        </w:tc>
        <w:tc>
          <w:tcPr>
            <w:tcW w:w="1466" w:type="dxa"/>
            <w:shd w:val="clear" w:color="auto" w:fill="auto"/>
          </w:tcPr>
          <w:p w:rsidR="0044234E" w:rsidRPr="007B50F7" w:rsidRDefault="0044234E" w:rsidP="005E6793">
            <w:pPr>
              <w:bidi w:val="0"/>
              <w:jc w:val="right"/>
              <w:rPr>
                <w:rFonts w:cs="Times New Roman"/>
                <w:rtl/>
              </w:rPr>
            </w:pPr>
          </w:p>
        </w:tc>
        <w:tc>
          <w:tcPr>
            <w:tcW w:w="2197" w:type="dxa"/>
            <w:shd w:val="clear" w:color="auto" w:fill="auto"/>
          </w:tcPr>
          <w:p w:rsidR="0044234E" w:rsidRPr="007B50F7" w:rsidRDefault="0044234E" w:rsidP="005E6793">
            <w:pPr>
              <w:bidi w:val="0"/>
              <w:jc w:val="both"/>
              <w:rPr>
                <w:rFonts w:cs="Times New Roman"/>
                <w:rtl/>
              </w:rPr>
            </w:pPr>
          </w:p>
        </w:tc>
        <w:tc>
          <w:tcPr>
            <w:tcW w:w="6308" w:type="dxa"/>
            <w:shd w:val="clear" w:color="auto" w:fill="auto"/>
          </w:tcPr>
          <w:p w:rsidR="0044234E" w:rsidRPr="007B50F7" w:rsidRDefault="0044234E" w:rsidP="005E6793">
            <w:pPr>
              <w:bidi w:val="0"/>
              <w:jc w:val="both"/>
              <w:rPr>
                <w:rFonts w:cs="Times New Roman"/>
                <w:rtl/>
              </w:rPr>
            </w:pPr>
          </w:p>
        </w:tc>
        <w:tc>
          <w:tcPr>
            <w:tcW w:w="3545" w:type="dxa"/>
            <w:shd w:val="clear" w:color="auto" w:fill="auto"/>
          </w:tcPr>
          <w:p w:rsidR="0044234E" w:rsidRPr="007B50F7" w:rsidRDefault="0044234E" w:rsidP="005E6793">
            <w:pPr>
              <w:bidi w:val="0"/>
              <w:jc w:val="both"/>
              <w:rPr>
                <w:rFonts w:cs="Times New Roman"/>
                <w:rtl/>
                <w:lang w:eastAsia="he-IL"/>
              </w:rPr>
            </w:pPr>
          </w:p>
        </w:tc>
      </w:tr>
      <w:tr w:rsidR="0044234E" w:rsidTr="005E6793">
        <w:trPr>
          <w:trHeight w:val="1660"/>
        </w:trPr>
        <w:tc>
          <w:tcPr>
            <w:tcW w:w="1532" w:type="dxa"/>
            <w:shd w:val="clear" w:color="auto" w:fill="auto"/>
          </w:tcPr>
          <w:p w:rsidR="0044234E" w:rsidRDefault="0044234E" w:rsidP="005E6793">
            <w:pPr>
              <w:bidi w:val="0"/>
              <w:rPr>
                <w:rFonts w:cs="Times New Roman"/>
                <w:rtl/>
              </w:rPr>
            </w:pPr>
          </w:p>
          <w:p w:rsidR="0044234E" w:rsidRPr="007B50F7" w:rsidRDefault="0044234E" w:rsidP="005E6793">
            <w:pPr>
              <w:bidi w:val="0"/>
              <w:rPr>
                <w:rFonts w:cs="Times New Roman"/>
                <w:rtl/>
              </w:rPr>
            </w:pPr>
          </w:p>
        </w:tc>
        <w:tc>
          <w:tcPr>
            <w:tcW w:w="1466" w:type="dxa"/>
            <w:shd w:val="clear" w:color="auto" w:fill="auto"/>
          </w:tcPr>
          <w:p w:rsidR="0044234E" w:rsidRPr="007B50F7" w:rsidRDefault="0044234E" w:rsidP="005E6793">
            <w:pPr>
              <w:bidi w:val="0"/>
              <w:jc w:val="both"/>
              <w:rPr>
                <w:rFonts w:cs="Times New Roman"/>
                <w:rtl/>
                <w:lang w:eastAsia="he-IL"/>
              </w:rPr>
            </w:pPr>
          </w:p>
        </w:tc>
        <w:tc>
          <w:tcPr>
            <w:tcW w:w="2197" w:type="dxa"/>
            <w:shd w:val="clear" w:color="auto" w:fill="auto"/>
          </w:tcPr>
          <w:p w:rsidR="0044234E" w:rsidRPr="007B50F7" w:rsidRDefault="0044234E" w:rsidP="005E6793">
            <w:pPr>
              <w:bidi w:val="0"/>
              <w:jc w:val="both"/>
              <w:rPr>
                <w:rFonts w:cs="Times New Roman"/>
                <w:rtl/>
                <w:lang w:eastAsia="he-IL"/>
              </w:rPr>
            </w:pPr>
          </w:p>
        </w:tc>
        <w:tc>
          <w:tcPr>
            <w:tcW w:w="6308" w:type="dxa"/>
            <w:shd w:val="clear" w:color="auto" w:fill="auto"/>
          </w:tcPr>
          <w:p w:rsidR="0044234E" w:rsidRPr="007B50F7" w:rsidRDefault="0044234E" w:rsidP="005E6793">
            <w:pPr>
              <w:bidi w:val="0"/>
              <w:jc w:val="both"/>
              <w:rPr>
                <w:rFonts w:cs="Times New Roman"/>
                <w:rtl/>
                <w:lang w:eastAsia="he-IL"/>
              </w:rPr>
            </w:pPr>
          </w:p>
        </w:tc>
        <w:tc>
          <w:tcPr>
            <w:tcW w:w="3545" w:type="dxa"/>
            <w:shd w:val="clear" w:color="auto" w:fill="auto"/>
          </w:tcPr>
          <w:p w:rsidR="0044234E" w:rsidRPr="007B50F7" w:rsidRDefault="0044234E" w:rsidP="005E6793">
            <w:pPr>
              <w:bidi w:val="0"/>
              <w:jc w:val="both"/>
              <w:rPr>
                <w:rFonts w:cs="Times New Roman"/>
                <w:rtl/>
                <w:lang w:eastAsia="he-IL"/>
              </w:rPr>
            </w:pPr>
            <w:r w:rsidRPr="007B50F7">
              <w:rPr>
                <w:rFonts w:cs="Times New Roman" w:hint="cs"/>
                <w:rtl/>
                <w:lang w:eastAsia="he-IL"/>
              </w:rPr>
              <w:t xml:space="preserve"> </w:t>
            </w:r>
          </w:p>
        </w:tc>
      </w:tr>
      <w:tr w:rsidR="0044234E" w:rsidTr="005E6793">
        <w:trPr>
          <w:trHeight w:val="1986"/>
        </w:trPr>
        <w:tc>
          <w:tcPr>
            <w:tcW w:w="1532" w:type="dxa"/>
            <w:shd w:val="clear" w:color="auto" w:fill="auto"/>
          </w:tcPr>
          <w:p w:rsidR="0044234E" w:rsidRPr="007B50F7" w:rsidRDefault="0044234E" w:rsidP="005E6793">
            <w:pPr>
              <w:bidi w:val="0"/>
              <w:rPr>
                <w:rFonts w:cs="Times New Roman"/>
                <w:rtl/>
              </w:rPr>
            </w:pPr>
          </w:p>
        </w:tc>
        <w:tc>
          <w:tcPr>
            <w:tcW w:w="1466" w:type="dxa"/>
            <w:shd w:val="clear" w:color="auto" w:fill="auto"/>
          </w:tcPr>
          <w:p w:rsidR="0044234E" w:rsidRPr="007B50F7" w:rsidRDefault="0044234E" w:rsidP="005E6793">
            <w:pPr>
              <w:bidi w:val="0"/>
              <w:jc w:val="both"/>
              <w:rPr>
                <w:rFonts w:cs="Times New Roman"/>
                <w:rtl/>
                <w:lang w:eastAsia="he-IL"/>
              </w:rPr>
            </w:pPr>
          </w:p>
        </w:tc>
        <w:tc>
          <w:tcPr>
            <w:tcW w:w="2197" w:type="dxa"/>
            <w:shd w:val="clear" w:color="auto" w:fill="auto"/>
          </w:tcPr>
          <w:p w:rsidR="0044234E" w:rsidRPr="007B50F7" w:rsidRDefault="0044234E" w:rsidP="005E6793">
            <w:pPr>
              <w:bidi w:val="0"/>
              <w:jc w:val="both"/>
              <w:rPr>
                <w:rFonts w:cs="Times New Roman"/>
                <w:rtl/>
                <w:lang w:eastAsia="he-IL"/>
              </w:rPr>
            </w:pPr>
          </w:p>
        </w:tc>
        <w:tc>
          <w:tcPr>
            <w:tcW w:w="6308" w:type="dxa"/>
            <w:shd w:val="clear" w:color="auto" w:fill="auto"/>
          </w:tcPr>
          <w:p w:rsidR="0044234E" w:rsidRPr="007B50F7" w:rsidRDefault="0044234E" w:rsidP="005E6793">
            <w:pPr>
              <w:bidi w:val="0"/>
              <w:jc w:val="both"/>
              <w:rPr>
                <w:rFonts w:cs="Times New Roman"/>
                <w:rtl/>
                <w:lang w:eastAsia="he-IL"/>
              </w:rPr>
            </w:pPr>
          </w:p>
        </w:tc>
        <w:tc>
          <w:tcPr>
            <w:tcW w:w="3545" w:type="dxa"/>
            <w:shd w:val="clear" w:color="auto" w:fill="auto"/>
          </w:tcPr>
          <w:p w:rsidR="0044234E" w:rsidRPr="007B50F7" w:rsidRDefault="0044234E" w:rsidP="005E6793">
            <w:pPr>
              <w:bidi w:val="0"/>
              <w:jc w:val="both"/>
              <w:rPr>
                <w:rFonts w:cs="Times New Roman"/>
                <w:rtl/>
                <w:lang w:eastAsia="he-IL"/>
              </w:rPr>
            </w:pPr>
          </w:p>
        </w:tc>
      </w:tr>
    </w:tbl>
    <w:p w:rsidR="0044234E" w:rsidRDefault="0044234E" w:rsidP="0044234E">
      <w:pPr>
        <w:bidi w:val="0"/>
        <w:jc w:val="right"/>
        <w:rPr>
          <w:rFonts w:cs="Times New Roman"/>
          <w:rtl/>
          <w:lang w:eastAsia="he-IL"/>
        </w:rPr>
      </w:pPr>
      <w:r>
        <w:rPr>
          <w:rFonts w:cs="Times New Roman"/>
          <w:rtl/>
          <w:lang w:eastAsia="he-IL"/>
        </w:rPr>
        <w:br w:type="textWrapping" w:clear="all"/>
      </w:r>
    </w:p>
    <w:p w:rsidR="0044234E" w:rsidRDefault="0044234E" w:rsidP="0044234E">
      <w:pPr>
        <w:spacing w:line="360" w:lineRule="auto"/>
        <w:ind w:firstLine="393"/>
        <w:rPr>
          <w:rFonts w:ascii="Arial" w:hAnsi="Arial"/>
          <w:b/>
          <w:bCs/>
          <w:sz w:val="28"/>
          <w:szCs w:val="28"/>
          <w:u w:val="single"/>
          <w:rtl/>
          <w:lang w:eastAsia="he-IL"/>
        </w:rPr>
      </w:pPr>
      <w:r w:rsidRPr="00F82D83">
        <w:rPr>
          <w:rFonts w:ascii="Arial" w:hAnsi="Arial" w:hint="eastAsia"/>
          <w:b/>
          <w:bCs/>
          <w:sz w:val="28"/>
          <w:szCs w:val="28"/>
          <w:u w:val="single"/>
          <w:rtl/>
          <w:lang w:eastAsia="he-IL"/>
        </w:rPr>
        <w:t>נספח</w:t>
      </w:r>
      <w:r w:rsidRPr="00F82D83">
        <w:rPr>
          <w:rFonts w:ascii="Arial" w:hAnsi="Arial"/>
          <w:b/>
          <w:bCs/>
          <w:sz w:val="28"/>
          <w:szCs w:val="28"/>
          <w:u w:val="single"/>
          <w:rtl/>
          <w:lang w:eastAsia="he-IL"/>
        </w:rPr>
        <w:t xml:space="preserve"> </w:t>
      </w:r>
      <w:r w:rsidRPr="00F82D83">
        <w:rPr>
          <w:rFonts w:ascii="Arial" w:hAnsi="Arial" w:hint="cs"/>
          <w:b/>
          <w:bCs/>
          <w:sz w:val="28"/>
          <w:szCs w:val="28"/>
          <w:u w:val="single"/>
          <w:rtl/>
          <w:lang w:eastAsia="he-IL"/>
        </w:rPr>
        <w:t>ה</w:t>
      </w:r>
      <w:r w:rsidRPr="00F82D83">
        <w:rPr>
          <w:rFonts w:ascii="Arial" w:hAnsi="Arial"/>
          <w:b/>
          <w:bCs/>
          <w:sz w:val="28"/>
          <w:szCs w:val="28"/>
          <w:u w:val="single"/>
          <w:rtl/>
          <w:lang w:eastAsia="he-IL"/>
        </w:rPr>
        <w:t>'</w:t>
      </w:r>
      <w:r>
        <w:rPr>
          <w:rFonts w:ascii="Arial" w:hAnsi="Arial" w:hint="cs"/>
          <w:b/>
          <w:bCs/>
          <w:sz w:val="28"/>
          <w:szCs w:val="28"/>
          <w:u w:val="single"/>
          <w:rtl/>
          <w:lang w:eastAsia="he-IL"/>
        </w:rPr>
        <w:t>3</w:t>
      </w:r>
      <w:r w:rsidRPr="00F82D83">
        <w:rPr>
          <w:rFonts w:ascii="Arial" w:hAnsi="Arial" w:hint="cs"/>
          <w:b/>
          <w:bCs/>
          <w:sz w:val="28"/>
          <w:szCs w:val="28"/>
          <w:u w:val="single"/>
          <w:rtl/>
          <w:lang w:eastAsia="he-IL"/>
        </w:rPr>
        <w:t xml:space="preserve"> </w:t>
      </w:r>
    </w:p>
    <w:p w:rsidR="0044234E" w:rsidRPr="00F82D83" w:rsidRDefault="0044234E" w:rsidP="0044234E">
      <w:pPr>
        <w:spacing w:line="360" w:lineRule="auto"/>
        <w:ind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7B50F7" w:rsidRDefault="0044234E" w:rsidP="0044234E">
      <w:pPr>
        <w:spacing w:line="360" w:lineRule="auto"/>
        <w:ind w:firstLine="393"/>
        <w:jc w:val="center"/>
        <w:rPr>
          <w:b/>
          <w:bCs/>
          <w:sz w:val="34"/>
          <w:szCs w:val="34"/>
          <w:u w:val="single"/>
          <w:lang w:eastAsia="he-IL"/>
        </w:rPr>
      </w:pPr>
      <w:bookmarkStart w:id="3" w:name="_Toc485115720"/>
      <w:bookmarkStart w:id="4" w:name="_Toc485126132"/>
      <w:r w:rsidRPr="006F0EE8">
        <w:rPr>
          <w:rFonts w:hint="eastAsia"/>
          <w:b/>
          <w:bCs/>
          <w:sz w:val="34"/>
          <w:szCs w:val="34"/>
          <w:u w:val="single"/>
          <w:rtl/>
          <w:lang w:eastAsia="he-IL"/>
        </w:rPr>
        <w:t>פירוט</w:t>
      </w:r>
      <w:r w:rsidRPr="006F0EE8">
        <w:rPr>
          <w:b/>
          <w:bCs/>
          <w:sz w:val="34"/>
          <w:szCs w:val="34"/>
          <w:u w:val="single"/>
          <w:rtl/>
          <w:lang w:eastAsia="he-IL"/>
        </w:rPr>
        <w:t xml:space="preserve"> </w:t>
      </w:r>
      <w:r w:rsidRPr="006F0EE8">
        <w:rPr>
          <w:rFonts w:hint="eastAsia"/>
          <w:b/>
          <w:bCs/>
          <w:sz w:val="34"/>
          <w:szCs w:val="34"/>
          <w:u w:val="single"/>
          <w:rtl/>
          <w:lang w:eastAsia="he-IL"/>
        </w:rPr>
        <w:t>ביחס</w:t>
      </w:r>
      <w:r w:rsidRPr="006F0EE8">
        <w:rPr>
          <w:b/>
          <w:bCs/>
          <w:sz w:val="34"/>
          <w:szCs w:val="34"/>
          <w:u w:val="single"/>
          <w:rtl/>
          <w:lang w:eastAsia="he-IL"/>
        </w:rPr>
        <w:t xml:space="preserve"> </w:t>
      </w:r>
      <w:r w:rsidRPr="006F0EE8">
        <w:rPr>
          <w:rFonts w:hint="eastAsia"/>
          <w:b/>
          <w:bCs/>
          <w:sz w:val="34"/>
          <w:szCs w:val="34"/>
          <w:u w:val="single"/>
          <w:rtl/>
          <w:lang w:eastAsia="he-IL"/>
        </w:rPr>
        <w:t>ל</w:t>
      </w:r>
      <w:r w:rsidRPr="006F0EE8">
        <w:rPr>
          <w:b/>
          <w:bCs/>
          <w:sz w:val="34"/>
          <w:szCs w:val="34"/>
          <w:u w:val="single"/>
          <w:rtl/>
          <w:lang w:eastAsia="he-IL"/>
        </w:rPr>
        <w:t xml:space="preserve">"אמות </w:t>
      </w:r>
      <w:r w:rsidRPr="006F0EE8">
        <w:rPr>
          <w:rFonts w:hint="eastAsia"/>
          <w:b/>
          <w:bCs/>
          <w:sz w:val="34"/>
          <w:szCs w:val="34"/>
          <w:u w:val="single"/>
          <w:rtl/>
          <w:lang w:eastAsia="he-IL"/>
        </w:rPr>
        <w:t>מידה</w:t>
      </w:r>
      <w:r w:rsidRPr="006F0EE8">
        <w:rPr>
          <w:b/>
          <w:bCs/>
          <w:sz w:val="34"/>
          <w:szCs w:val="34"/>
          <w:u w:val="single"/>
          <w:rtl/>
          <w:lang w:eastAsia="he-IL"/>
        </w:rPr>
        <w:t>"</w:t>
      </w:r>
      <w:bookmarkEnd w:id="3"/>
      <w:bookmarkEnd w:id="4"/>
      <w:r w:rsidRPr="006F0EE8">
        <w:rPr>
          <w:b/>
          <w:bCs/>
          <w:sz w:val="34"/>
          <w:szCs w:val="34"/>
          <w:u w:val="single"/>
          <w:rtl/>
          <w:lang w:eastAsia="he-IL"/>
        </w:rPr>
        <w:t xml:space="preserve"> בהתאם לטבלת הניקוד (סעיף</w:t>
      </w:r>
      <w:r w:rsidRPr="006F0EE8">
        <w:rPr>
          <w:rFonts w:hint="cs"/>
          <w:b/>
          <w:bCs/>
          <w:sz w:val="34"/>
          <w:szCs w:val="34"/>
          <w:u w:val="single"/>
          <w:rtl/>
          <w:lang w:eastAsia="he-IL"/>
        </w:rPr>
        <w:t xml:space="preserve"> 9</w:t>
      </w:r>
      <w:r w:rsidRPr="006F0EE8">
        <w:rPr>
          <w:b/>
          <w:bCs/>
          <w:sz w:val="34"/>
          <w:szCs w:val="34"/>
          <w:u w:val="single"/>
          <w:rtl/>
          <w:lang w:eastAsia="he-IL"/>
        </w:rPr>
        <w:t>)</w:t>
      </w:r>
    </w:p>
    <w:p w:rsidR="0044234E" w:rsidRPr="007B50F7" w:rsidRDefault="0044234E" w:rsidP="0044234E">
      <w:pPr>
        <w:bidi w:val="0"/>
        <w:rPr>
          <w:rFonts w:cs="Times New Roman"/>
          <w:lang w:eastAsia="he-IL"/>
        </w:rPr>
      </w:pPr>
      <w:r w:rsidRPr="007B50F7">
        <w:rPr>
          <w:rFonts w:cs="Times New Roman" w:hint="cs"/>
          <w:rtl/>
          <w:lang w:eastAsia="he-IL"/>
        </w:rPr>
        <w:t xml:space="preserve">  </w:t>
      </w:r>
    </w:p>
    <w:tbl>
      <w:tblPr>
        <w:tblpPr w:leftFromText="180" w:rightFromText="180" w:vertAnchor="text" w:tblpXSpec="center" w:tblpY="1"/>
        <w:tblOverlap w:val="never"/>
        <w:bidiVisual/>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6"/>
        <w:gridCol w:w="3645"/>
        <w:gridCol w:w="5605"/>
      </w:tblGrid>
      <w:tr w:rsidR="0044234E" w:rsidTr="0044234E">
        <w:trPr>
          <w:trHeight w:val="983"/>
        </w:trPr>
        <w:tc>
          <w:tcPr>
            <w:tcW w:w="5776" w:type="dxa"/>
          </w:tcPr>
          <w:p w:rsidR="0044234E" w:rsidRDefault="0044234E" w:rsidP="0044234E">
            <w:pPr>
              <w:rPr>
                <w:b/>
                <w:bCs/>
                <w:rtl/>
              </w:rPr>
            </w:pPr>
            <w:r w:rsidRPr="004F7833">
              <w:rPr>
                <w:b/>
                <w:bCs/>
                <w:rtl/>
              </w:rPr>
              <w:t>אמות המידה</w:t>
            </w:r>
          </w:p>
          <w:p w:rsidR="0044234E" w:rsidRPr="004F7833" w:rsidRDefault="0044234E" w:rsidP="0044234E">
            <w:pPr>
              <w:rPr>
                <w:b/>
                <w:bCs/>
                <w:rtl/>
              </w:rPr>
            </w:pPr>
          </w:p>
        </w:tc>
        <w:tc>
          <w:tcPr>
            <w:tcW w:w="3645" w:type="dxa"/>
            <w:shd w:val="clear" w:color="auto" w:fill="auto"/>
          </w:tcPr>
          <w:p w:rsidR="0044234E" w:rsidRPr="006F0EE8" w:rsidRDefault="0044234E" w:rsidP="0044234E">
            <w:pPr>
              <w:bidi w:val="0"/>
              <w:jc w:val="right"/>
              <w:rPr>
                <w:rFonts w:cs="Times New Roman"/>
                <w:b/>
                <w:bCs/>
                <w:rtl/>
                <w:lang w:eastAsia="he-IL"/>
              </w:rPr>
            </w:pPr>
            <w:r w:rsidRPr="006F0EE8">
              <w:rPr>
                <w:rFonts w:cs="Times New Roman" w:hint="cs"/>
                <w:b/>
                <w:bCs/>
                <w:rtl/>
                <w:lang w:eastAsia="he-IL"/>
              </w:rPr>
              <w:t xml:space="preserve">פירוט ביחס לאמת המידה כמתואר בטבלה </w:t>
            </w:r>
            <w:r w:rsidRPr="006F0EE8">
              <w:rPr>
                <w:rFonts w:cs="Times New Roman"/>
                <w:b/>
                <w:bCs/>
                <w:rtl/>
                <w:lang w:eastAsia="he-IL"/>
              </w:rPr>
              <w:br/>
            </w:r>
            <w:r w:rsidRPr="006F0EE8">
              <w:rPr>
                <w:rFonts w:cs="Times New Roman" w:hint="cs"/>
                <w:b/>
                <w:bCs/>
                <w:rtl/>
                <w:lang w:eastAsia="he-IL"/>
              </w:rPr>
              <w:t xml:space="preserve"> </w:t>
            </w:r>
            <w:r w:rsidRPr="006F0EE8">
              <w:rPr>
                <w:rFonts w:cs="Times New Roman"/>
                <w:b/>
                <w:bCs/>
                <w:rtl/>
                <w:lang w:eastAsia="he-IL"/>
              </w:rPr>
              <w:t>(ס' 9.</w:t>
            </w:r>
            <w:r w:rsidRPr="006F0EE8">
              <w:rPr>
                <w:rFonts w:cs="Times New Roman" w:hint="cs"/>
                <w:b/>
                <w:bCs/>
                <w:rtl/>
                <w:lang w:eastAsia="he-IL"/>
              </w:rPr>
              <w:t>6</w:t>
            </w:r>
            <w:r w:rsidRPr="006F0EE8">
              <w:rPr>
                <w:rFonts w:cs="Times New Roman"/>
                <w:b/>
                <w:bCs/>
                <w:rtl/>
                <w:lang w:eastAsia="he-IL"/>
              </w:rPr>
              <w:t xml:space="preserve"> </w:t>
            </w:r>
            <w:r w:rsidRPr="006F0EE8">
              <w:rPr>
                <w:rFonts w:cs="Times New Roman" w:hint="eastAsia"/>
                <w:b/>
                <w:bCs/>
                <w:rtl/>
                <w:lang w:eastAsia="he-IL"/>
              </w:rPr>
              <w:t>למכרז</w:t>
            </w:r>
            <w:r w:rsidRPr="006F0EE8">
              <w:rPr>
                <w:rFonts w:cs="Times New Roman" w:hint="cs"/>
                <w:b/>
                <w:bCs/>
                <w:rtl/>
                <w:lang w:eastAsia="he-IL"/>
              </w:rPr>
              <w:t>)</w:t>
            </w:r>
          </w:p>
        </w:tc>
        <w:tc>
          <w:tcPr>
            <w:tcW w:w="5605" w:type="dxa"/>
            <w:shd w:val="clear" w:color="auto" w:fill="auto"/>
          </w:tcPr>
          <w:p w:rsidR="0044234E" w:rsidRPr="00003752" w:rsidRDefault="0044234E" w:rsidP="0044234E">
            <w:pPr>
              <w:bidi w:val="0"/>
              <w:jc w:val="right"/>
              <w:rPr>
                <w:rFonts w:cs="Times New Roman"/>
                <w:b/>
                <w:bCs/>
                <w:rtl/>
                <w:lang w:eastAsia="he-IL"/>
              </w:rPr>
            </w:pPr>
            <w:r w:rsidRPr="00003752">
              <w:rPr>
                <w:rFonts w:cs="Times New Roman"/>
                <w:b/>
                <w:bCs/>
                <w:rtl/>
                <w:lang w:eastAsia="he-IL"/>
              </w:rPr>
              <w:t>פרטים בדבר אנשי קשר</w:t>
            </w:r>
            <w:r>
              <w:rPr>
                <w:rFonts w:cs="Times New Roman" w:hint="cs"/>
                <w:b/>
                <w:bCs/>
                <w:rtl/>
                <w:lang w:eastAsia="he-IL"/>
              </w:rPr>
              <w:t>/ממליצים</w:t>
            </w:r>
            <w:r w:rsidRPr="00003752">
              <w:rPr>
                <w:rFonts w:cs="Times New Roman"/>
                <w:b/>
                <w:bCs/>
                <w:rtl/>
                <w:lang w:eastAsia="he-IL"/>
              </w:rPr>
              <w:t xml:space="preserve"> </w:t>
            </w:r>
          </w:p>
          <w:p w:rsidR="0044234E" w:rsidRDefault="0044234E" w:rsidP="0044234E">
            <w:pPr>
              <w:bidi w:val="0"/>
              <w:jc w:val="right"/>
              <w:rPr>
                <w:rFonts w:cs="Times New Roman"/>
                <w:b/>
                <w:bCs/>
                <w:rtl/>
                <w:lang w:eastAsia="he-IL"/>
              </w:rPr>
            </w:pPr>
            <w:r w:rsidRPr="00003752">
              <w:rPr>
                <w:rFonts w:cs="Times New Roman" w:hint="cs"/>
                <w:b/>
                <w:bCs/>
                <w:rtl/>
                <w:lang w:eastAsia="he-IL"/>
              </w:rPr>
              <w:t>(</w:t>
            </w:r>
            <w:r w:rsidRPr="00003752">
              <w:rPr>
                <w:rFonts w:cs="Times New Roman"/>
                <w:b/>
                <w:bCs/>
                <w:rtl/>
                <w:lang w:eastAsia="he-IL"/>
              </w:rPr>
              <w:t>יש לציין שם, כתובת ומס' טלפון</w:t>
            </w:r>
            <w:r w:rsidRPr="00003752">
              <w:rPr>
                <w:rFonts w:cs="Times New Roman" w:hint="cs"/>
                <w:b/>
                <w:bCs/>
                <w:rtl/>
                <w:lang w:eastAsia="he-IL"/>
              </w:rPr>
              <w:t>)</w:t>
            </w:r>
          </w:p>
          <w:p w:rsidR="0044234E" w:rsidRPr="00003752" w:rsidRDefault="0044234E" w:rsidP="0044234E">
            <w:pPr>
              <w:bidi w:val="0"/>
              <w:jc w:val="right"/>
              <w:rPr>
                <w:rFonts w:cs="Times New Roman"/>
                <w:b/>
                <w:bCs/>
                <w:rtl/>
                <w:lang w:eastAsia="he-IL"/>
              </w:rPr>
            </w:pPr>
            <w:r>
              <w:rPr>
                <w:rFonts w:cs="Times New Roman" w:hint="cs"/>
                <w:b/>
                <w:bCs/>
                <w:rtl/>
                <w:lang w:eastAsia="he-IL"/>
              </w:rPr>
              <w:t>*הנ"ל מתייחס לשתי אמות המידה האחרונות בטבלה</w:t>
            </w:r>
          </w:p>
        </w:tc>
      </w:tr>
      <w:tr w:rsidR="0044234E" w:rsidTr="0044234E">
        <w:trPr>
          <w:trHeight w:val="489"/>
        </w:trPr>
        <w:tc>
          <w:tcPr>
            <w:tcW w:w="5776" w:type="dxa"/>
          </w:tcPr>
          <w:p w:rsidR="0044234E" w:rsidRPr="00E77EE8" w:rsidRDefault="0044234E" w:rsidP="0044234E">
            <w:pPr>
              <w:spacing w:before="120" w:after="120" w:line="360" w:lineRule="auto"/>
              <w:jc w:val="both"/>
              <w:rPr>
                <w:rtl/>
              </w:rPr>
            </w:pPr>
            <w:r w:rsidRPr="00E77EE8">
              <w:rPr>
                <w:rFonts w:hint="cs"/>
                <w:rtl/>
              </w:rPr>
              <w:t>תואר  אקדמי מתקדם (שני או שלישי) בתחום הרלוונטי</w:t>
            </w:r>
          </w:p>
          <w:p w:rsidR="0044234E" w:rsidRPr="00E77EE8" w:rsidRDefault="0044234E" w:rsidP="0044234E">
            <w:pPr>
              <w:spacing w:before="120" w:after="120" w:line="360" w:lineRule="auto"/>
              <w:jc w:val="both"/>
              <w:rPr>
                <w:rtl/>
              </w:rPr>
            </w:pPr>
            <w:r w:rsidRPr="00E77EE8">
              <w:rPr>
                <w:rFonts w:hint="cs"/>
                <w:rtl/>
              </w:rPr>
              <w:t>המשקל המרבי לתואר שני: 3</w:t>
            </w:r>
          </w:p>
          <w:p w:rsidR="0044234E" w:rsidRPr="00E77EE8" w:rsidRDefault="0044234E" w:rsidP="0044234E">
            <w:pPr>
              <w:spacing w:before="120" w:after="120" w:line="360" w:lineRule="auto"/>
              <w:jc w:val="both"/>
              <w:rPr>
                <w:rtl/>
              </w:rPr>
            </w:pPr>
            <w:r w:rsidRPr="00E77EE8">
              <w:rPr>
                <w:rFonts w:hint="cs"/>
                <w:rtl/>
              </w:rPr>
              <w:t xml:space="preserve">המשקל המרבי לתואר שלישי: 5 </w:t>
            </w:r>
          </w:p>
        </w:tc>
        <w:tc>
          <w:tcPr>
            <w:tcW w:w="3645" w:type="dxa"/>
            <w:shd w:val="clear" w:color="auto" w:fill="auto"/>
          </w:tcPr>
          <w:p w:rsidR="0044234E" w:rsidRPr="00003752" w:rsidRDefault="0044234E" w:rsidP="0044234E">
            <w:pPr>
              <w:bidi w:val="0"/>
              <w:rPr>
                <w:rFonts w:cs="Times New Roman"/>
                <w:rtl/>
                <w:lang w:eastAsia="he-IL"/>
              </w:rPr>
            </w:pPr>
            <w:r w:rsidRPr="00003752">
              <w:rPr>
                <w:rFonts w:cs="Times New Roman" w:hint="cs"/>
                <w:rtl/>
                <w:lang w:eastAsia="he-IL"/>
              </w:rPr>
              <w:t xml:space="preserve"> </w:t>
            </w:r>
          </w:p>
        </w:tc>
        <w:tc>
          <w:tcPr>
            <w:tcW w:w="5605" w:type="dxa"/>
            <w:vMerge w:val="restart"/>
            <w:shd w:val="pct60" w:color="auto" w:fill="auto"/>
          </w:tcPr>
          <w:p w:rsidR="0044234E" w:rsidRPr="00B33FC5" w:rsidRDefault="0044234E" w:rsidP="0044234E">
            <w:pPr>
              <w:bidi w:val="0"/>
              <w:rPr>
                <w:rFonts w:cs="Times New Roman"/>
                <w:sz w:val="48"/>
                <w:szCs w:val="48"/>
                <w:rtl/>
                <w:lang w:eastAsia="he-IL"/>
              </w:rPr>
            </w:pPr>
            <w:r>
              <w:rPr>
                <w:noProof/>
              </w:rPr>
              <mc:AlternateContent>
                <mc:Choice Requires="wps">
                  <w:drawing>
                    <wp:anchor distT="0" distB="0" distL="114300" distR="114300" simplePos="0" relativeHeight="251659264" behindDoc="0" locked="0" layoutInCell="1" allowOverlap="1" wp14:anchorId="38ACD469" wp14:editId="595D909E">
                      <wp:simplePos x="0" y="0"/>
                      <wp:positionH relativeFrom="column">
                        <wp:posOffset>-180089</wp:posOffset>
                      </wp:positionH>
                      <wp:positionV relativeFrom="paragraph">
                        <wp:posOffset>906863</wp:posOffset>
                      </wp:positionV>
                      <wp:extent cx="3851910" cy="1279525"/>
                      <wp:effectExtent l="0" t="781050" r="0" b="796925"/>
                      <wp:wrapNone/>
                      <wp:docPr id="1" name="תיבת טקסט 1"/>
                      <wp:cNvGraphicFramePr/>
                      <a:graphic xmlns:a="http://schemas.openxmlformats.org/drawingml/2006/main">
                        <a:graphicData uri="http://schemas.microsoft.com/office/word/2010/wordprocessingShape">
                          <wps:wsp>
                            <wps:cNvSpPr txBox="1"/>
                            <wps:spPr>
                              <a:xfrm rot="19919178">
                                <a:off x="0" y="0"/>
                                <a:ext cx="3851910" cy="1279525"/>
                              </a:xfrm>
                              <a:prstGeom prst="rect">
                                <a:avLst/>
                              </a:prstGeom>
                              <a:noFill/>
                              <a:ln>
                                <a:noFill/>
                              </a:ln>
                              <a:effectLst/>
                            </wps:spPr>
                            <wps:txbx>
                              <w:txbxContent>
                                <w:p w:rsidR="0044234E" w:rsidRPr="00B33FC5" w:rsidRDefault="0044234E" w:rsidP="0044234E">
                                  <w:pPr>
                                    <w:bidi w:val="0"/>
                                    <w:suppressOverlap/>
                                    <w:jc w:val="center"/>
                                    <w:rPr>
                                      <w:rFonts w:cs="Times New Roman"/>
                                      <w:sz w:val="120"/>
                                      <w:szCs w:val="120"/>
                                      <w:lang w:eastAsia="he-I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B33FC5">
                                    <w:rPr>
                                      <w:rFonts w:cs="Times New Roman" w:hint="cs"/>
                                      <w:sz w:val="120"/>
                                      <w:szCs w:val="120"/>
                                      <w:rtl/>
                                      <w:lang w:eastAsia="he-I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לא למילוי</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margin-left:-14.2pt;margin-top:71.4pt;width:303.3pt;height:100.75pt;rotation:-183590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" filled="f" stroked="f">
                      <v:textbox>
                        <w:txbxContent>
                          <w:p w:rsidR="0044234E" w:rsidRPr="00B33FC5" w:rsidRDefault="0044234E" w:rsidP="0044234E">
                            <w:pPr>
                              <w:bidi w:val="0"/>
                              <w:suppressOverlap/>
                              <w:jc w:val="center"/>
                              <w:rPr>
                                <w:rFonts w:cs="Times New Roman"/>
                                <w:sz w:val="120"/>
                                <w:szCs w:val="120"/>
                                <w:lang w:eastAsia="he-I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B33FC5">
                              <w:rPr>
                                <w:rFonts w:cs="Times New Roman" w:hint="cs"/>
                                <w:sz w:val="120"/>
                                <w:szCs w:val="120"/>
                                <w:rtl/>
                                <w:lang w:eastAsia="he-I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לא למילוי</w:t>
                            </w:r>
                          </w:p>
                        </w:txbxContent>
                      </v:textbox>
                    </v:shape>
                  </w:pict>
                </mc:Fallback>
              </mc:AlternateContent>
            </w:r>
          </w:p>
        </w:tc>
      </w:tr>
      <w:tr w:rsidR="0044234E" w:rsidTr="0044234E">
        <w:trPr>
          <w:trHeight w:val="669"/>
        </w:trPr>
        <w:tc>
          <w:tcPr>
            <w:tcW w:w="5776" w:type="dxa"/>
          </w:tcPr>
          <w:p w:rsidR="0044234E" w:rsidRPr="00E77EE8" w:rsidRDefault="0044234E" w:rsidP="0044234E">
            <w:pPr>
              <w:spacing w:before="120" w:after="120" w:line="360" w:lineRule="auto"/>
              <w:jc w:val="both"/>
              <w:rPr>
                <w:rtl/>
              </w:rPr>
            </w:pPr>
            <w:r w:rsidRPr="00E77EE8">
              <w:rPr>
                <w:rFonts w:hint="cs"/>
                <w:rtl/>
              </w:rPr>
              <w:t xml:space="preserve">תואר אקדמי של המבצע בתחומים משלימים כגון כלכלה, מינהל עסקים, ראיית חשבון או מחשבים </w:t>
            </w:r>
            <w:r>
              <w:rPr>
                <w:rFonts w:hint="cs"/>
                <w:rtl/>
              </w:rPr>
              <w:t>- 3 נקודות.</w:t>
            </w:r>
          </w:p>
        </w:tc>
        <w:tc>
          <w:tcPr>
            <w:tcW w:w="3645" w:type="dxa"/>
            <w:shd w:val="clear" w:color="auto" w:fill="auto"/>
          </w:tcPr>
          <w:p w:rsidR="0044234E" w:rsidRPr="00003752" w:rsidRDefault="0044234E" w:rsidP="0044234E">
            <w:pPr>
              <w:bidi w:val="0"/>
              <w:rPr>
                <w:rFonts w:cs="Times New Roman"/>
                <w:rtl/>
                <w:lang w:eastAsia="he-IL"/>
              </w:rPr>
            </w:pPr>
          </w:p>
        </w:tc>
        <w:tc>
          <w:tcPr>
            <w:tcW w:w="5605" w:type="dxa"/>
            <w:vMerge/>
            <w:shd w:val="pct60" w:color="auto" w:fill="auto"/>
          </w:tcPr>
          <w:p w:rsidR="0044234E" w:rsidRPr="00003752" w:rsidRDefault="0044234E" w:rsidP="0044234E">
            <w:pPr>
              <w:bidi w:val="0"/>
              <w:rPr>
                <w:rFonts w:cs="Times New Roman"/>
                <w:rtl/>
                <w:lang w:eastAsia="he-IL"/>
              </w:rPr>
            </w:pPr>
          </w:p>
        </w:tc>
      </w:tr>
      <w:tr w:rsidR="0044234E" w:rsidTr="0044234E">
        <w:trPr>
          <w:trHeight w:val="1516"/>
        </w:trPr>
        <w:tc>
          <w:tcPr>
            <w:tcW w:w="5776" w:type="dxa"/>
          </w:tcPr>
          <w:p w:rsidR="0044234E" w:rsidRPr="005862FE" w:rsidRDefault="0044234E" w:rsidP="0044234E">
            <w:pPr>
              <w:spacing w:before="120" w:after="120" w:line="360" w:lineRule="auto"/>
              <w:jc w:val="both"/>
              <w:rPr>
                <w:rtl/>
              </w:rPr>
            </w:pPr>
            <w:r w:rsidRPr="00E77EE8">
              <w:rPr>
                <w:rFonts w:hint="eastAsia"/>
                <w:rtl/>
              </w:rPr>
              <w:t>פרסומים</w:t>
            </w:r>
            <w:r w:rsidRPr="00E77EE8">
              <w:rPr>
                <w:rtl/>
              </w:rPr>
              <w:t xml:space="preserve"> </w:t>
            </w:r>
            <w:r w:rsidRPr="00E77EE8">
              <w:rPr>
                <w:rFonts w:hint="eastAsia"/>
                <w:rtl/>
              </w:rPr>
              <w:t>מדעיים</w:t>
            </w:r>
            <w:r w:rsidRPr="00E77EE8">
              <w:rPr>
                <w:rtl/>
              </w:rPr>
              <w:t xml:space="preserve"> </w:t>
            </w:r>
            <w:r w:rsidRPr="00E77EE8">
              <w:rPr>
                <w:rFonts w:hint="eastAsia"/>
                <w:rtl/>
              </w:rPr>
              <w:t>ופטנטים</w:t>
            </w:r>
            <w:r w:rsidRPr="00E77EE8">
              <w:rPr>
                <w:rtl/>
              </w:rPr>
              <w:t xml:space="preserve"> </w:t>
            </w:r>
            <w:r w:rsidRPr="00E77EE8">
              <w:rPr>
                <w:rFonts w:hint="eastAsia"/>
                <w:rtl/>
              </w:rPr>
              <w:t>של</w:t>
            </w:r>
            <w:r w:rsidRPr="00E77EE8">
              <w:rPr>
                <w:rtl/>
              </w:rPr>
              <w:t xml:space="preserve"> </w:t>
            </w:r>
            <w:r w:rsidRPr="00E77EE8">
              <w:rPr>
                <w:rFonts w:hint="eastAsia"/>
                <w:rtl/>
              </w:rPr>
              <w:t>המבצע</w:t>
            </w:r>
            <w:r>
              <w:rPr>
                <w:rFonts w:hint="cs"/>
                <w:rtl/>
              </w:rPr>
              <w:t>,</w:t>
            </w:r>
            <w:r w:rsidRPr="00E77EE8">
              <w:rPr>
                <w:rtl/>
              </w:rPr>
              <w:t xml:space="preserve"> </w:t>
            </w:r>
            <w:r>
              <w:rPr>
                <w:rFonts w:hint="cs"/>
                <w:rtl/>
              </w:rPr>
              <w:t xml:space="preserve">בכל תחום טכנולוגי, </w:t>
            </w:r>
            <w:r w:rsidRPr="00E77EE8">
              <w:rPr>
                <w:rFonts w:hint="eastAsia"/>
                <w:rtl/>
              </w:rPr>
              <w:t>שלא</w:t>
            </w:r>
            <w:r w:rsidRPr="00E77EE8">
              <w:rPr>
                <w:rtl/>
              </w:rPr>
              <w:t xml:space="preserve"> </w:t>
            </w:r>
            <w:r w:rsidRPr="00E77EE8">
              <w:rPr>
                <w:rFonts w:hint="eastAsia"/>
                <w:rtl/>
              </w:rPr>
              <w:t>במסגרת</w:t>
            </w:r>
            <w:r w:rsidRPr="00E77EE8">
              <w:rPr>
                <w:rtl/>
              </w:rPr>
              <w:t xml:space="preserve"> </w:t>
            </w:r>
            <w:r w:rsidRPr="00E77EE8">
              <w:rPr>
                <w:rFonts w:hint="eastAsia"/>
                <w:rtl/>
              </w:rPr>
              <w:t>התואר</w:t>
            </w:r>
            <w:r w:rsidRPr="00E77EE8">
              <w:rPr>
                <w:rtl/>
              </w:rPr>
              <w:t xml:space="preserve"> </w:t>
            </w:r>
            <w:r w:rsidRPr="00E77EE8">
              <w:rPr>
                <w:rFonts w:hint="eastAsia"/>
                <w:rtl/>
              </w:rPr>
              <w:t>האקדמי</w:t>
            </w:r>
            <w:r w:rsidRPr="00E77EE8">
              <w:rPr>
                <w:rtl/>
              </w:rPr>
              <w:t xml:space="preserve"> (</w:t>
            </w:r>
            <w:r w:rsidRPr="00E77EE8">
              <w:rPr>
                <w:rFonts w:hint="eastAsia"/>
                <w:rtl/>
              </w:rPr>
              <w:t>חצי</w:t>
            </w:r>
            <w:r w:rsidRPr="00E77EE8">
              <w:rPr>
                <w:rtl/>
              </w:rPr>
              <w:t xml:space="preserve"> </w:t>
            </w:r>
            <w:r w:rsidRPr="00E77EE8">
              <w:rPr>
                <w:rFonts w:hint="eastAsia"/>
                <w:rtl/>
              </w:rPr>
              <w:t>נקודה</w:t>
            </w:r>
            <w:r w:rsidRPr="00E77EE8">
              <w:rPr>
                <w:rtl/>
              </w:rPr>
              <w:t xml:space="preserve"> </w:t>
            </w:r>
            <w:r w:rsidRPr="00E77EE8">
              <w:rPr>
                <w:rFonts w:hint="eastAsia"/>
                <w:rtl/>
              </w:rPr>
              <w:t>לכל</w:t>
            </w:r>
            <w:r w:rsidRPr="00E77EE8">
              <w:rPr>
                <w:rtl/>
              </w:rPr>
              <w:t xml:space="preserve"> פרסום או פטנט ועד 8 פרסומים או </w:t>
            </w:r>
            <w:r w:rsidRPr="00E77EE8">
              <w:rPr>
                <w:rFonts w:hint="eastAsia"/>
                <w:rtl/>
              </w:rPr>
              <w:t>פטנטים</w:t>
            </w:r>
            <w:r w:rsidRPr="00E77EE8">
              <w:rPr>
                <w:rtl/>
              </w:rPr>
              <w:t>)</w:t>
            </w:r>
            <w:r>
              <w:rPr>
                <w:rFonts w:hint="cs"/>
                <w:rtl/>
              </w:rPr>
              <w:t xml:space="preserve"> -</w:t>
            </w:r>
            <w:r w:rsidRPr="00E77EE8">
              <w:rPr>
                <w:rtl/>
              </w:rPr>
              <w:t xml:space="preserve"> </w:t>
            </w:r>
            <w:r>
              <w:rPr>
                <w:rFonts w:hint="cs"/>
                <w:rtl/>
              </w:rPr>
              <w:t xml:space="preserve"> עד 4 נקודות.</w:t>
            </w:r>
          </w:p>
        </w:tc>
        <w:tc>
          <w:tcPr>
            <w:tcW w:w="3645" w:type="dxa"/>
            <w:shd w:val="clear" w:color="auto" w:fill="auto"/>
          </w:tcPr>
          <w:p w:rsidR="0044234E" w:rsidRPr="00003752" w:rsidRDefault="0044234E" w:rsidP="0044234E">
            <w:pPr>
              <w:bidi w:val="0"/>
              <w:rPr>
                <w:rFonts w:cs="Times New Roman"/>
                <w:rtl/>
                <w:lang w:eastAsia="he-IL"/>
              </w:rPr>
            </w:pPr>
          </w:p>
        </w:tc>
        <w:tc>
          <w:tcPr>
            <w:tcW w:w="5605" w:type="dxa"/>
            <w:vMerge/>
            <w:shd w:val="pct60" w:color="auto" w:fill="auto"/>
          </w:tcPr>
          <w:p w:rsidR="0044234E" w:rsidRPr="00003752" w:rsidRDefault="0044234E" w:rsidP="0044234E">
            <w:pPr>
              <w:bidi w:val="0"/>
              <w:rPr>
                <w:rFonts w:cs="Times New Roman"/>
                <w:rtl/>
                <w:lang w:eastAsia="he-IL"/>
              </w:rPr>
            </w:pPr>
          </w:p>
        </w:tc>
      </w:tr>
      <w:tr w:rsidR="0044234E" w:rsidTr="0044234E">
        <w:trPr>
          <w:trHeight w:val="489"/>
        </w:trPr>
        <w:tc>
          <w:tcPr>
            <w:tcW w:w="5776" w:type="dxa"/>
          </w:tcPr>
          <w:p w:rsidR="0044234E" w:rsidRPr="00E77EE8" w:rsidRDefault="0044234E" w:rsidP="0044234E">
            <w:pPr>
              <w:spacing w:before="120" w:after="120" w:line="360" w:lineRule="auto"/>
              <w:jc w:val="both"/>
              <w:rPr>
                <w:rtl/>
              </w:rPr>
            </w:pPr>
            <w:r w:rsidRPr="00E77EE8">
              <w:rPr>
                <w:rFonts w:hint="cs"/>
                <w:rtl/>
              </w:rPr>
              <w:t xml:space="preserve">היקף </w:t>
            </w:r>
            <w:r w:rsidRPr="0051439D">
              <w:rPr>
                <w:rFonts w:hint="cs"/>
                <w:rtl/>
              </w:rPr>
              <w:t xml:space="preserve">ניסיון המבצע: כל שנת ניסיון מעבר לדרישת הסף הספציפית, המפורטות </w:t>
            </w:r>
            <w:r w:rsidRPr="0051439D">
              <w:rPr>
                <w:rFonts w:hint="eastAsia"/>
                <w:rtl/>
              </w:rPr>
              <w:t>בסעיף</w:t>
            </w:r>
            <w:r w:rsidRPr="0051439D">
              <w:rPr>
                <w:rtl/>
              </w:rPr>
              <w:t xml:space="preserve"> 8.3.4 </w:t>
            </w:r>
            <w:r w:rsidRPr="0051439D">
              <w:rPr>
                <w:rFonts w:hint="eastAsia"/>
                <w:rtl/>
              </w:rPr>
              <w:t>לעיל</w:t>
            </w:r>
            <w:r w:rsidRPr="0051439D">
              <w:rPr>
                <w:rFonts w:hint="cs"/>
                <w:rtl/>
              </w:rPr>
              <w:t xml:space="preserve">, בכל תת תחום </w:t>
            </w:r>
            <w:r w:rsidRPr="0051439D">
              <w:rPr>
                <w:rtl/>
              </w:rPr>
              <w:t>–</w:t>
            </w:r>
            <w:r w:rsidRPr="0051439D">
              <w:rPr>
                <w:rFonts w:hint="cs"/>
                <w:rtl/>
              </w:rPr>
              <w:t xml:space="preserve"> 2 נקודות עבור כל שנה נוספת ועד 4 שנים.</w:t>
            </w:r>
          </w:p>
        </w:tc>
        <w:tc>
          <w:tcPr>
            <w:tcW w:w="3645" w:type="dxa"/>
            <w:shd w:val="clear" w:color="auto" w:fill="auto"/>
          </w:tcPr>
          <w:p w:rsidR="0044234E" w:rsidRPr="00003752" w:rsidRDefault="0044234E" w:rsidP="0044234E">
            <w:pPr>
              <w:bidi w:val="0"/>
              <w:rPr>
                <w:rFonts w:cs="Times New Roman"/>
                <w:rtl/>
                <w:lang w:eastAsia="he-IL"/>
              </w:rPr>
            </w:pPr>
          </w:p>
        </w:tc>
        <w:tc>
          <w:tcPr>
            <w:tcW w:w="5605" w:type="dxa"/>
            <w:vMerge/>
            <w:shd w:val="pct60" w:color="auto" w:fill="auto"/>
          </w:tcPr>
          <w:p w:rsidR="0044234E" w:rsidRPr="00003752" w:rsidRDefault="0044234E" w:rsidP="0044234E">
            <w:pPr>
              <w:bidi w:val="0"/>
              <w:rPr>
                <w:rFonts w:cs="Times New Roman"/>
                <w:rtl/>
                <w:lang w:eastAsia="he-IL"/>
              </w:rPr>
            </w:pPr>
          </w:p>
        </w:tc>
      </w:tr>
      <w:tr w:rsidR="0044234E" w:rsidTr="0044234E">
        <w:trPr>
          <w:trHeight w:val="489"/>
        </w:trPr>
        <w:tc>
          <w:tcPr>
            <w:tcW w:w="5776" w:type="dxa"/>
          </w:tcPr>
          <w:p w:rsidR="0044234E" w:rsidRPr="00E77EE8" w:rsidRDefault="0044234E" w:rsidP="0044234E">
            <w:pPr>
              <w:spacing w:before="120" w:after="120" w:line="360" w:lineRule="auto"/>
              <w:jc w:val="both"/>
              <w:rPr>
                <w:rtl/>
              </w:rPr>
            </w:pPr>
            <w:r w:rsidRPr="00E77EE8">
              <w:rPr>
                <w:rFonts w:hint="cs"/>
                <w:rtl/>
              </w:rPr>
              <w:t xml:space="preserve">מגוון תחומי </w:t>
            </w:r>
            <w:r w:rsidRPr="00E77EE8">
              <w:rPr>
                <w:rtl/>
              </w:rPr>
              <w:t>הניסיון של המציע ב</w:t>
            </w:r>
            <w:r w:rsidRPr="00E77EE8">
              <w:rPr>
                <w:rFonts w:hint="cs"/>
                <w:rtl/>
              </w:rPr>
              <w:t>תתי- ה</w:t>
            </w:r>
            <w:r w:rsidRPr="00E77EE8">
              <w:rPr>
                <w:rtl/>
              </w:rPr>
              <w:t>תחומי</w:t>
            </w:r>
            <w:r>
              <w:rPr>
                <w:rFonts w:hint="cs"/>
                <w:rtl/>
              </w:rPr>
              <w:t>ם השונים, מעבר לתחום או תת התחום שבו הגיש הצעתו. יובהר, כי יובא בחשבון ניסיון של לפחות שנה אחת בכל תת-תחום.</w:t>
            </w:r>
          </w:p>
          <w:p w:rsidR="0044234E" w:rsidRPr="00E77EE8" w:rsidRDefault="0044234E" w:rsidP="0044234E">
            <w:pPr>
              <w:spacing w:before="120" w:after="120" w:line="360" w:lineRule="auto"/>
              <w:jc w:val="both"/>
              <w:rPr>
                <w:rtl/>
              </w:rPr>
            </w:pPr>
            <w:r w:rsidRPr="00E77EE8">
              <w:rPr>
                <w:rFonts w:hint="cs"/>
                <w:rtl/>
              </w:rPr>
              <w:t>ניסיו</w:t>
            </w:r>
            <w:r w:rsidRPr="00E77EE8">
              <w:rPr>
                <w:rFonts w:hint="eastAsia"/>
                <w:rtl/>
              </w:rPr>
              <w:t>ן</w:t>
            </w:r>
            <w:r w:rsidRPr="00E77EE8">
              <w:rPr>
                <w:rFonts w:hint="cs"/>
                <w:rtl/>
              </w:rPr>
              <w:t xml:space="preserve"> בשני תתי-תחומים </w:t>
            </w:r>
            <w:r w:rsidRPr="00E77EE8">
              <w:rPr>
                <w:rtl/>
              </w:rPr>
              <w:t>–</w:t>
            </w:r>
            <w:r w:rsidRPr="00E77EE8">
              <w:rPr>
                <w:rFonts w:hint="cs"/>
                <w:rtl/>
              </w:rPr>
              <w:t xml:space="preserve"> 4 נק</w:t>
            </w:r>
            <w:r>
              <w:rPr>
                <w:rFonts w:hint="cs"/>
                <w:rtl/>
              </w:rPr>
              <w:t>ודות</w:t>
            </w:r>
            <w:r w:rsidRPr="00E77EE8">
              <w:rPr>
                <w:rFonts w:hint="cs"/>
                <w:rtl/>
              </w:rPr>
              <w:t xml:space="preserve"> </w:t>
            </w:r>
            <w:r w:rsidRPr="00E77EE8">
              <w:t>;</w:t>
            </w:r>
            <w:r w:rsidRPr="00E77EE8">
              <w:rPr>
                <w:rFonts w:hint="cs"/>
                <w:rtl/>
              </w:rPr>
              <w:t xml:space="preserve"> ניסיו</w:t>
            </w:r>
            <w:r w:rsidRPr="00E77EE8">
              <w:rPr>
                <w:rFonts w:hint="eastAsia"/>
                <w:rtl/>
              </w:rPr>
              <w:t>ן</w:t>
            </w:r>
            <w:r w:rsidRPr="00E77EE8">
              <w:rPr>
                <w:rFonts w:hint="cs"/>
                <w:rtl/>
              </w:rPr>
              <w:t xml:space="preserve"> בשלושה  תתי-תחומים </w:t>
            </w:r>
            <w:r w:rsidRPr="00E77EE8">
              <w:rPr>
                <w:rtl/>
              </w:rPr>
              <w:t>–</w:t>
            </w:r>
            <w:r w:rsidRPr="00E77EE8">
              <w:rPr>
                <w:rFonts w:hint="cs"/>
                <w:rtl/>
              </w:rPr>
              <w:t xml:space="preserve"> 8 נק</w:t>
            </w:r>
            <w:r>
              <w:rPr>
                <w:rFonts w:hint="cs"/>
                <w:rtl/>
              </w:rPr>
              <w:t>ודות</w:t>
            </w:r>
            <w:r w:rsidRPr="00E77EE8">
              <w:rPr>
                <w:rFonts w:hint="cs"/>
                <w:rtl/>
              </w:rPr>
              <w:t xml:space="preserve"> </w:t>
            </w:r>
            <w:r w:rsidRPr="00E77EE8">
              <w:t>;</w:t>
            </w:r>
            <w:r w:rsidRPr="00E77EE8">
              <w:rPr>
                <w:rFonts w:hint="cs"/>
                <w:rtl/>
              </w:rPr>
              <w:t xml:space="preserve"> ניסיו</w:t>
            </w:r>
            <w:r w:rsidRPr="00E77EE8">
              <w:rPr>
                <w:rFonts w:hint="eastAsia"/>
                <w:rtl/>
              </w:rPr>
              <w:t>ן</w:t>
            </w:r>
            <w:r w:rsidRPr="00E77EE8">
              <w:rPr>
                <w:rFonts w:hint="cs"/>
                <w:rtl/>
              </w:rPr>
              <w:t xml:space="preserve"> בארבעה תתי-תחומים ויותר </w:t>
            </w:r>
            <w:r w:rsidRPr="00E77EE8">
              <w:rPr>
                <w:rtl/>
              </w:rPr>
              <w:t>–</w:t>
            </w:r>
            <w:r w:rsidRPr="00E77EE8">
              <w:rPr>
                <w:rFonts w:hint="cs"/>
                <w:rtl/>
              </w:rPr>
              <w:t xml:space="preserve"> 10 נק</w:t>
            </w:r>
            <w:r>
              <w:rPr>
                <w:rFonts w:hint="cs"/>
                <w:rtl/>
              </w:rPr>
              <w:t>ודות</w:t>
            </w:r>
            <w:r w:rsidRPr="00E77EE8">
              <w:rPr>
                <w:rFonts w:hint="cs"/>
                <w:rtl/>
              </w:rPr>
              <w:t>.</w:t>
            </w:r>
          </w:p>
        </w:tc>
        <w:tc>
          <w:tcPr>
            <w:tcW w:w="3645" w:type="dxa"/>
            <w:shd w:val="clear" w:color="auto" w:fill="auto"/>
          </w:tcPr>
          <w:p w:rsidR="0044234E" w:rsidRPr="00003752" w:rsidRDefault="0044234E" w:rsidP="0044234E">
            <w:pPr>
              <w:bidi w:val="0"/>
              <w:rPr>
                <w:rFonts w:cs="Times New Roman"/>
                <w:rtl/>
                <w:lang w:eastAsia="he-IL"/>
              </w:rPr>
            </w:pPr>
          </w:p>
        </w:tc>
        <w:tc>
          <w:tcPr>
            <w:tcW w:w="5605" w:type="dxa"/>
            <w:shd w:val="clear" w:color="auto" w:fill="auto"/>
          </w:tcPr>
          <w:p w:rsidR="0044234E" w:rsidRPr="00003752" w:rsidRDefault="0044234E" w:rsidP="0044234E">
            <w:pPr>
              <w:bidi w:val="0"/>
              <w:rPr>
                <w:rFonts w:cs="Times New Roman"/>
                <w:rtl/>
                <w:lang w:eastAsia="he-IL"/>
              </w:rPr>
            </w:pPr>
          </w:p>
        </w:tc>
      </w:tr>
      <w:tr w:rsidR="0044234E" w:rsidTr="0044234E">
        <w:trPr>
          <w:trHeight w:val="489"/>
        </w:trPr>
        <w:tc>
          <w:tcPr>
            <w:tcW w:w="5776" w:type="dxa"/>
          </w:tcPr>
          <w:p w:rsidR="0044234E" w:rsidRPr="00E77EE8" w:rsidRDefault="0044234E" w:rsidP="0044234E">
            <w:pPr>
              <w:spacing w:before="120" w:after="120" w:line="360" w:lineRule="auto"/>
              <w:jc w:val="both"/>
              <w:rPr>
                <w:rtl/>
              </w:rPr>
            </w:pPr>
            <w:r w:rsidRPr="00E77EE8">
              <w:rPr>
                <w:rFonts w:hint="cs"/>
                <w:rtl/>
              </w:rPr>
              <w:t>ניסיון</w:t>
            </w:r>
            <w:r w:rsidRPr="00E77EE8">
              <w:rPr>
                <w:rtl/>
              </w:rPr>
              <w:t xml:space="preserve"> בניהול והובלת מו"פ עתיר ידע בתחומי </w:t>
            </w:r>
            <w:r w:rsidRPr="00E77EE8">
              <w:rPr>
                <w:rFonts w:hint="cs"/>
                <w:rtl/>
              </w:rPr>
              <w:t>התמחותו בין השאר ביצוע עצמי של מו"פ בפועל</w:t>
            </w:r>
            <w:r>
              <w:rPr>
                <w:rFonts w:hint="cs"/>
                <w:rtl/>
              </w:rPr>
              <w:t xml:space="preserve"> (</w:t>
            </w:r>
            <w:r w:rsidRPr="005862FE">
              <w:rPr>
                <w:b/>
                <w:bCs/>
                <w:rtl/>
              </w:rPr>
              <w:t>10 נקודות</w:t>
            </w:r>
            <w:r>
              <w:rPr>
                <w:rFonts w:hint="cs"/>
                <w:rtl/>
              </w:rPr>
              <w:t>)</w:t>
            </w:r>
            <w:r w:rsidRPr="00E77EE8">
              <w:rPr>
                <w:rFonts w:hint="cs"/>
                <w:rtl/>
              </w:rPr>
              <w:t>, ניסיון בשילוב בין ביצוע מו"פ בפועל לניהול אנשי מו"פ</w:t>
            </w:r>
            <w:r>
              <w:rPr>
                <w:rFonts w:hint="cs"/>
                <w:rtl/>
              </w:rPr>
              <w:t xml:space="preserve"> (</w:t>
            </w:r>
            <w:r w:rsidRPr="005862FE">
              <w:rPr>
                <w:b/>
                <w:bCs/>
                <w:rtl/>
              </w:rPr>
              <w:t>10 נקודות</w:t>
            </w:r>
            <w:r>
              <w:rPr>
                <w:rFonts w:hint="cs"/>
                <w:rtl/>
              </w:rPr>
              <w:t>)</w:t>
            </w:r>
            <w:r w:rsidRPr="00E77EE8">
              <w:rPr>
                <w:rFonts w:hint="cs"/>
                <w:rtl/>
              </w:rPr>
              <w:t>, היכרות והבנה רחבה של תעשיית ה</w:t>
            </w:r>
            <w:r>
              <w:rPr>
                <w:rFonts w:hint="cs"/>
                <w:rtl/>
              </w:rPr>
              <w:t>ה</w:t>
            </w:r>
            <w:r w:rsidRPr="00E77EE8">
              <w:rPr>
                <w:rFonts w:hint="cs"/>
                <w:rtl/>
              </w:rPr>
              <w:t>ייטק</w:t>
            </w:r>
            <w:r>
              <w:rPr>
                <w:rFonts w:hint="cs"/>
                <w:rtl/>
              </w:rPr>
              <w:t xml:space="preserve"> (</w:t>
            </w:r>
            <w:r w:rsidRPr="005862FE">
              <w:rPr>
                <w:b/>
                <w:bCs/>
                <w:rtl/>
              </w:rPr>
              <w:t>10 נקודות</w:t>
            </w:r>
            <w:r>
              <w:rPr>
                <w:rFonts w:hint="cs"/>
                <w:rtl/>
              </w:rPr>
              <w:t>)</w:t>
            </w:r>
            <w:r w:rsidRPr="00E77EE8">
              <w:rPr>
                <w:rFonts w:hint="cs"/>
                <w:rtl/>
              </w:rPr>
              <w:t xml:space="preserve">. </w:t>
            </w:r>
          </w:p>
        </w:tc>
        <w:tc>
          <w:tcPr>
            <w:tcW w:w="3645" w:type="dxa"/>
            <w:shd w:val="clear" w:color="auto" w:fill="auto"/>
          </w:tcPr>
          <w:p w:rsidR="0044234E" w:rsidRPr="00003752" w:rsidRDefault="0044234E" w:rsidP="0044234E">
            <w:pPr>
              <w:bidi w:val="0"/>
              <w:rPr>
                <w:rFonts w:cs="Times New Roman"/>
                <w:rtl/>
                <w:lang w:eastAsia="he-IL"/>
              </w:rPr>
            </w:pPr>
          </w:p>
        </w:tc>
        <w:tc>
          <w:tcPr>
            <w:tcW w:w="5605" w:type="dxa"/>
            <w:shd w:val="clear" w:color="auto" w:fill="auto"/>
          </w:tcPr>
          <w:p w:rsidR="0044234E" w:rsidRPr="00003752" w:rsidRDefault="0044234E" w:rsidP="0044234E">
            <w:pPr>
              <w:bidi w:val="0"/>
              <w:rPr>
                <w:rFonts w:cs="Times New Roman"/>
                <w:rtl/>
                <w:lang w:eastAsia="he-IL"/>
              </w:rPr>
            </w:pPr>
          </w:p>
        </w:tc>
      </w:tr>
    </w:tbl>
    <w:p w:rsidR="0044234E" w:rsidRDefault="0044234E" w:rsidP="0044234E">
      <w:pPr>
        <w:rPr>
          <w:rtl/>
        </w:rPr>
        <w:sectPr w:rsidR="0044234E" w:rsidSect="005E6793">
          <w:pgSz w:w="16838" w:h="11906" w:orient="landscape"/>
          <w:pgMar w:top="1440" w:right="1800" w:bottom="1440" w:left="1800" w:header="227" w:footer="0" w:gutter="0"/>
          <w:cols w:space="708"/>
          <w:bidi/>
          <w:rtlGutter/>
          <w:docGrid w:linePitch="360"/>
        </w:sectPr>
      </w:pPr>
    </w:p>
    <w:p w:rsidR="0044234E" w:rsidRDefault="0044234E" w:rsidP="0044234E">
      <w:pPr>
        <w:spacing w:line="360" w:lineRule="auto"/>
        <w:ind w:firstLine="393"/>
        <w:rPr>
          <w:rFonts w:ascii="Arial" w:hAnsi="Arial"/>
          <w:b/>
          <w:bCs/>
          <w:sz w:val="28"/>
          <w:szCs w:val="28"/>
          <w:u w:val="single"/>
          <w:rtl/>
          <w:lang w:eastAsia="he-IL"/>
        </w:rPr>
      </w:pPr>
      <w:r w:rsidRPr="00F82D83">
        <w:rPr>
          <w:rFonts w:ascii="Arial" w:hAnsi="Arial" w:hint="eastAsia"/>
          <w:b/>
          <w:bCs/>
          <w:sz w:val="28"/>
          <w:szCs w:val="28"/>
          <w:u w:val="single"/>
          <w:rtl/>
          <w:lang w:eastAsia="he-IL"/>
        </w:rPr>
        <w:t>נספח</w:t>
      </w:r>
      <w:r w:rsidRPr="00F82D83">
        <w:rPr>
          <w:rFonts w:ascii="Arial" w:hAnsi="Arial"/>
          <w:b/>
          <w:bCs/>
          <w:sz w:val="28"/>
          <w:szCs w:val="28"/>
          <w:u w:val="single"/>
          <w:rtl/>
          <w:lang w:eastAsia="he-IL"/>
        </w:rPr>
        <w:t xml:space="preserve"> </w:t>
      </w:r>
      <w:r>
        <w:rPr>
          <w:rFonts w:ascii="Arial" w:hAnsi="Arial" w:hint="cs"/>
          <w:b/>
          <w:bCs/>
          <w:sz w:val="28"/>
          <w:szCs w:val="28"/>
          <w:u w:val="single"/>
          <w:rtl/>
          <w:lang w:eastAsia="he-IL"/>
        </w:rPr>
        <w:t>ו'</w:t>
      </w:r>
    </w:p>
    <w:p w:rsidR="0044234E" w:rsidRPr="00F82D83" w:rsidRDefault="0044234E" w:rsidP="0044234E">
      <w:pPr>
        <w:spacing w:line="360" w:lineRule="auto"/>
        <w:ind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7B50F7" w:rsidRDefault="0044234E" w:rsidP="0044234E">
      <w:pPr>
        <w:spacing w:line="360" w:lineRule="auto"/>
        <w:jc w:val="right"/>
        <w:rPr>
          <w:b/>
          <w:bCs/>
          <w:u w:val="single"/>
          <w:rtl/>
        </w:rPr>
      </w:pPr>
    </w:p>
    <w:p w:rsidR="0044234E" w:rsidRPr="007B50F7" w:rsidRDefault="0044234E" w:rsidP="0044234E">
      <w:pPr>
        <w:spacing w:line="360" w:lineRule="auto"/>
        <w:jc w:val="center"/>
        <w:rPr>
          <w:b/>
          <w:bCs/>
          <w:u w:val="single"/>
          <w:rtl/>
        </w:rPr>
      </w:pPr>
      <w:r w:rsidRPr="007B50F7">
        <w:rPr>
          <w:rFonts w:hint="eastAsia"/>
          <w:b/>
          <w:bCs/>
          <w:u w:val="single"/>
          <w:rtl/>
        </w:rPr>
        <w:t>התחייבות</w:t>
      </w:r>
      <w:r w:rsidRPr="007B50F7">
        <w:rPr>
          <w:b/>
          <w:bCs/>
          <w:u w:val="single"/>
          <w:rtl/>
        </w:rPr>
        <w:t xml:space="preserve"> </w:t>
      </w:r>
      <w:r w:rsidRPr="007B50F7">
        <w:rPr>
          <w:rFonts w:hint="eastAsia"/>
          <w:b/>
          <w:bCs/>
          <w:u w:val="single"/>
          <w:rtl/>
        </w:rPr>
        <w:t>למניעת</w:t>
      </w:r>
      <w:r w:rsidRPr="007B50F7">
        <w:rPr>
          <w:b/>
          <w:bCs/>
          <w:u w:val="single"/>
          <w:rtl/>
        </w:rPr>
        <w:t xml:space="preserve"> </w:t>
      </w:r>
      <w:r w:rsidRPr="007B50F7">
        <w:rPr>
          <w:rFonts w:hint="eastAsia"/>
          <w:b/>
          <w:bCs/>
          <w:u w:val="single"/>
          <w:rtl/>
        </w:rPr>
        <w:t>ניגוד</w:t>
      </w:r>
      <w:r w:rsidRPr="007B50F7">
        <w:rPr>
          <w:b/>
          <w:bCs/>
          <w:u w:val="single"/>
          <w:rtl/>
        </w:rPr>
        <w:t xml:space="preserve"> </w:t>
      </w:r>
      <w:r w:rsidRPr="007B50F7">
        <w:rPr>
          <w:rFonts w:hint="eastAsia"/>
          <w:b/>
          <w:bCs/>
          <w:u w:val="single"/>
          <w:rtl/>
        </w:rPr>
        <w:t>עניינים</w:t>
      </w:r>
    </w:p>
    <w:p w:rsidR="0044234E" w:rsidRPr="007B50F7" w:rsidRDefault="0044234E" w:rsidP="0044234E">
      <w:pPr>
        <w:spacing w:line="360" w:lineRule="auto"/>
        <w:jc w:val="center"/>
        <w:rPr>
          <w:rtl/>
        </w:rPr>
      </w:pPr>
    </w:p>
    <w:p w:rsidR="0044234E" w:rsidRPr="007B50F7" w:rsidRDefault="0044234E" w:rsidP="0044234E">
      <w:pPr>
        <w:spacing w:line="360" w:lineRule="auto"/>
        <w:jc w:val="both"/>
        <w:rPr>
          <w:rtl/>
        </w:rPr>
      </w:pPr>
      <w:r w:rsidRPr="007B50F7">
        <w:rPr>
          <w:rtl/>
        </w:rPr>
        <w:t xml:space="preserve">בנוסף ומבלי לגרוע מהוראות מכרז זה על נספחיו </w:t>
      </w:r>
      <w:r w:rsidRPr="007B50F7">
        <w:rPr>
          <w:rFonts w:hint="cs"/>
          <w:rtl/>
        </w:rPr>
        <w:t>ו</w:t>
      </w:r>
      <w:r w:rsidRPr="007B50F7">
        <w:rPr>
          <w:rtl/>
        </w:rPr>
        <w:t xml:space="preserve">ממסמכי ההצעה שהוגשה על-ידי המציע- </w:t>
      </w:r>
    </w:p>
    <w:p w:rsidR="0044234E" w:rsidRPr="007B50F7" w:rsidRDefault="0044234E" w:rsidP="0044234E">
      <w:pPr>
        <w:spacing w:line="360" w:lineRule="auto"/>
        <w:jc w:val="both"/>
        <w:rPr>
          <w:rtl/>
        </w:rPr>
      </w:pPr>
    </w:p>
    <w:p w:rsidR="0044234E" w:rsidRPr="007B50F7" w:rsidRDefault="0044234E" w:rsidP="0044234E">
      <w:pPr>
        <w:spacing w:line="360" w:lineRule="auto"/>
        <w:jc w:val="both"/>
        <w:rPr>
          <w:rtl/>
        </w:rPr>
      </w:pPr>
      <w:r w:rsidRPr="007B50F7">
        <w:rPr>
          <w:rtl/>
        </w:rPr>
        <w:t>אני הח"מ ______________, נושא ת.ז. מס' _______, מורשה החתימה מטעם __________________ שמספרו ____________ (להלן: המציע) מצהיר ומתחייב בזאת, בכתב, כי במועד הגשת ההצעה מתקיימות כל הדרישות הבאות, ו</w:t>
      </w:r>
      <w:r w:rsidRPr="007B50F7">
        <w:rPr>
          <w:rFonts w:hint="cs"/>
          <w:rtl/>
        </w:rPr>
        <w:t xml:space="preserve">אם </w:t>
      </w:r>
      <w:r w:rsidRPr="007B50F7">
        <w:rPr>
          <w:rtl/>
        </w:rPr>
        <w:t>אזכה במכרז מתחייב להמשיך עמוד בכל הדרישות הבאות, במשך כל תקופת ההתקשרות, כדלקמן:</w:t>
      </w:r>
    </w:p>
    <w:p w:rsidR="0044234E" w:rsidRPr="007B50F7" w:rsidRDefault="0044234E" w:rsidP="0044234E">
      <w:pPr>
        <w:pStyle w:val="a9"/>
        <w:spacing w:line="360" w:lineRule="auto"/>
        <w:ind w:left="430" w:hanging="382"/>
        <w:jc w:val="both"/>
        <w:rPr>
          <w:rFonts w:cs="David"/>
          <w:sz w:val="24"/>
          <w:rtl/>
        </w:rPr>
      </w:pPr>
    </w:p>
    <w:p w:rsidR="0044234E" w:rsidRPr="007B50F7" w:rsidRDefault="0044234E" w:rsidP="0044234E">
      <w:pPr>
        <w:pStyle w:val="a9"/>
        <w:spacing w:line="360" w:lineRule="auto"/>
        <w:ind w:left="430" w:hanging="382"/>
        <w:jc w:val="both"/>
        <w:rPr>
          <w:rFonts w:cs="David"/>
          <w:sz w:val="24"/>
          <w:rtl/>
        </w:rPr>
      </w:pPr>
      <w:r w:rsidRPr="007B50F7">
        <w:rPr>
          <w:rFonts w:cs="David"/>
          <w:sz w:val="24"/>
          <w:rtl/>
        </w:rPr>
        <w:t>1.</w:t>
      </w:r>
      <w:r w:rsidRPr="007B50F7">
        <w:rPr>
          <w:rFonts w:cs="David"/>
          <w:sz w:val="24"/>
          <w:rtl/>
        </w:rPr>
        <w:tab/>
        <w:t xml:space="preserve">המציע לא נמצא ולא יימצא במישרין או בעקיפין, במצב של ניגוד עניינים, בין ביצוע השירותים או מילוי תפקיד או עיסוק במסגרת אספקת השירותים במכרז זה לבין עניין אחר של מי מהם או של עובדיהם. </w:t>
      </w:r>
    </w:p>
    <w:p w:rsidR="0044234E" w:rsidRPr="007B50F7" w:rsidRDefault="0044234E" w:rsidP="0044234E">
      <w:pPr>
        <w:pStyle w:val="a9"/>
        <w:spacing w:line="360" w:lineRule="auto"/>
        <w:ind w:left="430" w:hanging="382"/>
        <w:jc w:val="both"/>
        <w:rPr>
          <w:rFonts w:cs="David"/>
          <w:sz w:val="24"/>
          <w:rtl/>
        </w:rPr>
      </w:pPr>
    </w:p>
    <w:p w:rsidR="0044234E" w:rsidRPr="007B50F7" w:rsidRDefault="0044234E" w:rsidP="0044234E">
      <w:pPr>
        <w:widowControl w:val="0"/>
        <w:spacing w:line="360" w:lineRule="auto"/>
        <w:ind w:left="386" w:hanging="360"/>
        <w:jc w:val="both"/>
      </w:pPr>
      <w:r w:rsidRPr="007B50F7">
        <w:rPr>
          <w:rtl/>
        </w:rPr>
        <w:t>2.</w:t>
      </w:r>
      <w:r w:rsidRPr="007B50F7">
        <w:rPr>
          <w:rtl/>
        </w:rPr>
        <w:tab/>
        <w:t>בכלל זה המציע מצהיר ומתחייב כי לא ידוע לו בהתייחס למציע על ניגוד עניינים קיים או שמי מהם עשוי לעמוד בו בין מילוי תפקידו ו</w:t>
      </w:r>
      <w:r w:rsidRPr="007B50F7">
        <w:rPr>
          <w:rFonts w:hint="cs"/>
          <w:rtl/>
        </w:rPr>
        <w:t>/</w:t>
      </w:r>
      <w:r w:rsidRPr="007B50F7">
        <w:rPr>
          <w:rtl/>
        </w:rPr>
        <w:t>או עיסוקו במסגרת מתן השירותים ל</w:t>
      </w:r>
      <w:r>
        <w:rPr>
          <w:rFonts w:hint="cs"/>
          <w:rtl/>
        </w:rPr>
        <w:t xml:space="preserve">רשות </w:t>
      </w:r>
      <w:r w:rsidRPr="007B50F7">
        <w:rPr>
          <w:rtl/>
        </w:rPr>
        <w:t>לבין עניין אחר</w:t>
      </w:r>
      <w:r w:rsidRPr="007B50F7">
        <w:rPr>
          <w:rFonts w:hint="cs"/>
          <w:rtl/>
        </w:rPr>
        <w:t xml:space="preserve"> </w:t>
      </w:r>
      <w:r w:rsidRPr="007B50F7">
        <w:rPr>
          <w:rtl/>
        </w:rPr>
        <w:t xml:space="preserve">שלו או עניין של קרובו או עניין של גוף שהוא או קרובו חבר בו.  </w:t>
      </w:r>
    </w:p>
    <w:p w:rsidR="0044234E" w:rsidRPr="007B50F7" w:rsidRDefault="0044234E" w:rsidP="0044234E">
      <w:pPr>
        <w:pStyle w:val="a9"/>
        <w:spacing w:line="360" w:lineRule="auto"/>
        <w:ind w:left="430" w:hanging="382"/>
        <w:jc w:val="both"/>
        <w:rPr>
          <w:rFonts w:cs="David"/>
          <w:sz w:val="24"/>
          <w:rtl/>
        </w:rPr>
      </w:pPr>
    </w:p>
    <w:p w:rsidR="0044234E" w:rsidRPr="007B50F7" w:rsidRDefault="0044234E" w:rsidP="0044234E">
      <w:pPr>
        <w:pStyle w:val="a9"/>
        <w:spacing w:line="360" w:lineRule="auto"/>
        <w:ind w:left="430" w:hanging="44"/>
        <w:jc w:val="both"/>
        <w:rPr>
          <w:rFonts w:cs="David"/>
          <w:sz w:val="24"/>
          <w:rtl/>
        </w:rPr>
      </w:pPr>
      <w:r w:rsidRPr="007B50F7">
        <w:rPr>
          <w:rFonts w:cs="David"/>
          <w:sz w:val="24"/>
          <w:rtl/>
        </w:rPr>
        <w:t>לעניין נספח זה, בכלל  "עניין אחר" ייחשבו–</w:t>
      </w:r>
    </w:p>
    <w:p w:rsidR="0044234E" w:rsidRPr="007B50F7" w:rsidRDefault="0044234E" w:rsidP="0044234E">
      <w:pPr>
        <w:pStyle w:val="a9"/>
        <w:spacing w:line="360" w:lineRule="auto"/>
        <w:ind w:left="430" w:hanging="44"/>
        <w:jc w:val="both"/>
        <w:rPr>
          <w:rFonts w:cs="David"/>
          <w:sz w:val="24"/>
          <w:rtl/>
        </w:rPr>
      </w:pPr>
      <w:r w:rsidRPr="007B50F7">
        <w:rPr>
          <w:rFonts w:cs="David"/>
          <w:sz w:val="24"/>
          <w:rtl/>
        </w:rPr>
        <w:t xml:space="preserve">לרבות, עניין שלו או של קרובו או של גוף שהמציע או מי מהצוות המוצע או קרוב של מי מהם </w:t>
      </w:r>
    </w:p>
    <w:p w:rsidR="0044234E" w:rsidRPr="007B50F7" w:rsidRDefault="0044234E" w:rsidP="0044234E">
      <w:pPr>
        <w:pStyle w:val="a9"/>
        <w:spacing w:line="360" w:lineRule="auto"/>
        <w:ind w:left="430" w:hanging="44"/>
        <w:jc w:val="both"/>
        <w:rPr>
          <w:rFonts w:cs="David"/>
          <w:sz w:val="24"/>
          <w:rtl/>
        </w:rPr>
      </w:pPr>
      <w:r w:rsidRPr="007B50F7">
        <w:rPr>
          <w:rFonts w:cs="David"/>
          <w:sz w:val="24"/>
          <w:rtl/>
        </w:rPr>
        <w:t>חבר בו, מנהל אותו או עובד אחראי בו, או גוף של המציע או מי מהצוות המוצע או לקרוב שלו חלק בו, בהון מניות, בזכות לקבלת רווחים, בזכות למנות מנהל או בזכות הצבעה, וכן גם ענינו של לקוח, שהמציע או מי מהצוות המוצע או מעסיקו או שותפו, או עובד העובד עימו או</w:t>
      </w:r>
      <w:r w:rsidRPr="007B50F7">
        <w:rPr>
          <w:rFonts w:cs="David" w:hint="cs"/>
          <w:sz w:val="24"/>
          <w:rtl/>
        </w:rPr>
        <w:t xml:space="preserve"> </w:t>
      </w:r>
      <w:r w:rsidRPr="007B50F7">
        <w:rPr>
          <w:rFonts w:cs="David"/>
          <w:sz w:val="24"/>
          <w:rtl/>
        </w:rPr>
        <w:t>בפיקוחו, מיצגים/</w:t>
      </w:r>
      <w:r w:rsidRPr="007B50F7">
        <w:rPr>
          <w:rFonts w:cs="David" w:hint="cs"/>
          <w:sz w:val="24"/>
          <w:rtl/>
        </w:rPr>
        <w:t xml:space="preserve"> </w:t>
      </w:r>
      <w:r w:rsidRPr="007B50F7">
        <w:rPr>
          <w:rFonts w:cs="David"/>
          <w:sz w:val="24"/>
          <w:rtl/>
        </w:rPr>
        <w:t>מייעצים/</w:t>
      </w:r>
      <w:r w:rsidRPr="007B50F7">
        <w:rPr>
          <w:rFonts w:cs="David" w:hint="cs"/>
          <w:sz w:val="24"/>
          <w:rtl/>
        </w:rPr>
        <w:t xml:space="preserve"> </w:t>
      </w:r>
      <w:r w:rsidRPr="007B50F7">
        <w:rPr>
          <w:rFonts w:cs="David"/>
          <w:sz w:val="24"/>
          <w:rtl/>
        </w:rPr>
        <w:t>מבקרים (מחק את המיותר</w:t>
      </w:r>
      <w:r w:rsidRPr="007B50F7">
        <w:rPr>
          <w:rFonts w:cs="David" w:hint="cs"/>
          <w:sz w:val="24"/>
          <w:rtl/>
        </w:rPr>
        <w:t>).</w:t>
      </w:r>
    </w:p>
    <w:p w:rsidR="0044234E" w:rsidRPr="007B50F7" w:rsidRDefault="0044234E" w:rsidP="0044234E">
      <w:pPr>
        <w:pStyle w:val="a9"/>
        <w:spacing w:line="360" w:lineRule="auto"/>
        <w:ind w:left="430" w:hanging="44"/>
        <w:rPr>
          <w:rFonts w:cs="David"/>
          <w:sz w:val="24"/>
          <w:rtl/>
        </w:rPr>
      </w:pPr>
    </w:p>
    <w:p w:rsidR="0044234E" w:rsidRPr="007B50F7" w:rsidRDefault="0044234E" w:rsidP="0044234E">
      <w:pPr>
        <w:pStyle w:val="a9"/>
        <w:spacing w:line="360" w:lineRule="auto"/>
        <w:ind w:left="430" w:hanging="44"/>
        <w:rPr>
          <w:rFonts w:cs="David"/>
          <w:sz w:val="24"/>
          <w:rtl/>
        </w:rPr>
      </w:pPr>
      <w:r w:rsidRPr="007B50F7">
        <w:rPr>
          <w:rFonts w:cs="David"/>
          <w:sz w:val="24"/>
          <w:rtl/>
        </w:rPr>
        <w:br/>
        <w:t>__________</w:t>
      </w:r>
      <w:r w:rsidRPr="007B50F7">
        <w:rPr>
          <w:rFonts w:cs="David"/>
          <w:sz w:val="24"/>
          <w:rtl/>
        </w:rPr>
        <w:tab/>
      </w:r>
      <w:r w:rsidRPr="007B50F7">
        <w:rPr>
          <w:rFonts w:cs="David" w:hint="cs"/>
          <w:sz w:val="24"/>
          <w:rtl/>
        </w:rPr>
        <w:t xml:space="preserve">                                  </w:t>
      </w:r>
      <w:r w:rsidRPr="007B50F7">
        <w:rPr>
          <w:rFonts w:cs="David"/>
          <w:sz w:val="24"/>
          <w:rtl/>
        </w:rPr>
        <w:t>_______________________</w:t>
      </w:r>
    </w:p>
    <w:p w:rsidR="0044234E" w:rsidRPr="007B50F7" w:rsidRDefault="0044234E" w:rsidP="0044234E">
      <w:pPr>
        <w:spacing w:line="360" w:lineRule="auto"/>
        <w:ind w:left="5040" w:hanging="4524"/>
        <w:rPr>
          <w:rtl/>
        </w:rPr>
      </w:pPr>
      <w:r w:rsidRPr="007B50F7">
        <w:rPr>
          <w:rtl/>
        </w:rPr>
        <w:t xml:space="preserve">תאריך                          </w:t>
      </w:r>
      <w:r w:rsidRPr="007B50F7">
        <w:rPr>
          <w:rFonts w:hint="cs"/>
          <w:rtl/>
        </w:rPr>
        <w:t xml:space="preserve">                                 </w:t>
      </w:r>
      <w:r w:rsidRPr="007B50F7">
        <w:rPr>
          <w:rtl/>
        </w:rPr>
        <w:t>שם מורשה החתימה+ חתימה</w:t>
      </w:r>
    </w:p>
    <w:p w:rsidR="0044234E" w:rsidRPr="007B50F7" w:rsidRDefault="0044234E" w:rsidP="0044234E">
      <w:pPr>
        <w:spacing w:line="360" w:lineRule="auto"/>
        <w:ind w:left="5040" w:hanging="4524"/>
        <w:rPr>
          <w:b/>
          <w:bCs/>
          <w:rtl/>
        </w:rPr>
      </w:pPr>
      <w:r w:rsidRPr="007B50F7">
        <w:rPr>
          <w:rtl/>
        </w:rPr>
        <w:br w:type="page"/>
      </w:r>
    </w:p>
    <w:p w:rsidR="005E6793" w:rsidRDefault="005E6793" w:rsidP="0044234E">
      <w:pPr>
        <w:spacing w:line="360" w:lineRule="auto"/>
        <w:ind w:left="-58"/>
        <w:jc w:val="center"/>
        <w:rPr>
          <w:b/>
          <w:bCs/>
          <w:rtl/>
        </w:rPr>
      </w:pPr>
    </w:p>
    <w:p w:rsidR="0044234E" w:rsidRPr="007B50F7" w:rsidRDefault="0044234E" w:rsidP="0044234E">
      <w:pPr>
        <w:spacing w:line="360" w:lineRule="auto"/>
        <w:ind w:left="-58"/>
        <w:jc w:val="center"/>
        <w:rPr>
          <w:b/>
          <w:bCs/>
          <w:rtl/>
        </w:rPr>
      </w:pPr>
      <w:r w:rsidRPr="007B50F7">
        <w:rPr>
          <w:b/>
          <w:bCs/>
          <w:rtl/>
        </w:rPr>
        <w:t>אימות חתימה</w:t>
      </w:r>
    </w:p>
    <w:p w:rsidR="0044234E" w:rsidRPr="007B50F7" w:rsidRDefault="0044234E" w:rsidP="0044234E">
      <w:pPr>
        <w:spacing w:line="360" w:lineRule="auto"/>
        <w:ind w:left="-58"/>
        <w:jc w:val="center"/>
        <w:rPr>
          <w:b/>
          <w:bCs/>
          <w:rtl/>
        </w:rPr>
      </w:pPr>
    </w:p>
    <w:p w:rsidR="0044234E" w:rsidRPr="007B50F7" w:rsidRDefault="0044234E" w:rsidP="0044234E">
      <w:pPr>
        <w:spacing w:line="360" w:lineRule="auto"/>
        <w:ind w:left="-58"/>
        <w:rPr>
          <w:rtl/>
        </w:rPr>
      </w:pPr>
      <w:r w:rsidRPr="007B50F7">
        <w:rPr>
          <w:rtl/>
        </w:rPr>
        <w:t>אני הח"מ. עו"ד</w:t>
      </w:r>
      <w:r w:rsidRPr="007B50F7">
        <w:rPr>
          <w:rFonts w:hint="cs"/>
          <w:u w:val="single"/>
          <w:rtl/>
        </w:rPr>
        <w:t xml:space="preserve">                  </w:t>
      </w:r>
      <w:r w:rsidRPr="007B50F7">
        <w:rPr>
          <w:u w:val="single"/>
          <w:rtl/>
        </w:rPr>
        <w:t xml:space="preserve"> </w:t>
      </w:r>
      <w:r w:rsidRPr="007B50F7">
        <w:rPr>
          <w:rFonts w:hint="cs"/>
          <w:u w:val="single"/>
          <w:rtl/>
        </w:rPr>
        <w:t xml:space="preserve">       </w:t>
      </w:r>
      <w:r w:rsidRPr="007B50F7">
        <w:rPr>
          <w:rFonts w:hint="cs"/>
          <w:rtl/>
        </w:rPr>
        <w:t xml:space="preserve">  מ.ר </w:t>
      </w:r>
      <w:r w:rsidRPr="007B50F7">
        <w:rPr>
          <w:rFonts w:hint="cs"/>
          <w:u w:val="single"/>
          <w:rtl/>
        </w:rPr>
        <w:t xml:space="preserve">                </w:t>
      </w:r>
      <w:r w:rsidRPr="007B50F7">
        <w:rPr>
          <w:rFonts w:hint="cs"/>
          <w:rtl/>
        </w:rPr>
        <w:t xml:space="preserve"> </w:t>
      </w:r>
      <w:r w:rsidRPr="007B50F7">
        <w:rPr>
          <w:rtl/>
        </w:rPr>
        <w:t>מאשר בזאת כי</w:t>
      </w:r>
      <w:r w:rsidRPr="007B50F7">
        <w:rPr>
          <w:rFonts w:hint="cs"/>
          <w:rtl/>
        </w:rPr>
        <w:t xml:space="preserve"> ביום </w:t>
      </w:r>
      <w:r w:rsidRPr="007B50F7">
        <w:rPr>
          <w:rtl/>
        </w:rPr>
        <w:t>___________</w:t>
      </w:r>
      <w:r w:rsidRPr="007B50F7">
        <w:rPr>
          <w:rFonts w:hint="cs"/>
          <w:rtl/>
        </w:rPr>
        <w:t>הופיע/ה בפני במשרדי מר/גב'</w:t>
      </w:r>
      <w:r w:rsidRPr="007B50F7">
        <w:rPr>
          <w:u w:val="single"/>
          <w:rtl/>
        </w:rPr>
        <w:tab/>
      </w:r>
      <w:r w:rsidRPr="007B50F7">
        <w:rPr>
          <w:rFonts w:hint="cs"/>
          <w:u w:val="single"/>
          <w:rtl/>
        </w:rPr>
        <w:tab/>
      </w:r>
      <w:r w:rsidRPr="007B50F7">
        <w:rPr>
          <w:rtl/>
        </w:rPr>
        <w:t>אשר זיהה את עצמו</w:t>
      </w:r>
      <w:r w:rsidRPr="007B50F7">
        <w:rPr>
          <w:rFonts w:hint="cs"/>
          <w:rtl/>
        </w:rPr>
        <w:t>/ה</w:t>
      </w:r>
      <w:r w:rsidRPr="007B50F7">
        <w:rPr>
          <w:rtl/>
        </w:rPr>
        <w:t xml:space="preserve"> באמצעות ת.ז.</w:t>
      </w:r>
      <w:r w:rsidRPr="007B50F7">
        <w:rPr>
          <w:rFonts w:hint="cs"/>
          <w:rtl/>
        </w:rPr>
        <w:t xml:space="preserve"> מס'</w:t>
      </w:r>
      <w:r w:rsidRPr="007B50F7">
        <w:rPr>
          <w:rtl/>
        </w:rPr>
        <w:t xml:space="preserve"> _________ ואחרי שהזהרתיו/ה כי עליו/ה להצהיר אמת וכי יהיה/תהייה צפוי/ה לעונשים הקבועים בחוק אם לא יעשה/תעשה כן  חתם</w:t>
      </w:r>
      <w:r w:rsidRPr="007B50F7">
        <w:rPr>
          <w:rFonts w:hint="cs"/>
          <w:rtl/>
        </w:rPr>
        <w:t>/ה</w:t>
      </w:r>
      <w:r w:rsidRPr="007B50F7">
        <w:rPr>
          <w:rtl/>
        </w:rPr>
        <w:t xml:space="preserve"> על הצהרה זו בפני.</w:t>
      </w: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p>
    <w:p w:rsidR="0044234E" w:rsidRPr="007B50F7" w:rsidRDefault="0044234E" w:rsidP="0044234E">
      <w:pPr>
        <w:spacing w:line="360" w:lineRule="auto"/>
        <w:ind w:left="-58"/>
        <w:jc w:val="center"/>
        <w:rPr>
          <w:rtl/>
        </w:rPr>
      </w:pPr>
      <w:r w:rsidRPr="007B50F7">
        <w:rPr>
          <w:rtl/>
        </w:rPr>
        <w:t>___________              _____________                          _____________</w:t>
      </w:r>
      <w:r w:rsidRPr="007B50F7">
        <w:rPr>
          <w:rFonts w:hint="cs"/>
          <w:rtl/>
        </w:rPr>
        <w:t xml:space="preserve">      </w:t>
      </w:r>
    </w:p>
    <w:p w:rsidR="0044234E" w:rsidRPr="007B50F7" w:rsidRDefault="0044234E" w:rsidP="0044234E">
      <w:pPr>
        <w:spacing w:line="360" w:lineRule="auto"/>
        <w:ind w:left="-58"/>
        <w:jc w:val="center"/>
        <w:rPr>
          <w:rtl/>
        </w:rPr>
      </w:pPr>
      <w:r w:rsidRPr="007B50F7">
        <w:rPr>
          <w:rtl/>
        </w:rPr>
        <w:t>שם                             חותמת וחתימה                                   תאריך</w:t>
      </w:r>
    </w:p>
    <w:p w:rsidR="0044234E" w:rsidRPr="007B50F7" w:rsidRDefault="0044234E" w:rsidP="0044234E">
      <w:pPr>
        <w:spacing w:line="360" w:lineRule="auto"/>
        <w:ind w:left="-58"/>
        <w:jc w:val="center"/>
        <w:rPr>
          <w:rtl/>
        </w:rPr>
      </w:pPr>
    </w:p>
    <w:p w:rsidR="0044234E" w:rsidRPr="007B50F7" w:rsidRDefault="0044234E" w:rsidP="0044234E">
      <w:pPr>
        <w:spacing w:line="360" w:lineRule="auto"/>
        <w:ind w:left="-58"/>
        <w:jc w:val="center"/>
        <w:rPr>
          <w:rtl/>
        </w:rPr>
      </w:pPr>
    </w:p>
    <w:p w:rsidR="0044234E" w:rsidRPr="007B50F7" w:rsidRDefault="0044234E" w:rsidP="0044234E">
      <w:pPr>
        <w:spacing w:line="360" w:lineRule="auto"/>
        <w:ind w:left="-58"/>
        <w:jc w:val="center"/>
        <w:rPr>
          <w:rtl/>
        </w:rPr>
      </w:pPr>
    </w:p>
    <w:p w:rsidR="0044234E" w:rsidRPr="007B50F7" w:rsidRDefault="0044234E" w:rsidP="0044234E">
      <w:pPr>
        <w:spacing w:line="360" w:lineRule="auto"/>
        <w:ind w:left="-58"/>
        <w:jc w:val="center"/>
        <w:rPr>
          <w:rtl/>
        </w:rPr>
      </w:pPr>
    </w:p>
    <w:p w:rsidR="0044234E" w:rsidRPr="007B50F7" w:rsidRDefault="0044234E" w:rsidP="0044234E">
      <w:pPr>
        <w:spacing w:line="360" w:lineRule="auto"/>
        <w:ind w:left="-58"/>
        <w:jc w:val="center"/>
        <w:rPr>
          <w:rtl/>
        </w:rPr>
      </w:pPr>
    </w:p>
    <w:p w:rsidR="0044234E" w:rsidRPr="007B50F7" w:rsidRDefault="0044234E" w:rsidP="0044234E">
      <w:pPr>
        <w:spacing w:line="360" w:lineRule="auto"/>
        <w:ind w:left="-58"/>
        <w:jc w:val="center"/>
        <w:rPr>
          <w:rtl/>
        </w:rPr>
      </w:pPr>
    </w:p>
    <w:p w:rsidR="0044234E" w:rsidRDefault="0044234E" w:rsidP="0044234E">
      <w:pPr>
        <w:spacing w:line="360" w:lineRule="auto"/>
        <w:ind w:left="-123" w:firstLine="393"/>
        <w:rPr>
          <w:rFonts w:ascii="Arial" w:hAnsi="Arial"/>
          <w:b/>
          <w:bCs/>
          <w:sz w:val="28"/>
          <w:szCs w:val="28"/>
          <w:u w:val="single"/>
          <w:rtl/>
          <w:lang w:eastAsia="he-IL"/>
        </w:rPr>
      </w:pPr>
      <w:r w:rsidRPr="007B50F7">
        <w:rPr>
          <w:b/>
          <w:bCs/>
          <w:u w:val="single"/>
          <w:rtl/>
        </w:rPr>
        <w:br w:type="page"/>
      </w:r>
      <w:r w:rsidRPr="00F82D83">
        <w:rPr>
          <w:rFonts w:ascii="Arial" w:hAnsi="Arial" w:hint="eastAsia"/>
          <w:b/>
          <w:bCs/>
          <w:sz w:val="28"/>
          <w:szCs w:val="28"/>
          <w:u w:val="single"/>
          <w:rtl/>
          <w:lang w:eastAsia="he-IL"/>
        </w:rPr>
        <w:t>נספח</w:t>
      </w:r>
      <w:r w:rsidRPr="00F82D83">
        <w:rPr>
          <w:rFonts w:ascii="Arial" w:hAnsi="Arial"/>
          <w:b/>
          <w:bCs/>
          <w:sz w:val="28"/>
          <w:szCs w:val="28"/>
          <w:u w:val="single"/>
          <w:rtl/>
          <w:lang w:eastAsia="he-IL"/>
        </w:rPr>
        <w:t xml:space="preserve"> </w:t>
      </w:r>
      <w:r>
        <w:rPr>
          <w:rFonts w:ascii="Arial" w:hAnsi="Arial" w:hint="cs"/>
          <w:b/>
          <w:bCs/>
          <w:sz w:val="28"/>
          <w:szCs w:val="28"/>
          <w:u w:val="single"/>
          <w:rtl/>
          <w:lang w:eastAsia="he-IL"/>
        </w:rPr>
        <w:t>ז'</w:t>
      </w:r>
    </w:p>
    <w:p w:rsidR="0044234E" w:rsidRPr="00F82D83" w:rsidRDefault="0044234E" w:rsidP="0044234E">
      <w:pPr>
        <w:spacing w:line="360" w:lineRule="auto"/>
        <w:ind w:left="-123"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7B50F7" w:rsidRDefault="0044234E" w:rsidP="0044234E">
      <w:pPr>
        <w:bidi w:val="0"/>
        <w:spacing w:after="200" w:line="276" w:lineRule="auto"/>
        <w:rPr>
          <w:rFonts w:ascii="Arial" w:hAnsi="Arial" w:cs="Arial"/>
          <w:sz w:val="22"/>
          <w:szCs w:val="22"/>
          <w:rtl/>
        </w:rPr>
      </w:pPr>
    </w:p>
    <w:p w:rsidR="0044234E" w:rsidRPr="00717111" w:rsidRDefault="0044234E" w:rsidP="0044234E">
      <w:pPr>
        <w:spacing w:line="360" w:lineRule="auto"/>
        <w:jc w:val="center"/>
        <w:rPr>
          <w:b/>
          <w:bCs/>
          <w:sz w:val="32"/>
          <w:szCs w:val="32"/>
          <w:u w:val="single"/>
          <w:rtl/>
        </w:rPr>
      </w:pPr>
      <w:bookmarkStart w:id="5" w:name="_נספח_א_–_[טבלת_שינויים_שבוצעו_בהורא"/>
      <w:bookmarkEnd w:id="5"/>
      <w:r w:rsidRPr="00717111">
        <w:rPr>
          <w:b/>
          <w:bCs/>
          <w:sz w:val="32"/>
          <w:szCs w:val="32"/>
          <w:u w:val="single"/>
          <w:rtl/>
        </w:rPr>
        <w:t>טופס הצעה – הצעת מחיר</w:t>
      </w:r>
    </w:p>
    <w:p w:rsidR="0044234E" w:rsidRPr="007B50F7" w:rsidRDefault="0044234E" w:rsidP="0044234E">
      <w:pPr>
        <w:spacing w:line="360" w:lineRule="auto"/>
        <w:jc w:val="both"/>
        <w:rPr>
          <w:rtl/>
        </w:rPr>
      </w:pPr>
      <w:r w:rsidRPr="007B50F7">
        <w:rPr>
          <w:rtl/>
        </w:rPr>
        <w:t>לכבוד</w:t>
      </w:r>
    </w:p>
    <w:p w:rsidR="0044234E" w:rsidRPr="007B50F7" w:rsidRDefault="0044234E" w:rsidP="0044234E">
      <w:pPr>
        <w:spacing w:line="360" w:lineRule="auto"/>
        <w:jc w:val="both"/>
        <w:rPr>
          <w:rtl/>
        </w:rPr>
      </w:pPr>
      <w:r w:rsidRPr="007B50F7">
        <w:rPr>
          <w:rtl/>
        </w:rPr>
        <w:t>ועדת מכרזים</w:t>
      </w:r>
    </w:p>
    <w:p w:rsidR="0044234E" w:rsidRPr="007B50F7" w:rsidRDefault="0044234E" w:rsidP="0044234E">
      <w:pPr>
        <w:spacing w:line="360" w:lineRule="auto"/>
        <w:jc w:val="both"/>
        <w:rPr>
          <w:rtl/>
        </w:rPr>
      </w:pPr>
      <w:r>
        <w:rPr>
          <w:rFonts w:hint="cs"/>
          <w:rtl/>
        </w:rPr>
        <w:t>רשות החדשנות</w:t>
      </w:r>
    </w:p>
    <w:p w:rsidR="0044234E" w:rsidRPr="007B50F7" w:rsidRDefault="0044234E" w:rsidP="0044234E">
      <w:pPr>
        <w:spacing w:line="360" w:lineRule="auto"/>
        <w:ind w:right="-180"/>
        <w:rPr>
          <w:rtl/>
        </w:rPr>
      </w:pPr>
    </w:p>
    <w:p w:rsidR="0044234E" w:rsidRPr="007B50F7" w:rsidRDefault="0044234E" w:rsidP="0044234E">
      <w:pPr>
        <w:spacing w:line="360" w:lineRule="auto"/>
        <w:ind w:right="-180"/>
        <w:rPr>
          <w:rtl/>
        </w:rPr>
      </w:pPr>
      <w:r w:rsidRPr="007B50F7">
        <w:rPr>
          <w:rtl/>
        </w:rPr>
        <w:t xml:space="preserve">הנדון: </w:t>
      </w:r>
      <w:r w:rsidRPr="007B50F7">
        <w:rPr>
          <w:u w:val="single"/>
          <w:rtl/>
        </w:rPr>
        <w:t>הצעה למכרז</w:t>
      </w:r>
      <w:r>
        <w:rPr>
          <w:rFonts w:hint="cs"/>
          <w:u w:val="single"/>
          <w:rtl/>
        </w:rPr>
        <w:t xml:space="preserve"> פומבי דו-שלבי</w:t>
      </w:r>
      <w:r w:rsidRPr="007B50F7">
        <w:rPr>
          <w:u w:val="single"/>
          <w:rtl/>
        </w:rPr>
        <w:t xml:space="preserve"> מס'</w:t>
      </w:r>
      <w:r w:rsidRPr="007B50F7">
        <w:rPr>
          <w:rFonts w:hint="cs"/>
          <w:u w:val="single"/>
          <w:rtl/>
        </w:rPr>
        <w:t xml:space="preserve"> </w:t>
      </w:r>
      <w:r>
        <w:rPr>
          <w:rFonts w:hint="cs"/>
          <w:u w:val="single"/>
          <w:rtl/>
        </w:rPr>
        <w:t>01/17</w:t>
      </w:r>
      <w:r w:rsidRPr="007B50F7">
        <w:rPr>
          <w:u w:val="single"/>
          <w:rtl/>
        </w:rPr>
        <w:t xml:space="preserve"> -</w:t>
      </w:r>
      <w:r w:rsidRPr="007B50F7">
        <w:rPr>
          <w:rFonts w:hint="cs"/>
          <w:u w:val="single"/>
          <w:rtl/>
        </w:rPr>
        <w:t xml:space="preserve"> </w:t>
      </w:r>
      <w:r w:rsidRPr="007B50F7">
        <w:rPr>
          <w:u w:val="single"/>
          <w:rtl/>
        </w:rPr>
        <w:t>קבלת שירותי בודקים מקצועיים</w:t>
      </w:r>
    </w:p>
    <w:p w:rsidR="0044234E" w:rsidRPr="007B50F7" w:rsidRDefault="0044234E" w:rsidP="0044234E">
      <w:pPr>
        <w:spacing w:line="360" w:lineRule="auto"/>
        <w:jc w:val="both"/>
        <w:rPr>
          <w:rtl/>
        </w:rPr>
      </w:pPr>
    </w:p>
    <w:p w:rsidR="0044234E" w:rsidRPr="007B50F7" w:rsidRDefault="0044234E" w:rsidP="0044234E">
      <w:pPr>
        <w:spacing w:line="360" w:lineRule="auto"/>
        <w:jc w:val="both"/>
        <w:rPr>
          <w:rtl/>
        </w:rPr>
      </w:pPr>
      <w:r w:rsidRPr="007B50F7">
        <w:rPr>
          <w:rtl/>
        </w:rPr>
        <w:t>תיאור המציע:</w:t>
      </w:r>
    </w:p>
    <w:p w:rsidR="0044234E" w:rsidRPr="007B50F7" w:rsidRDefault="0044234E" w:rsidP="0044234E">
      <w:pPr>
        <w:spacing w:line="360" w:lineRule="auto"/>
        <w:jc w:val="both"/>
        <w:rPr>
          <w:rtl/>
        </w:rPr>
      </w:pPr>
      <w:r w:rsidRPr="007B50F7">
        <w:rPr>
          <w:rtl/>
        </w:rPr>
        <w:t>לגבי כל הסעיפים הבאים על המציע לפרט את המידע הנדרש.</w:t>
      </w:r>
    </w:p>
    <w:p w:rsidR="0044234E" w:rsidRPr="007B50F7" w:rsidRDefault="0044234E" w:rsidP="0044234E">
      <w:pPr>
        <w:spacing w:line="360" w:lineRule="auto"/>
        <w:jc w:val="both"/>
        <w:rPr>
          <w:rtl/>
        </w:rPr>
      </w:pPr>
      <w:r w:rsidRPr="007B50F7">
        <w:rPr>
          <w:rtl/>
        </w:rPr>
        <w:t>המציע יפרט את הפרטים הבאים:</w:t>
      </w:r>
    </w:p>
    <w:p w:rsidR="0044234E" w:rsidRPr="007B50F7" w:rsidRDefault="0044234E" w:rsidP="0044234E">
      <w:pPr>
        <w:spacing w:line="360" w:lineRule="auto"/>
        <w:jc w:val="both"/>
        <w:rPr>
          <w:rtl/>
        </w:rPr>
      </w:pPr>
      <w:r w:rsidRPr="007B50F7">
        <w:rPr>
          <w:rtl/>
        </w:rPr>
        <w:t>שם המציע:                       ___________________</w:t>
      </w:r>
    </w:p>
    <w:p w:rsidR="0044234E" w:rsidRPr="007B50F7" w:rsidRDefault="0044234E" w:rsidP="0044234E">
      <w:pPr>
        <w:spacing w:line="360" w:lineRule="auto"/>
        <w:jc w:val="both"/>
        <w:rPr>
          <w:rtl/>
        </w:rPr>
      </w:pPr>
      <w:r w:rsidRPr="007B50F7">
        <w:rPr>
          <w:rtl/>
        </w:rPr>
        <w:t>מספר רישום:                   ___________________</w:t>
      </w:r>
    </w:p>
    <w:p w:rsidR="0044234E" w:rsidRDefault="0044234E" w:rsidP="0044234E">
      <w:pPr>
        <w:spacing w:line="360" w:lineRule="auto"/>
        <w:jc w:val="both"/>
        <w:rPr>
          <w:rtl/>
        </w:rPr>
      </w:pPr>
      <w:r w:rsidRPr="007B50F7">
        <w:rPr>
          <w:rtl/>
        </w:rPr>
        <w:t>כתובת:                             ___________________</w:t>
      </w:r>
    </w:p>
    <w:p w:rsidR="0044234E" w:rsidRPr="007B50F7" w:rsidRDefault="0044234E" w:rsidP="0044234E">
      <w:pPr>
        <w:spacing w:line="360" w:lineRule="auto"/>
        <w:jc w:val="both"/>
        <w:rPr>
          <w:rtl/>
        </w:rPr>
      </w:pPr>
      <w:r>
        <w:rPr>
          <w:rFonts w:hint="cs"/>
          <w:rtl/>
        </w:rPr>
        <w:t>כתובת דוא"ל:</w:t>
      </w:r>
      <w:r>
        <w:rPr>
          <w:rFonts w:hint="cs"/>
          <w:rtl/>
        </w:rPr>
        <w:tab/>
      </w:r>
      <w:r>
        <w:rPr>
          <w:rFonts w:hint="cs"/>
          <w:rtl/>
        </w:rPr>
        <w:tab/>
        <w:t xml:space="preserve">  </w:t>
      </w:r>
      <w:r w:rsidRPr="007258F2">
        <w:rPr>
          <w:rtl/>
        </w:rPr>
        <w:t>___________________</w:t>
      </w:r>
    </w:p>
    <w:p w:rsidR="0044234E" w:rsidRPr="007B50F7" w:rsidRDefault="0044234E" w:rsidP="0044234E">
      <w:pPr>
        <w:spacing w:line="360" w:lineRule="auto"/>
        <w:jc w:val="both"/>
        <w:rPr>
          <w:rtl/>
        </w:rPr>
      </w:pPr>
      <w:r w:rsidRPr="007B50F7">
        <w:rPr>
          <w:rtl/>
        </w:rPr>
        <w:t>טלפון:                               ___________________        פקס: ______________</w:t>
      </w:r>
    </w:p>
    <w:p w:rsidR="0044234E" w:rsidRPr="007B50F7" w:rsidRDefault="0044234E" w:rsidP="0044234E">
      <w:pPr>
        <w:spacing w:line="360" w:lineRule="auto"/>
        <w:jc w:val="both"/>
        <w:rPr>
          <w:rtl/>
        </w:rPr>
      </w:pPr>
      <w:r w:rsidRPr="007B50F7">
        <w:rPr>
          <w:rtl/>
        </w:rPr>
        <w:t xml:space="preserve">שם איש קשר ותפקידו:    ___________________ </w:t>
      </w:r>
    </w:p>
    <w:p w:rsidR="0044234E" w:rsidRPr="007B50F7" w:rsidRDefault="0044234E" w:rsidP="0044234E">
      <w:pPr>
        <w:spacing w:line="360" w:lineRule="auto"/>
        <w:jc w:val="both"/>
        <w:rPr>
          <w:rtl/>
        </w:rPr>
      </w:pPr>
      <w:r w:rsidRPr="007B50F7">
        <w:rPr>
          <w:rtl/>
        </w:rPr>
        <w:t>טלפון איש הקשר:            ___________________</w:t>
      </w:r>
    </w:p>
    <w:p w:rsidR="0044234E" w:rsidRPr="007B50F7" w:rsidRDefault="0044234E" w:rsidP="0044234E">
      <w:pPr>
        <w:spacing w:line="360" w:lineRule="auto"/>
        <w:jc w:val="both"/>
        <w:rPr>
          <w:rtl/>
        </w:rPr>
      </w:pPr>
    </w:p>
    <w:p w:rsidR="0044234E" w:rsidRPr="007B50F7" w:rsidRDefault="0044234E" w:rsidP="0044234E">
      <w:pPr>
        <w:spacing w:line="360" w:lineRule="auto"/>
        <w:jc w:val="both"/>
        <w:rPr>
          <w:rtl/>
        </w:rPr>
      </w:pPr>
      <w:r w:rsidRPr="007B50F7">
        <w:rPr>
          <w:rtl/>
        </w:rPr>
        <w:t>אני הח"מ __________, נושאת ת.ז. מס' __________ (להלן: "</w:t>
      </w:r>
      <w:r w:rsidRPr="00717111">
        <w:rPr>
          <w:b/>
          <w:bCs/>
          <w:rtl/>
        </w:rPr>
        <w:t>המציע</w:t>
      </w:r>
      <w:r w:rsidRPr="007B50F7">
        <w:rPr>
          <w:rtl/>
        </w:rPr>
        <w:t>"):</w:t>
      </w:r>
    </w:p>
    <w:p w:rsidR="0044234E" w:rsidRPr="007B50F7" w:rsidRDefault="0044234E" w:rsidP="0044234E">
      <w:pPr>
        <w:spacing w:line="360" w:lineRule="auto"/>
        <w:jc w:val="both"/>
        <w:rPr>
          <w:rtl/>
        </w:rPr>
      </w:pPr>
    </w:p>
    <w:p w:rsidR="0044234E" w:rsidRPr="007B50F7" w:rsidRDefault="0044234E" w:rsidP="0044234E">
      <w:pPr>
        <w:spacing w:line="360" w:lineRule="auto"/>
        <w:jc w:val="both"/>
        <w:rPr>
          <w:rtl/>
        </w:rPr>
      </w:pPr>
      <w:r w:rsidRPr="007B50F7">
        <w:rPr>
          <w:rtl/>
        </w:rPr>
        <w:t>לאחר שעיינו היטב בכל מסמכי המכרז ונספחיו, מגישים בזה את הצעת המציע למכרז זה, כדלקמן:</w:t>
      </w:r>
    </w:p>
    <w:p w:rsidR="0044234E" w:rsidRPr="007B50F7" w:rsidRDefault="0044234E" w:rsidP="0044234E">
      <w:pPr>
        <w:numPr>
          <w:ilvl w:val="0"/>
          <w:numId w:val="11"/>
        </w:numPr>
        <w:spacing w:line="360" w:lineRule="auto"/>
        <w:jc w:val="both"/>
        <w:rPr>
          <w:rtl/>
        </w:rPr>
      </w:pPr>
      <w:r w:rsidRPr="007B50F7">
        <w:rPr>
          <w:rtl/>
        </w:rPr>
        <w:t xml:space="preserve">המציע מתחייב ליתן את כל השירותים הנדרשים </w:t>
      </w:r>
      <w:r>
        <w:rPr>
          <w:rFonts w:hint="cs"/>
          <w:rtl/>
        </w:rPr>
        <w:t>ב</w:t>
      </w:r>
      <w:r w:rsidRPr="007B50F7">
        <w:rPr>
          <w:rtl/>
        </w:rPr>
        <w:t xml:space="preserve">מכרז זה, הכל בהתאם להוראות מכרז זה על נספחיו ובכלל זה בהתאם להוראות ההסכם שצורף למכרז על נספחיו, אשר ייחתם </w:t>
      </w:r>
      <w:r>
        <w:rPr>
          <w:rtl/>
        </w:rPr>
        <w:t>על-ידי</w:t>
      </w:r>
      <w:r w:rsidRPr="007B50F7">
        <w:rPr>
          <w:rtl/>
        </w:rPr>
        <w:t xml:space="preserve"> המציע אם יזכה במכרז.</w:t>
      </w:r>
    </w:p>
    <w:p w:rsidR="0044234E" w:rsidRPr="007B50F7" w:rsidRDefault="0044234E" w:rsidP="0044234E">
      <w:pPr>
        <w:numPr>
          <w:ilvl w:val="0"/>
          <w:numId w:val="11"/>
        </w:numPr>
        <w:tabs>
          <w:tab w:val="clear" w:pos="780"/>
        </w:tabs>
        <w:spacing w:line="360" w:lineRule="auto"/>
        <w:ind w:left="793" w:hanging="425"/>
        <w:jc w:val="both"/>
      </w:pPr>
      <w:r w:rsidRPr="007B50F7">
        <w:rPr>
          <w:rtl/>
        </w:rPr>
        <w:t xml:space="preserve">לאחר שעיינו היטב בכל מסמכי המכרז ונספחיו, מציעים בזה הנחה בשיעור (בספרות) _______% (במילים) __________________% </w:t>
      </w:r>
      <w:r w:rsidRPr="007B50F7">
        <w:rPr>
          <w:rFonts w:hint="cs"/>
          <w:rtl/>
        </w:rPr>
        <w:t xml:space="preserve">על </w:t>
      </w:r>
      <w:r w:rsidRPr="007B50F7">
        <w:rPr>
          <w:rtl/>
        </w:rPr>
        <w:t>התערי</w:t>
      </w:r>
      <w:r w:rsidRPr="007B50F7">
        <w:rPr>
          <w:rFonts w:hint="cs"/>
          <w:rtl/>
        </w:rPr>
        <w:t>פים</w:t>
      </w:r>
      <w:r w:rsidRPr="007B50F7">
        <w:rPr>
          <w:rtl/>
        </w:rPr>
        <w:t xml:space="preserve"> </w:t>
      </w:r>
      <w:r>
        <w:rPr>
          <w:rFonts w:hint="cs"/>
          <w:rtl/>
        </w:rPr>
        <w:t>המרבים המפורטים בסעיף 10.1 למכרז.</w:t>
      </w:r>
    </w:p>
    <w:p w:rsidR="0044234E" w:rsidRPr="007B50F7" w:rsidRDefault="0044234E" w:rsidP="0044234E">
      <w:pPr>
        <w:spacing w:line="360" w:lineRule="auto"/>
        <w:rPr>
          <w:rtl/>
        </w:rPr>
      </w:pPr>
      <w:r w:rsidRPr="007B50F7">
        <w:rPr>
          <w:rtl/>
        </w:rPr>
        <w:br/>
        <w:t>על החתום:</w:t>
      </w:r>
    </w:p>
    <w:p w:rsidR="0044234E" w:rsidRPr="007B50F7" w:rsidRDefault="0044234E" w:rsidP="0044234E">
      <w:pPr>
        <w:spacing w:line="360" w:lineRule="auto"/>
        <w:rPr>
          <w:rtl/>
        </w:rPr>
      </w:pPr>
    </w:p>
    <w:p w:rsidR="0044234E" w:rsidRPr="007B50F7" w:rsidRDefault="0044234E" w:rsidP="0044234E">
      <w:pPr>
        <w:spacing w:line="360" w:lineRule="auto"/>
        <w:rPr>
          <w:rtl/>
        </w:rPr>
      </w:pPr>
      <w:r w:rsidRPr="007B50F7">
        <w:rPr>
          <w:rtl/>
        </w:rPr>
        <w:t>_____________                                                      ______________________</w:t>
      </w:r>
    </w:p>
    <w:p w:rsidR="0044234E" w:rsidRPr="007B50F7" w:rsidRDefault="0044234E" w:rsidP="0044234E">
      <w:pPr>
        <w:spacing w:line="360" w:lineRule="auto"/>
        <w:rPr>
          <w:rtl/>
        </w:rPr>
      </w:pPr>
      <w:r w:rsidRPr="007B50F7">
        <w:rPr>
          <w:rtl/>
        </w:rPr>
        <w:t>תאריך                                                                                שם המציע + חתימה</w:t>
      </w:r>
    </w:p>
    <w:p w:rsidR="008555D7" w:rsidRDefault="008555D7" w:rsidP="0044234E">
      <w:pPr>
        <w:spacing w:line="360" w:lineRule="auto"/>
        <w:ind w:left="-58"/>
        <w:jc w:val="center"/>
        <w:rPr>
          <w:b/>
          <w:bCs/>
          <w:rtl/>
        </w:rPr>
      </w:pPr>
    </w:p>
    <w:p w:rsidR="008555D7" w:rsidRDefault="008555D7" w:rsidP="0044234E">
      <w:pPr>
        <w:spacing w:line="360" w:lineRule="auto"/>
        <w:ind w:left="-58"/>
        <w:jc w:val="center"/>
        <w:rPr>
          <w:b/>
          <w:bCs/>
          <w:rtl/>
        </w:rPr>
      </w:pPr>
    </w:p>
    <w:p w:rsidR="0044234E" w:rsidRPr="007B50F7" w:rsidRDefault="0044234E" w:rsidP="0044234E">
      <w:pPr>
        <w:spacing w:line="360" w:lineRule="auto"/>
        <w:ind w:left="-58"/>
        <w:jc w:val="center"/>
        <w:rPr>
          <w:b/>
          <w:bCs/>
          <w:rtl/>
        </w:rPr>
      </w:pPr>
      <w:r w:rsidRPr="007B50F7">
        <w:rPr>
          <w:b/>
          <w:bCs/>
          <w:rtl/>
        </w:rPr>
        <w:t>אימות חתימה</w:t>
      </w: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r w:rsidRPr="007B50F7">
        <w:rPr>
          <w:rtl/>
        </w:rPr>
        <w:t>אני הח"מ</w:t>
      </w:r>
      <w:r w:rsidRPr="007B50F7">
        <w:rPr>
          <w:rFonts w:hint="cs"/>
          <w:rtl/>
        </w:rPr>
        <w:t>,</w:t>
      </w:r>
      <w:r w:rsidRPr="007B50F7">
        <w:rPr>
          <w:rtl/>
        </w:rPr>
        <w:t xml:space="preserve"> עו"ד</w:t>
      </w:r>
      <w:r w:rsidRPr="007B50F7">
        <w:rPr>
          <w:rFonts w:hint="cs"/>
          <w:u w:val="single"/>
          <w:rtl/>
        </w:rPr>
        <w:t xml:space="preserve">                  </w:t>
      </w:r>
      <w:r w:rsidRPr="007B50F7">
        <w:rPr>
          <w:u w:val="single"/>
          <w:rtl/>
        </w:rPr>
        <w:t xml:space="preserve"> </w:t>
      </w:r>
      <w:r w:rsidRPr="007B50F7">
        <w:rPr>
          <w:rFonts w:hint="cs"/>
          <w:u w:val="single"/>
          <w:rtl/>
        </w:rPr>
        <w:t xml:space="preserve">       </w:t>
      </w:r>
      <w:r w:rsidRPr="007B50F7">
        <w:rPr>
          <w:rFonts w:hint="cs"/>
          <w:rtl/>
        </w:rPr>
        <w:t xml:space="preserve">  מ.ר </w:t>
      </w:r>
      <w:r w:rsidRPr="007B50F7">
        <w:rPr>
          <w:rFonts w:hint="cs"/>
          <w:u w:val="single"/>
          <w:rtl/>
        </w:rPr>
        <w:t xml:space="preserve">                </w:t>
      </w:r>
      <w:r w:rsidRPr="007B50F7">
        <w:rPr>
          <w:rFonts w:hint="cs"/>
          <w:rtl/>
        </w:rPr>
        <w:t xml:space="preserve"> שכתובתי _____________ </w:t>
      </w:r>
      <w:r w:rsidRPr="007B50F7">
        <w:rPr>
          <w:rtl/>
        </w:rPr>
        <w:t>מאשר בזאת כי</w:t>
      </w:r>
      <w:r w:rsidRPr="007B50F7">
        <w:rPr>
          <w:rFonts w:hint="cs"/>
          <w:rtl/>
        </w:rPr>
        <w:t xml:space="preserve"> ביום </w:t>
      </w:r>
      <w:r w:rsidRPr="007B50F7">
        <w:rPr>
          <w:rtl/>
        </w:rPr>
        <w:t>___________</w:t>
      </w:r>
      <w:r>
        <w:rPr>
          <w:rFonts w:hint="cs"/>
          <w:rtl/>
        </w:rPr>
        <w:t xml:space="preserve"> </w:t>
      </w:r>
      <w:r w:rsidRPr="007B50F7">
        <w:rPr>
          <w:rFonts w:hint="cs"/>
          <w:rtl/>
        </w:rPr>
        <w:t>הופיע/ה בפני במשרדי מר/גב'</w:t>
      </w:r>
      <w:r w:rsidRPr="007B50F7">
        <w:rPr>
          <w:u w:val="single"/>
          <w:rtl/>
        </w:rPr>
        <w:tab/>
      </w:r>
      <w:r w:rsidRPr="007B50F7">
        <w:rPr>
          <w:rFonts w:hint="cs"/>
          <w:u w:val="single"/>
          <w:rtl/>
        </w:rPr>
        <w:tab/>
      </w:r>
      <w:r w:rsidRPr="007B50F7">
        <w:rPr>
          <w:rtl/>
        </w:rPr>
        <w:t>אשר זיהה את עצמו</w:t>
      </w:r>
      <w:r w:rsidRPr="007B50F7">
        <w:rPr>
          <w:rFonts w:hint="cs"/>
          <w:rtl/>
        </w:rPr>
        <w:t>/ה</w:t>
      </w:r>
      <w:r w:rsidRPr="007B50F7">
        <w:rPr>
          <w:rtl/>
        </w:rPr>
        <w:t xml:space="preserve"> באמצעות ת.ז.</w:t>
      </w:r>
      <w:r w:rsidRPr="007B50F7">
        <w:rPr>
          <w:rFonts w:hint="cs"/>
          <w:rtl/>
        </w:rPr>
        <w:t xml:space="preserve"> מס'</w:t>
      </w:r>
      <w:r w:rsidRPr="007B50F7">
        <w:rPr>
          <w:rtl/>
        </w:rPr>
        <w:t xml:space="preserve"> _________ חתם</w:t>
      </w:r>
      <w:r w:rsidRPr="007B50F7">
        <w:rPr>
          <w:rFonts w:hint="cs"/>
          <w:rtl/>
        </w:rPr>
        <w:t>/ה</w:t>
      </w:r>
      <w:r w:rsidRPr="007B50F7">
        <w:rPr>
          <w:rtl/>
        </w:rPr>
        <w:t xml:space="preserve"> על הצהרה זו בפני.</w:t>
      </w:r>
    </w:p>
    <w:p w:rsidR="0044234E" w:rsidRPr="007B50F7" w:rsidRDefault="0044234E" w:rsidP="0044234E">
      <w:pPr>
        <w:spacing w:line="360" w:lineRule="auto"/>
        <w:ind w:left="-58"/>
        <w:rPr>
          <w:rtl/>
        </w:rPr>
      </w:pPr>
    </w:p>
    <w:p w:rsidR="0044234E" w:rsidRPr="007B50F7" w:rsidRDefault="0044234E" w:rsidP="0044234E">
      <w:pPr>
        <w:spacing w:line="360" w:lineRule="auto"/>
        <w:ind w:left="-58"/>
        <w:jc w:val="center"/>
        <w:rPr>
          <w:rtl/>
        </w:rPr>
      </w:pPr>
      <w:r w:rsidRPr="007B50F7">
        <w:rPr>
          <w:rtl/>
        </w:rPr>
        <w:t>___________              _____________                          _____________</w:t>
      </w:r>
    </w:p>
    <w:p w:rsidR="0044234E" w:rsidRPr="007B50F7" w:rsidRDefault="0044234E" w:rsidP="0044234E">
      <w:pPr>
        <w:spacing w:line="360" w:lineRule="auto"/>
        <w:jc w:val="center"/>
        <w:rPr>
          <w:rtl/>
        </w:rPr>
      </w:pPr>
      <w:r w:rsidRPr="007B50F7">
        <w:rPr>
          <w:rtl/>
        </w:rPr>
        <w:t>שם                             חותמת וחתימה                                   תאריך</w:t>
      </w:r>
    </w:p>
    <w:p w:rsidR="0044234E" w:rsidRPr="007B50F7" w:rsidRDefault="0044234E" w:rsidP="0044234E">
      <w:pPr>
        <w:spacing w:line="360" w:lineRule="auto"/>
        <w:jc w:val="both"/>
        <w:rPr>
          <w:rtl/>
        </w:rPr>
      </w:pPr>
    </w:p>
    <w:p w:rsidR="0044234E" w:rsidRPr="007B50F7" w:rsidRDefault="0044234E" w:rsidP="0044234E">
      <w:pPr>
        <w:bidi w:val="0"/>
        <w:spacing w:after="200" w:line="276" w:lineRule="auto"/>
        <w:jc w:val="right"/>
        <w:rPr>
          <w:rFonts w:cs="Times New Roman"/>
          <w:b/>
          <w:bCs/>
          <w:sz w:val="32"/>
          <w:szCs w:val="32"/>
          <w:lang w:eastAsia="he-IL"/>
        </w:rPr>
      </w:pPr>
      <w:r w:rsidRPr="007B50F7">
        <w:rPr>
          <w:rtl/>
        </w:rPr>
        <w:br w:type="page"/>
      </w:r>
      <w:r>
        <w:rPr>
          <w:rFonts w:ascii="Arial" w:hAnsi="Arial" w:hint="cs"/>
          <w:b/>
          <w:bCs/>
          <w:sz w:val="28"/>
          <w:szCs w:val="28"/>
          <w:u w:val="single"/>
          <w:rtl/>
          <w:lang w:eastAsia="he-IL"/>
        </w:rPr>
        <w:t>נ</w:t>
      </w:r>
      <w:r w:rsidRPr="007B50F7">
        <w:rPr>
          <w:rFonts w:ascii="Arial" w:hAnsi="Arial" w:hint="cs"/>
          <w:b/>
          <w:bCs/>
          <w:sz w:val="28"/>
          <w:szCs w:val="28"/>
          <w:u w:val="single"/>
          <w:rtl/>
          <w:lang w:eastAsia="he-IL"/>
        </w:rPr>
        <w:t xml:space="preserve">ספח </w:t>
      </w:r>
      <w:r>
        <w:rPr>
          <w:rFonts w:ascii="Arial" w:hAnsi="Arial" w:hint="cs"/>
          <w:b/>
          <w:bCs/>
          <w:sz w:val="28"/>
          <w:szCs w:val="28"/>
          <w:u w:val="single"/>
          <w:rtl/>
          <w:lang w:eastAsia="he-IL"/>
        </w:rPr>
        <w:t>ח</w:t>
      </w:r>
      <w:r w:rsidRPr="007B50F7">
        <w:rPr>
          <w:rFonts w:ascii="Arial" w:hAnsi="Arial" w:hint="cs"/>
          <w:b/>
          <w:bCs/>
          <w:sz w:val="28"/>
          <w:szCs w:val="28"/>
          <w:u w:val="single"/>
          <w:rtl/>
          <w:lang w:eastAsia="he-IL"/>
        </w:rPr>
        <w:t>'</w:t>
      </w:r>
      <w:r>
        <w:rPr>
          <w:rFonts w:ascii="Arial" w:hAnsi="Arial" w:hint="cs"/>
          <w:b/>
          <w:bCs/>
          <w:sz w:val="28"/>
          <w:szCs w:val="28"/>
          <w:u w:val="single"/>
          <w:rtl/>
          <w:lang w:eastAsia="he-IL"/>
        </w:rPr>
        <w:t>1</w:t>
      </w:r>
      <w:r w:rsidRPr="007B50F7">
        <w:rPr>
          <w:rFonts w:ascii="Arial" w:hAnsi="Arial" w:hint="cs"/>
          <w:b/>
          <w:bCs/>
          <w:sz w:val="28"/>
          <w:szCs w:val="28"/>
          <w:u w:val="single"/>
          <w:rtl/>
          <w:lang w:eastAsia="he-IL"/>
        </w:rPr>
        <w:t xml:space="preserve"> </w:t>
      </w:r>
      <w:r>
        <w:rPr>
          <w:rFonts w:cs="Times New Roman"/>
          <w:b/>
          <w:bCs/>
          <w:sz w:val="32"/>
          <w:szCs w:val="32"/>
          <w:rtl/>
          <w:lang w:eastAsia="he-IL"/>
        </w:rPr>
        <w:br/>
      </w: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7B50F7" w:rsidRDefault="0044234E" w:rsidP="0044234E">
      <w:pPr>
        <w:bidi w:val="0"/>
        <w:ind w:left="458" w:right="360"/>
        <w:jc w:val="center"/>
        <w:rPr>
          <w:rFonts w:cs="Times New Roman"/>
          <w:b/>
          <w:bCs/>
          <w:sz w:val="40"/>
          <w:szCs w:val="40"/>
          <w:lang w:eastAsia="he-IL"/>
        </w:rPr>
      </w:pPr>
      <w:r w:rsidRPr="007B50F7">
        <w:rPr>
          <w:rFonts w:cs="Times New Roman" w:hint="cs"/>
          <w:b/>
          <w:bCs/>
          <w:sz w:val="40"/>
          <w:szCs w:val="40"/>
          <w:rtl/>
          <w:lang w:eastAsia="he-IL"/>
        </w:rPr>
        <w:t xml:space="preserve">קבלת שירותי בודקים מקצועיים </w:t>
      </w:r>
    </w:p>
    <w:p w:rsidR="0044234E" w:rsidRPr="007B50F7" w:rsidRDefault="0044234E" w:rsidP="0044234E">
      <w:pPr>
        <w:bidi w:val="0"/>
        <w:ind w:left="458" w:right="360"/>
        <w:jc w:val="center"/>
        <w:rPr>
          <w:rFonts w:cs="Times New Roman"/>
          <w:b/>
          <w:bCs/>
          <w:sz w:val="40"/>
          <w:szCs w:val="40"/>
          <w:rtl/>
          <w:lang w:eastAsia="he-IL"/>
        </w:rPr>
      </w:pPr>
      <w:r w:rsidRPr="007B50F7">
        <w:rPr>
          <w:rFonts w:cs="Times New Roman" w:hint="cs"/>
          <w:b/>
          <w:bCs/>
          <w:sz w:val="40"/>
          <w:szCs w:val="40"/>
          <w:rtl/>
          <w:lang w:eastAsia="he-IL"/>
        </w:rPr>
        <w:t xml:space="preserve"> </w:t>
      </w:r>
      <w:r w:rsidRPr="007B50F7">
        <w:rPr>
          <w:rFonts w:cs="Times New Roman" w:hint="cs"/>
          <w:b/>
          <w:bCs/>
          <w:sz w:val="40"/>
          <w:szCs w:val="40"/>
          <w:u w:val="single"/>
          <w:rtl/>
          <w:lang w:eastAsia="he-IL"/>
        </w:rPr>
        <w:t>בתחום מערכות</w:t>
      </w:r>
    </w:p>
    <w:p w:rsidR="0044234E" w:rsidRPr="007B50F7" w:rsidRDefault="0044234E" w:rsidP="0044234E">
      <w:pPr>
        <w:bidi w:val="0"/>
        <w:ind w:left="458" w:right="360"/>
        <w:jc w:val="center"/>
        <w:rPr>
          <w:rFonts w:cs="Times New Roman"/>
          <w:b/>
          <w:bCs/>
          <w:sz w:val="28"/>
          <w:szCs w:val="28"/>
          <w:rtl/>
          <w:lang w:eastAsia="he-IL"/>
        </w:rPr>
      </w:pPr>
    </w:p>
    <w:p w:rsidR="0044234E" w:rsidRPr="007B50F7" w:rsidRDefault="0044234E" w:rsidP="0044234E">
      <w:pPr>
        <w:bidi w:val="0"/>
        <w:ind w:left="458" w:right="360"/>
        <w:jc w:val="center"/>
        <w:rPr>
          <w:rFonts w:cs="Times New Roman"/>
          <w:b/>
          <w:bCs/>
          <w:sz w:val="28"/>
          <w:szCs w:val="28"/>
          <w:lang w:eastAsia="he-IL"/>
        </w:rPr>
      </w:pPr>
      <w:r w:rsidRPr="007B50F7">
        <w:rPr>
          <w:rFonts w:cs="Times New Roman" w:hint="cs"/>
          <w:b/>
          <w:bCs/>
          <w:sz w:val="28"/>
          <w:szCs w:val="28"/>
          <w:rtl/>
          <w:lang w:eastAsia="he-IL"/>
        </w:rPr>
        <w:t>נא סמן את תתי התחום בהם מוגשת המועמדות</w:t>
      </w:r>
      <w:r>
        <w:rPr>
          <w:rFonts w:cs="Times New Roman" w:hint="cs"/>
          <w:b/>
          <w:bCs/>
          <w:sz w:val="28"/>
          <w:szCs w:val="28"/>
          <w:rtl/>
          <w:lang w:eastAsia="he-IL"/>
        </w:rPr>
        <w:t xml:space="preserve"> במשבצת הריקה</w:t>
      </w:r>
    </w:p>
    <w:p w:rsidR="0044234E" w:rsidRDefault="0044234E" w:rsidP="0044234E">
      <w:pPr>
        <w:bidi w:val="0"/>
        <w:ind w:left="458" w:right="360"/>
        <w:jc w:val="center"/>
        <w:rPr>
          <w:rFonts w:cs="Times New Roman"/>
          <w:b/>
          <w:bCs/>
          <w:u w:val="single"/>
          <w:rtl/>
          <w:lang w:eastAsia="he-IL"/>
        </w:rPr>
      </w:pPr>
      <w:r w:rsidRPr="007B50F7">
        <w:rPr>
          <w:rFonts w:cs="Times New Roman" w:hint="cs"/>
          <w:b/>
          <w:bCs/>
          <w:u w:val="single"/>
          <w:rtl/>
          <w:lang w:eastAsia="he-IL"/>
        </w:rPr>
        <w:t>(המעוניין להגיש הצעה ליותר מתחום אחד יגיש הצעה נפרדת לכל תחום, ויצרף לה את כל המסמכים הנדרשים בנפרד)</w:t>
      </w:r>
    </w:p>
    <w:p w:rsidR="0044234E" w:rsidRPr="007B50F7" w:rsidRDefault="0044234E" w:rsidP="0044234E">
      <w:pPr>
        <w:bidi w:val="0"/>
        <w:ind w:left="458" w:right="360"/>
        <w:jc w:val="center"/>
        <w:rPr>
          <w:b/>
          <w:bCs/>
          <w:sz w:val="36"/>
          <w:szCs w:val="36"/>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698"/>
      </w:tblGrid>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 xml:space="preserve">אולטרסאונד וסאונד </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תרמו דינאמיקה</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כימיה פיסיקלית</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 xml:space="preserve">רובוטיקה </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מכשור רפואי</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אופטיקה ואלקטרואופטיקה</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פיסיקה של מצב מוצק</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מערכות אספקת אנרגיה</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הנדסת חומרים</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אווירודינמיק</w:t>
            </w:r>
            <w:r w:rsidRPr="00EC3A4E">
              <w:rPr>
                <w:rFonts w:asciiTheme="majorBidi" w:hAnsiTheme="majorBidi" w:cstheme="majorBidi" w:hint="eastAsia"/>
                <w:rtl/>
                <w:lang w:eastAsia="he-IL"/>
              </w:rPr>
              <w:t>ה</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מכניקה</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מערכות צבאיות</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rPr>
                <w:rFonts w:asciiTheme="majorBidi" w:hAnsiTheme="majorBidi" w:cstheme="majorBidi"/>
                <w:rtl/>
                <w:lang w:eastAsia="he-IL"/>
              </w:rPr>
            </w:pPr>
            <w:r w:rsidRPr="00EC3A4E">
              <w:rPr>
                <w:rFonts w:asciiTheme="majorBidi" w:hAnsiTheme="majorBidi" w:cstheme="majorBidi" w:hint="cs"/>
                <w:rtl/>
                <w:lang w:eastAsia="he-IL"/>
              </w:rPr>
              <w:t>מערכות הדפסה תעשייתי</w:t>
            </w:r>
            <w:r>
              <w:rPr>
                <w:rFonts w:asciiTheme="majorBidi" w:hAnsiTheme="majorBidi" w:cstheme="majorBidi" w:hint="cs"/>
                <w:rtl/>
                <w:lang w:eastAsia="he-IL"/>
              </w:rPr>
              <w:t>ות,</w:t>
            </w:r>
            <w:r>
              <w:rPr>
                <w:rFonts w:asciiTheme="majorBidi" w:hAnsiTheme="majorBidi" w:cstheme="majorBidi"/>
                <w:rtl/>
                <w:lang w:eastAsia="he-IL"/>
              </w:rPr>
              <w:br/>
            </w:r>
            <w:r w:rsidRPr="00EC3A4E">
              <w:rPr>
                <w:rFonts w:asciiTheme="majorBidi" w:hAnsiTheme="majorBidi" w:cstheme="majorBidi" w:hint="cs"/>
                <w:rtl/>
                <w:lang w:eastAsia="he-IL"/>
              </w:rPr>
              <w:t>דו ותלת מימד</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פיסי</w:t>
            </w:r>
            <w:r>
              <w:rPr>
                <w:rFonts w:asciiTheme="majorBidi" w:hAnsiTheme="majorBidi" w:cstheme="majorBidi" w:hint="cs"/>
                <w:rtl/>
                <w:lang w:eastAsia="he-IL"/>
              </w:rPr>
              <w:t>ק</w:t>
            </w:r>
            <w:r w:rsidRPr="00EC3A4E">
              <w:rPr>
                <w:rFonts w:asciiTheme="majorBidi" w:hAnsiTheme="majorBidi" w:cstheme="majorBidi" w:hint="cs"/>
                <w:rtl/>
                <w:lang w:eastAsia="he-IL"/>
              </w:rPr>
              <w:t>ה</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bl>
    <w:p w:rsidR="0044234E" w:rsidRDefault="0044234E" w:rsidP="0044234E">
      <w:pPr>
        <w:spacing w:after="200" w:line="360" w:lineRule="auto"/>
        <w:jc w:val="both"/>
        <w:rPr>
          <w:b/>
          <w:bCs/>
          <w:sz w:val="36"/>
          <w:szCs w:val="36"/>
          <w:rtl/>
        </w:rPr>
      </w:pPr>
    </w:p>
    <w:p w:rsidR="008555D7" w:rsidRDefault="008555D7" w:rsidP="0044234E">
      <w:pPr>
        <w:spacing w:line="360" w:lineRule="auto"/>
        <w:ind w:firstLine="393"/>
        <w:rPr>
          <w:rFonts w:ascii="Arial" w:hAnsi="Arial"/>
          <w:b/>
          <w:bCs/>
          <w:sz w:val="28"/>
          <w:szCs w:val="28"/>
          <w:u w:val="single"/>
          <w:rtl/>
          <w:lang w:eastAsia="he-IL"/>
        </w:rPr>
      </w:pPr>
    </w:p>
    <w:p w:rsidR="0044234E" w:rsidRPr="007B50F7" w:rsidRDefault="0044234E" w:rsidP="0044234E">
      <w:pPr>
        <w:spacing w:line="360" w:lineRule="auto"/>
        <w:ind w:firstLine="393"/>
        <w:rPr>
          <w:rFonts w:cs="Times New Roman"/>
          <w:b/>
          <w:bCs/>
          <w:sz w:val="72"/>
          <w:szCs w:val="72"/>
          <w:lang w:eastAsia="he-IL"/>
        </w:rPr>
      </w:pPr>
      <w:r w:rsidRPr="007B50F7">
        <w:rPr>
          <w:rFonts w:ascii="Arial" w:hAnsi="Arial" w:hint="cs"/>
          <w:b/>
          <w:bCs/>
          <w:sz w:val="28"/>
          <w:szCs w:val="28"/>
          <w:u w:val="single"/>
          <w:rtl/>
          <w:lang w:eastAsia="he-IL"/>
        </w:rPr>
        <w:t xml:space="preserve">נספח </w:t>
      </w:r>
      <w:r>
        <w:rPr>
          <w:rFonts w:ascii="Arial" w:hAnsi="Arial" w:hint="cs"/>
          <w:b/>
          <w:bCs/>
          <w:sz w:val="28"/>
          <w:szCs w:val="28"/>
          <w:u w:val="single"/>
          <w:rtl/>
          <w:lang w:eastAsia="he-IL"/>
        </w:rPr>
        <w:t>ח</w:t>
      </w:r>
      <w:r w:rsidRPr="007B50F7">
        <w:rPr>
          <w:rFonts w:ascii="Arial" w:hAnsi="Arial" w:hint="cs"/>
          <w:b/>
          <w:bCs/>
          <w:sz w:val="28"/>
          <w:szCs w:val="28"/>
          <w:u w:val="single"/>
          <w:rtl/>
          <w:lang w:eastAsia="he-IL"/>
        </w:rPr>
        <w:t>'</w:t>
      </w:r>
      <w:r>
        <w:rPr>
          <w:rFonts w:ascii="Arial" w:hAnsi="Arial" w:hint="cs"/>
          <w:b/>
          <w:bCs/>
          <w:sz w:val="28"/>
          <w:szCs w:val="28"/>
          <w:u w:val="single"/>
          <w:rtl/>
          <w:lang w:eastAsia="he-IL"/>
        </w:rPr>
        <w:t>2</w:t>
      </w:r>
      <w:r w:rsidRPr="007B50F7">
        <w:rPr>
          <w:rFonts w:ascii="Arial" w:hAnsi="Arial" w:hint="cs"/>
          <w:b/>
          <w:bCs/>
          <w:sz w:val="28"/>
          <w:szCs w:val="28"/>
          <w:u w:val="single"/>
          <w:rtl/>
          <w:lang w:eastAsia="he-IL"/>
        </w:rPr>
        <w:t xml:space="preserve"> </w:t>
      </w:r>
    </w:p>
    <w:p w:rsidR="0044234E" w:rsidRPr="00F82D83" w:rsidRDefault="0044234E" w:rsidP="0044234E">
      <w:pPr>
        <w:spacing w:line="360" w:lineRule="auto"/>
        <w:ind w:firstLine="393"/>
        <w:rPr>
          <w:rFonts w:ascii="Arial" w:hAnsi="Arial"/>
          <w:b/>
          <w:bCs/>
          <w:sz w:val="28"/>
          <w:szCs w:val="28"/>
          <w:u w:val="single"/>
          <w:lang w:eastAsia="he-IL"/>
        </w:rPr>
      </w:pPr>
      <w:r w:rsidRPr="00F82D83">
        <w:rPr>
          <w:rFonts w:ascii="Arial" w:hAnsi="Arial" w:hint="cs"/>
          <w:b/>
          <w:bCs/>
          <w:sz w:val="28"/>
          <w:szCs w:val="28"/>
          <w:u w:val="single"/>
          <w:rtl/>
          <w:lang w:eastAsia="he-IL"/>
        </w:rPr>
        <w:t xml:space="preserve">מכרז </w:t>
      </w:r>
      <w:r>
        <w:rPr>
          <w:rFonts w:ascii="Arial" w:hAnsi="Arial" w:hint="cs"/>
          <w:b/>
          <w:bCs/>
          <w:sz w:val="28"/>
          <w:szCs w:val="28"/>
          <w:u w:val="single"/>
          <w:rtl/>
          <w:lang w:eastAsia="he-IL"/>
        </w:rPr>
        <w:t xml:space="preserve">פומבי דו-שלבי מס' </w:t>
      </w:r>
      <w:r w:rsidRPr="00F82D83">
        <w:rPr>
          <w:rFonts w:ascii="Arial" w:hAnsi="Arial" w:hint="cs"/>
          <w:b/>
          <w:bCs/>
          <w:sz w:val="28"/>
          <w:szCs w:val="28"/>
          <w:u w:val="single"/>
          <w:rtl/>
          <w:lang w:eastAsia="he-IL"/>
        </w:rPr>
        <w:t>01/17</w:t>
      </w:r>
    </w:p>
    <w:p w:rsidR="0044234E" w:rsidRPr="007B50F7" w:rsidRDefault="0044234E" w:rsidP="0044234E">
      <w:pPr>
        <w:bidi w:val="0"/>
        <w:ind w:left="458" w:right="360"/>
        <w:jc w:val="both"/>
        <w:rPr>
          <w:rFonts w:cs="Times New Roman"/>
          <w:b/>
          <w:bCs/>
          <w:sz w:val="28"/>
          <w:szCs w:val="28"/>
          <w:rtl/>
          <w:lang w:eastAsia="he-IL"/>
        </w:rPr>
      </w:pPr>
    </w:p>
    <w:p w:rsidR="0044234E" w:rsidRPr="007B50F7" w:rsidRDefault="0044234E" w:rsidP="0044234E">
      <w:pPr>
        <w:bidi w:val="0"/>
        <w:ind w:left="458" w:right="360"/>
        <w:jc w:val="center"/>
        <w:rPr>
          <w:rFonts w:cs="Times New Roman"/>
          <w:b/>
          <w:bCs/>
          <w:sz w:val="40"/>
          <w:szCs w:val="40"/>
          <w:lang w:eastAsia="he-IL"/>
        </w:rPr>
      </w:pPr>
      <w:r w:rsidRPr="007B50F7">
        <w:rPr>
          <w:rFonts w:cs="Times New Roman" w:hint="cs"/>
          <w:b/>
          <w:bCs/>
          <w:sz w:val="40"/>
          <w:szCs w:val="40"/>
          <w:rtl/>
          <w:lang w:eastAsia="he-IL"/>
        </w:rPr>
        <w:t xml:space="preserve">קבלת שירותי בודקים מקצועיים </w:t>
      </w:r>
    </w:p>
    <w:p w:rsidR="0044234E" w:rsidRPr="007B50F7" w:rsidRDefault="0044234E" w:rsidP="0044234E">
      <w:pPr>
        <w:bidi w:val="0"/>
        <w:ind w:left="458" w:right="360"/>
        <w:jc w:val="center"/>
        <w:rPr>
          <w:rFonts w:cs="Times New Roman"/>
          <w:b/>
          <w:bCs/>
          <w:sz w:val="40"/>
          <w:szCs w:val="40"/>
          <w:rtl/>
          <w:lang w:eastAsia="he-IL"/>
        </w:rPr>
      </w:pPr>
      <w:r w:rsidRPr="007B50F7">
        <w:rPr>
          <w:rFonts w:cs="Times New Roman" w:hint="cs"/>
          <w:b/>
          <w:bCs/>
          <w:sz w:val="40"/>
          <w:szCs w:val="40"/>
          <w:rtl/>
          <w:lang w:eastAsia="he-IL"/>
        </w:rPr>
        <w:t xml:space="preserve"> </w:t>
      </w:r>
      <w:r w:rsidRPr="007B50F7">
        <w:rPr>
          <w:rFonts w:cs="Times New Roman" w:hint="cs"/>
          <w:b/>
          <w:bCs/>
          <w:sz w:val="40"/>
          <w:szCs w:val="40"/>
          <w:u w:val="single"/>
          <w:rtl/>
          <w:lang w:eastAsia="he-IL"/>
        </w:rPr>
        <w:t>בתחום מדעי החיים</w:t>
      </w:r>
    </w:p>
    <w:p w:rsidR="0044234E" w:rsidRPr="007B50F7" w:rsidRDefault="0044234E" w:rsidP="0044234E">
      <w:pPr>
        <w:bidi w:val="0"/>
        <w:ind w:left="458" w:right="360"/>
        <w:jc w:val="center"/>
        <w:rPr>
          <w:rFonts w:cs="Times New Roman"/>
          <w:b/>
          <w:bCs/>
          <w:sz w:val="28"/>
          <w:szCs w:val="28"/>
          <w:rtl/>
          <w:lang w:eastAsia="he-IL"/>
        </w:rPr>
      </w:pPr>
    </w:p>
    <w:p w:rsidR="0044234E" w:rsidRPr="007B50F7" w:rsidRDefault="0044234E" w:rsidP="0044234E">
      <w:pPr>
        <w:bidi w:val="0"/>
        <w:ind w:left="458" w:right="360"/>
        <w:jc w:val="center"/>
        <w:rPr>
          <w:rFonts w:cs="Times New Roman"/>
          <w:b/>
          <w:bCs/>
          <w:sz w:val="28"/>
          <w:szCs w:val="28"/>
          <w:lang w:eastAsia="he-IL"/>
        </w:rPr>
      </w:pPr>
      <w:r w:rsidRPr="007B50F7">
        <w:rPr>
          <w:rFonts w:cs="Times New Roman" w:hint="cs"/>
          <w:b/>
          <w:bCs/>
          <w:sz w:val="28"/>
          <w:szCs w:val="28"/>
          <w:rtl/>
          <w:lang w:eastAsia="he-IL"/>
        </w:rPr>
        <w:t>נא סמן את תתי התחום בהם מוגשת המועמדות</w:t>
      </w:r>
      <w:r>
        <w:rPr>
          <w:rFonts w:cs="Times New Roman" w:hint="cs"/>
          <w:b/>
          <w:bCs/>
          <w:sz w:val="28"/>
          <w:szCs w:val="28"/>
          <w:rtl/>
          <w:lang w:eastAsia="he-IL"/>
        </w:rPr>
        <w:t xml:space="preserve"> במשבצת הריקה</w:t>
      </w:r>
    </w:p>
    <w:p w:rsidR="0044234E" w:rsidRPr="007B50F7" w:rsidRDefault="0044234E" w:rsidP="0044234E">
      <w:pPr>
        <w:bidi w:val="0"/>
        <w:ind w:left="458" w:right="360"/>
        <w:jc w:val="center"/>
        <w:rPr>
          <w:rFonts w:cs="Times New Roman"/>
          <w:b/>
          <w:bCs/>
          <w:u w:val="single"/>
          <w:rtl/>
          <w:lang w:eastAsia="he-IL"/>
        </w:rPr>
      </w:pPr>
      <w:r w:rsidRPr="007B50F7">
        <w:rPr>
          <w:rFonts w:cs="Times New Roman" w:hint="cs"/>
          <w:b/>
          <w:bCs/>
          <w:u w:val="single"/>
          <w:rtl/>
          <w:lang w:eastAsia="he-IL"/>
        </w:rPr>
        <w:t>(המעוניין להגיש הצעה ליותר מתחום אחד יגיש הצעה נפרדת לכל תחום, ויצרף לה את כל המסמכים הנדרשים בנפרד)</w:t>
      </w:r>
    </w:p>
    <w:p w:rsidR="0044234E" w:rsidRPr="007B50F7" w:rsidRDefault="0044234E" w:rsidP="0044234E">
      <w:pPr>
        <w:bidi w:val="0"/>
        <w:ind w:left="458" w:right="360"/>
        <w:jc w:val="center"/>
        <w:rPr>
          <w:rFonts w:cs="Times New Roman"/>
          <w:b/>
          <w:bCs/>
          <w:u w:val="single"/>
          <w:lang w:eastAsia="he-IL"/>
        </w:rPr>
      </w:pPr>
    </w:p>
    <w:tbl>
      <w:tblPr>
        <w:tblpPr w:leftFromText="180" w:rightFromText="180"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691"/>
      </w:tblGrid>
      <w:tr w:rsidR="0044234E" w:rsidTr="0044234E">
        <w:tc>
          <w:tcPr>
            <w:tcW w:w="3130" w:type="dxa"/>
            <w:tcBorders>
              <w:bottom w:val="single" w:sz="4" w:space="0" w:color="auto"/>
            </w:tcBorders>
          </w:tcPr>
          <w:p w:rsidR="0044234E" w:rsidRPr="003B0CA6" w:rsidRDefault="0044234E" w:rsidP="0044234E">
            <w:pPr>
              <w:spacing w:after="200" w:line="360" w:lineRule="auto"/>
              <w:rPr>
                <w:rFonts w:asciiTheme="majorBidi" w:hAnsiTheme="majorBidi" w:cstheme="majorBidi"/>
                <w:rtl/>
              </w:rPr>
            </w:pPr>
            <w:r>
              <w:rPr>
                <w:rFonts w:asciiTheme="majorBidi" w:hAnsiTheme="majorBidi" w:cstheme="majorBidi" w:hint="cs"/>
                <w:rtl/>
              </w:rPr>
              <w:t>ביוטכנולוגיה תעשייתית, מיקרוביולוגיה</w:t>
            </w:r>
            <w:r>
              <w:rPr>
                <w:rFonts w:asciiTheme="majorBidi" w:hAnsiTheme="majorBidi" w:cstheme="majorBidi"/>
              </w:rPr>
              <w:t xml:space="preserve"> </w:t>
            </w:r>
            <w:r>
              <w:rPr>
                <w:rFonts w:asciiTheme="majorBidi" w:hAnsiTheme="majorBidi" w:cstheme="majorBidi" w:hint="cs"/>
                <w:rtl/>
              </w:rPr>
              <w:t>ומזון</w:t>
            </w:r>
          </w:p>
        </w:tc>
        <w:tc>
          <w:tcPr>
            <w:tcW w:w="691" w:type="dxa"/>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650"/>
        </w:trPr>
        <w:tc>
          <w:tcPr>
            <w:tcW w:w="3130" w:type="dxa"/>
            <w:tcBorders>
              <w:top w:val="single" w:sz="4" w:space="0" w:color="auto"/>
              <w:left w:val="single" w:sz="4" w:space="0" w:color="auto"/>
              <w:bottom w:val="nil"/>
              <w:right w:val="single" w:sz="4" w:space="0" w:color="auto"/>
            </w:tcBorders>
          </w:tcPr>
          <w:p w:rsidR="0044234E" w:rsidRPr="003B0CA6" w:rsidRDefault="0044234E" w:rsidP="0044234E">
            <w:pPr>
              <w:spacing w:after="200" w:line="360" w:lineRule="auto"/>
              <w:rPr>
                <w:rFonts w:asciiTheme="majorBidi" w:hAnsiTheme="majorBidi" w:cstheme="majorBidi"/>
                <w:rtl/>
              </w:rPr>
            </w:pPr>
            <w:r w:rsidRPr="003B0CA6">
              <w:rPr>
                <w:rFonts w:asciiTheme="majorBidi" w:hAnsiTheme="majorBidi" w:cstheme="majorBidi" w:hint="cs"/>
                <w:rtl/>
              </w:rPr>
              <w:t>ביולוגיה חקלאית</w:t>
            </w:r>
          </w:p>
        </w:tc>
        <w:tc>
          <w:tcPr>
            <w:tcW w:w="691" w:type="dxa"/>
            <w:tcBorders>
              <w:left w:val="single" w:sz="4" w:space="0" w:color="auto"/>
            </w:tcBorders>
          </w:tcPr>
          <w:p w:rsidR="0044234E" w:rsidRPr="003B0CA6" w:rsidRDefault="0044234E" w:rsidP="0044234E">
            <w:pPr>
              <w:bidi w:val="0"/>
              <w:rPr>
                <w:rFonts w:asciiTheme="majorBidi" w:hAnsiTheme="majorBidi" w:cstheme="majorBidi"/>
                <w:rtl/>
                <w:lang w:eastAsia="he-IL"/>
              </w:rPr>
            </w:pPr>
          </w:p>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739"/>
        </w:trPr>
        <w:tc>
          <w:tcPr>
            <w:tcW w:w="3130" w:type="dxa"/>
            <w:tcBorders>
              <w:top w:val="nil"/>
              <w:left w:val="single" w:sz="4" w:space="0" w:color="auto"/>
              <w:bottom w:val="nil"/>
              <w:right w:val="single" w:sz="4" w:space="0" w:color="auto"/>
            </w:tcBorders>
          </w:tcPr>
          <w:p w:rsidR="0044234E" w:rsidRPr="003B0CA6" w:rsidRDefault="0044234E" w:rsidP="0044234E">
            <w:pPr>
              <w:spacing w:after="200" w:line="360" w:lineRule="auto"/>
              <w:rPr>
                <w:rFonts w:asciiTheme="majorBidi" w:hAnsiTheme="majorBidi" w:cstheme="majorBidi"/>
                <w:rtl/>
              </w:rPr>
            </w:pPr>
            <w:r w:rsidRPr="003B0CA6">
              <w:rPr>
                <w:rFonts w:asciiTheme="majorBidi" w:hAnsiTheme="majorBidi" w:cstheme="majorBidi" w:hint="cs"/>
                <w:rtl/>
              </w:rPr>
              <w:t xml:space="preserve"> מוצרים וטרינריים </w:t>
            </w: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739"/>
        </w:trPr>
        <w:tc>
          <w:tcPr>
            <w:tcW w:w="3130" w:type="dxa"/>
            <w:tcBorders>
              <w:top w:val="nil"/>
              <w:left w:val="single" w:sz="4" w:space="0" w:color="auto"/>
              <w:bottom w:val="single" w:sz="4" w:space="0" w:color="auto"/>
              <w:right w:val="single" w:sz="4" w:space="0" w:color="auto"/>
            </w:tcBorders>
          </w:tcPr>
          <w:p w:rsidR="0044234E" w:rsidRPr="003B0CA6" w:rsidRDefault="0044234E" w:rsidP="0044234E">
            <w:pPr>
              <w:spacing w:after="200" w:line="360" w:lineRule="auto"/>
              <w:rPr>
                <w:rFonts w:asciiTheme="majorBidi" w:hAnsiTheme="majorBidi" w:cstheme="majorBidi"/>
                <w:rtl/>
              </w:rPr>
            </w:pPr>
            <w:r>
              <w:rPr>
                <w:rFonts w:asciiTheme="majorBidi" w:hAnsiTheme="majorBidi" w:cstheme="majorBidi" w:hint="cs"/>
                <w:rtl/>
              </w:rPr>
              <w:t>חקלאות מדייקת</w:t>
            </w: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510"/>
        </w:trPr>
        <w:tc>
          <w:tcPr>
            <w:tcW w:w="3130" w:type="dxa"/>
            <w:vMerge w:val="restart"/>
            <w:tcBorders>
              <w:top w:val="single" w:sz="4" w:space="0" w:color="auto"/>
              <w:left w:val="single" w:sz="4" w:space="0" w:color="auto"/>
              <w:right w:val="single" w:sz="4" w:space="0" w:color="auto"/>
            </w:tcBorders>
          </w:tcPr>
          <w:p w:rsidR="0044234E" w:rsidRDefault="0044234E" w:rsidP="0044234E">
            <w:pPr>
              <w:spacing w:after="200" w:line="360" w:lineRule="auto"/>
              <w:rPr>
                <w:rFonts w:asciiTheme="majorBidi" w:hAnsiTheme="majorBidi" w:cstheme="majorBidi"/>
                <w:rtl/>
                <w:lang w:eastAsia="he-IL"/>
              </w:rPr>
            </w:pPr>
            <w:r w:rsidRPr="003B0CA6">
              <w:rPr>
                <w:rFonts w:asciiTheme="majorBidi" w:hAnsiTheme="majorBidi" w:cstheme="majorBidi" w:hint="cs"/>
                <w:rtl/>
                <w:lang w:eastAsia="he-IL"/>
              </w:rPr>
              <w:t>פיתוח תרופות</w:t>
            </w:r>
          </w:p>
          <w:p w:rsidR="0044234E" w:rsidRPr="003B0CA6" w:rsidRDefault="0044234E" w:rsidP="0044234E">
            <w:pPr>
              <w:spacing w:after="200" w:line="360" w:lineRule="auto"/>
              <w:rPr>
                <w:rFonts w:asciiTheme="majorBidi" w:hAnsiTheme="majorBidi" w:cstheme="majorBidi"/>
                <w:rtl/>
                <w:lang w:eastAsia="he-IL"/>
              </w:rPr>
            </w:pPr>
            <w:r w:rsidRPr="003B0CA6">
              <w:rPr>
                <w:rFonts w:asciiTheme="majorBidi" w:hAnsiTheme="majorBidi" w:cstheme="majorBidi" w:hint="cs"/>
                <w:rtl/>
              </w:rPr>
              <w:t xml:space="preserve">חיסונים וטיפולים רפואיים </w:t>
            </w: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705"/>
        </w:trPr>
        <w:tc>
          <w:tcPr>
            <w:tcW w:w="3130" w:type="dxa"/>
            <w:vMerge/>
            <w:tcBorders>
              <w:left w:val="single" w:sz="4" w:space="0" w:color="auto"/>
              <w:bottom w:val="nil"/>
              <w:righ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476"/>
        </w:trPr>
        <w:tc>
          <w:tcPr>
            <w:tcW w:w="3130" w:type="dxa"/>
            <w:tcBorders>
              <w:top w:val="nil"/>
              <w:left w:val="single" w:sz="4" w:space="0" w:color="auto"/>
              <w:bottom w:val="nil"/>
              <w:righ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r w:rsidRPr="003B0CA6">
              <w:rPr>
                <w:rFonts w:asciiTheme="majorBidi" w:hAnsiTheme="majorBidi" w:cstheme="majorBidi" w:hint="cs"/>
                <w:rtl/>
                <w:lang w:eastAsia="he-IL"/>
              </w:rPr>
              <w:t>תרפיה תאית</w:t>
            </w: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600"/>
        </w:trPr>
        <w:tc>
          <w:tcPr>
            <w:tcW w:w="3130" w:type="dxa"/>
            <w:tcBorders>
              <w:top w:val="nil"/>
              <w:left w:val="single" w:sz="4" w:space="0" w:color="auto"/>
              <w:bottom w:val="nil"/>
              <w:righ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r w:rsidRPr="003B0CA6">
              <w:rPr>
                <w:rFonts w:asciiTheme="majorBidi" w:hAnsiTheme="majorBidi" w:cstheme="majorBidi" w:hint="cs"/>
                <w:rtl/>
                <w:lang w:eastAsia="he-IL"/>
              </w:rPr>
              <w:t xml:space="preserve"> אביזרים ושתלים רפואיים</w:t>
            </w: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476"/>
        </w:trPr>
        <w:tc>
          <w:tcPr>
            <w:tcW w:w="3130" w:type="dxa"/>
            <w:tcBorders>
              <w:top w:val="nil"/>
              <w:left w:val="single" w:sz="4" w:space="0" w:color="auto"/>
              <w:bottom w:val="nil"/>
              <w:righ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r w:rsidRPr="003B0CA6">
              <w:rPr>
                <w:rFonts w:asciiTheme="majorBidi" w:hAnsiTheme="majorBidi" w:cstheme="majorBidi" w:hint="cs"/>
                <w:rtl/>
                <w:lang w:eastAsia="he-IL"/>
              </w:rPr>
              <w:t>דיאגנוסטיקה</w:t>
            </w: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413"/>
        </w:trPr>
        <w:tc>
          <w:tcPr>
            <w:tcW w:w="3130" w:type="dxa"/>
            <w:tcBorders>
              <w:top w:val="nil"/>
              <w:left w:val="single" w:sz="4" w:space="0" w:color="auto"/>
              <w:bottom w:val="nil"/>
              <w:righ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r w:rsidRPr="003B0CA6">
              <w:rPr>
                <w:rFonts w:asciiTheme="majorBidi" w:hAnsiTheme="majorBidi" w:cstheme="majorBidi" w:hint="cs"/>
                <w:rtl/>
                <w:lang w:eastAsia="he-IL"/>
              </w:rPr>
              <w:t>בריאות דיגיטלית</w:t>
            </w: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413"/>
        </w:trPr>
        <w:tc>
          <w:tcPr>
            <w:tcW w:w="3130" w:type="dxa"/>
            <w:tcBorders>
              <w:top w:val="nil"/>
              <w:left w:val="single" w:sz="4" w:space="0" w:color="auto"/>
              <w:bottom w:val="single" w:sz="4" w:space="0" w:color="auto"/>
              <w:righ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r>
              <w:rPr>
                <w:rFonts w:asciiTheme="majorBidi" w:hAnsiTheme="majorBidi" w:cstheme="majorBidi" w:hint="cs"/>
                <w:rtl/>
                <w:lang w:eastAsia="he-IL"/>
              </w:rPr>
              <w:t>מיקרוביולוגיה</w:t>
            </w: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439"/>
        </w:trPr>
        <w:tc>
          <w:tcPr>
            <w:tcW w:w="3130" w:type="dxa"/>
            <w:tcBorders>
              <w:top w:val="single" w:sz="4" w:space="0" w:color="auto"/>
              <w:left w:val="single" w:sz="4" w:space="0" w:color="auto"/>
              <w:bottom w:val="nil"/>
              <w:right w:val="single" w:sz="4" w:space="0" w:color="auto"/>
            </w:tcBorders>
          </w:tcPr>
          <w:p w:rsidR="0044234E" w:rsidRPr="003B0CA6" w:rsidRDefault="0044234E" w:rsidP="0044234E">
            <w:pPr>
              <w:spacing w:after="200" w:line="360" w:lineRule="auto"/>
              <w:rPr>
                <w:rFonts w:asciiTheme="majorBidi" w:hAnsiTheme="majorBidi" w:cstheme="majorBidi"/>
                <w:rtl/>
              </w:rPr>
            </w:pPr>
            <w:r w:rsidRPr="003B0CA6">
              <w:rPr>
                <w:rFonts w:asciiTheme="majorBidi" w:hAnsiTheme="majorBidi" w:cstheme="majorBidi" w:hint="cs"/>
                <w:rtl/>
              </w:rPr>
              <w:t>כימיה תעשייתית (תהליכית</w:t>
            </w:r>
            <w:r w:rsidRPr="003B0CA6">
              <w:rPr>
                <w:rFonts w:asciiTheme="majorBidi" w:hAnsiTheme="majorBidi" w:cstheme="majorBidi" w:hint="cs"/>
                <w:rtl/>
                <w:lang w:eastAsia="he-IL"/>
              </w:rPr>
              <w:t>)</w:t>
            </w: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801"/>
        </w:trPr>
        <w:tc>
          <w:tcPr>
            <w:tcW w:w="3130" w:type="dxa"/>
            <w:tcBorders>
              <w:top w:val="nil"/>
              <w:left w:val="single" w:sz="4" w:space="0" w:color="auto"/>
              <w:bottom w:val="single" w:sz="4" w:space="0" w:color="auto"/>
              <w:righ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r w:rsidRPr="003B0CA6">
              <w:rPr>
                <w:rFonts w:asciiTheme="majorBidi" w:hAnsiTheme="majorBidi" w:cstheme="majorBidi" w:hint="cs"/>
                <w:rtl/>
                <w:lang w:eastAsia="he-IL"/>
              </w:rPr>
              <w:t xml:space="preserve"> אנרגיה חליפית/קלינטק</w:t>
            </w: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bl>
    <w:p w:rsidR="0044234E" w:rsidRPr="007C4608" w:rsidRDefault="0044234E" w:rsidP="0044234E">
      <w:pPr>
        <w:spacing w:after="200" w:line="360" w:lineRule="auto"/>
        <w:jc w:val="both"/>
        <w:rPr>
          <w:b/>
          <w:bCs/>
          <w:sz w:val="36"/>
          <w:szCs w:val="36"/>
          <w:rtl/>
        </w:rPr>
      </w:pPr>
      <w:r>
        <w:rPr>
          <w:b/>
          <w:bCs/>
          <w:sz w:val="36"/>
          <w:szCs w:val="36"/>
          <w:rtl/>
        </w:rPr>
        <w:br w:type="textWrapping" w:clear="all"/>
      </w:r>
    </w:p>
    <w:p w:rsidR="008555D7" w:rsidRDefault="008555D7" w:rsidP="0044234E">
      <w:pPr>
        <w:spacing w:line="360" w:lineRule="auto"/>
        <w:ind w:firstLine="393"/>
        <w:rPr>
          <w:rFonts w:ascii="Arial" w:hAnsi="Arial"/>
          <w:b/>
          <w:bCs/>
          <w:sz w:val="28"/>
          <w:szCs w:val="28"/>
          <w:u w:val="single"/>
          <w:rtl/>
          <w:lang w:eastAsia="he-IL"/>
        </w:rPr>
      </w:pPr>
    </w:p>
    <w:p w:rsidR="0044234E" w:rsidRPr="00F82D83" w:rsidRDefault="0044234E" w:rsidP="0044234E">
      <w:pPr>
        <w:spacing w:line="360" w:lineRule="auto"/>
        <w:ind w:firstLine="393"/>
        <w:rPr>
          <w:rFonts w:ascii="Arial" w:hAnsi="Arial"/>
          <w:b/>
          <w:bCs/>
          <w:sz w:val="28"/>
          <w:szCs w:val="28"/>
          <w:u w:val="single"/>
          <w:lang w:eastAsia="he-IL"/>
        </w:rPr>
      </w:pPr>
      <w:r w:rsidRPr="007B50F7">
        <w:rPr>
          <w:rFonts w:ascii="Arial" w:hAnsi="Arial" w:hint="cs"/>
          <w:b/>
          <w:bCs/>
          <w:sz w:val="28"/>
          <w:szCs w:val="28"/>
          <w:u w:val="single"/>
          <w:rtl/>
          <w:lang w:eastAsia="he-IL"/>
        </w:rPr>
        <w:t xml:space="preserve">נספח </w:t>
      </w:r>
      <w:r>
        <w:rPr>
          <w:rFonts w:ascii="Arial" w:hAnsi="Arial" w:hint="cs"/>
          <w:b/>
          <w:bCs/>
          <w:sz w:val="28"/>
          <w:szCs w:val="28"/>
          <w:u w:val="single"/>
          <w:rtl/>
          <w:lang w:eastAsia="he-IL"/>
        </w:rPr>
        <w:t>ח</w:t>
      </w:r>
      <w:r w:rsidRPr="007B50F7">
        <w:rPr>
          <w:rFonts w:ascii="Arial" w:hAnsi="Arial" w:hint="cs"/>
          <w:b/>
          <w:bCs/>
          <w:sz w:val="28"/>
          <w:szCs w:val="28"/>
          <w:u w:val="single"/>
          <w:rtl/>
          <w:lang w:eastAsia="he-IL"/>
        </w:rPr>
        <w:t>'</w:t>
      </w:r>
      <w:r>
        <w:rPr>
          <w:rFonts w:ascii="Arial" w:hAnsi="Arial" w:hint="cs"/>
          <w:b/>
          <w:bCs/>
          <w:sz w:val="28"/>
          <w:szCs w:val="28"/>
          <w:u w:val="single"/>
          <w:rtl/>
          <w:lang w:eastAsia="he-IL"/>
        </w:rPr>
        <w:t>3</w:t>
      </w:r>
      <w:r w:rsidRPr="007B50F7">
        <w:rPr>
          <w:rFonts w:ascii="Arial" w:hAnsi="Arial" w:hint="cs"/>
          <w:b/>
          <w:bCs/>
          <w:sz w:val="28"/>
          <w:szCs w:val="28"/>
          <w:u w:val="single"/>
          <w:rtl/>
          <w:lang w:eastAsia="he-IL"/>
        </w:rPr>
        <w:t xml:space="preserve"> </w:t>
      </w:r>
    </w:p>
    <w:p w:rsidR="0044234E" w:rsidRPr="00F82D83" w:rsidRDefault="0044234E" w:rsidP="0044234E">
      <w:pPr>
        <w:spacing w:line="360" w:lineRule="auto"/>
        <w:ind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7B50F7" w:rsidRDefault="0044234E" w:rsidP="0044234E">
      <w:pPr>
        <w:bidi w:val="0"/>
        <w:ind w:left="458" w:right="360"/>
        <w:jc w:val="center"/>
        <w:rPr>
          <w:rFonts w:cs="Times New Roman"/>
          <w:b/>
          <w:bCs/>
          <w:sz w:val="28"/>
          <w:szCs w:val="28"/>
          <w:rtl/>
          <w:lang w:eastAsia="he-IL"/>
        </w:rPr>
      </w:pPr>
    </w:p>
    <w:p w:rsidR="0044234E" w:rsidRPr="007B50F7" w:rsidRDefault="0044234E" w:rsidP="0044234E">
      <w:pPr>
        <w:bidi w:val="0"/>
        <w:ind w:left="458" w:right="360"/>
        <w:jc w:val="center"/>
        <w:rPr>
          <w:rFonts w:cs="Times New Roman"/>
          <w:b/>
          <w:bCs/>
          <w:sz w:val="40"/>
          <w:szCs w:val="40"/>
          <w:lang w:eastAsia="he-IL"/>
        </w:rPr>
      </w:pPr>
      <w:r w:rsidRPr="007B50F7">
        <w:rPr>
          <w:rFonts w:cs="Times New Roman" w:hint="cs"/>
          <w:b/>
          <w:bCs/>
          <w:sz w:val="40"/>
          <w:szCs w:val="40"/>
          <w:rtl/>
          <w:lang w:eastAsia="he-IL"/>
        </w:rPr>
        <w:t>קבלת שירותי בודקים מקצועיים</w:t>
      </w:r>
    </w:p>
    <w:p w:rsidR="0044234E" w:rsidRPr="007B50F7" w:rsidRDefault="0044234E" w:rsidP="0044234E">
      <w:pPr>
        <w:bidi w:val="0"/>
        <w:ind w:left="458" w:right="360"/>
        <w:jc w:val="center"/>
        <w:rPr>
          <w:rFonts w:cs="Times New Roman"/>
          <w:b/>
          <w:bCs/>
          <w:sz w:val="40"/>
          <w:szCs w:val="40"/>
          <w:rtl/>
          <w:lang w:eastAsia="he-IL"/>
        </w:rPr>
      </w:pPr>
      <w:r w:rsidRPr="007B50F7">
        <w:rPr>
          <w:rFonts w:cs="Times New Roman" w:hint="cs"/>
          <w:b/>
          <w:bCs/>
          <w:sz w:val="40"/>
          <w:szCs w:val="40"/>
          <w:u w:val="single"/>
          <w:rtl/>
          <w:lang w:eastAsia="he-IL"/>
        </w:rPr>
        <w:t>בתחום אלקטרוניקה ותקשורת</w:t>
      </w:r>
    </w:p>
    <w:p w:rsidR="0044234E" w:rsidRPr="007B50F7" w:rsidRDefault="0044234E" w:rsidP="0044234E">
      <w:pPr>
        <w:bidi w:val="0"/>
        <w:ind w:left="458" w:right="360"/>
        <w:jc w:val="center"/>
        <w:rPr>
          <w:rFonts w:cs="Times New Roman"/>
          <w:b/>
          <w:bCs/>
          <w:sz w:val="28"/>
          <w:szCs w:val="28"/>
          <w:rtl/>
          <w:lang w:eastAsia="he-IL"/>
        </w:rPr>
      </w:pPr>
    </w:p>
    <w:p w:rsidR="0044234E" w:rsidRPr="007B50F7" w:rsidRDefault="0044234E" w:rsidP="0044234E">
      <w:pPr>
        <w:bidi w:val="0"/>
        <w:ind w:left="458" w:right="360"/>
        <w:jc w:val="center"/>
        <w:rPr>
          <w:rFonts w:cs="Times New Roman"/>
          <w:b/>
          <w:bCs/>
          <w:sz w:val="28"/>
          <w:szCs w:val="28"/>
          <w:lang w:eastAsia="he-IL"/>
        </w:rPr>
      </w:pPr>
      <w:r w:rsidRPr="007B50F7">
        <w:rPr>
          <w:rFonts w:cs="Times New Roman" w:hint="cs"/>
          <w:b/>
          <w:bCs/>
          <w:sz w:val="28"/>
          <w:szCs w:val="28"/>
          <w:rtl/>
          <w:lang w:eastAsia="he-IL"/>
        </w:rPr>
        <w:t>נא סמן את תתי התחום בהם מוגשת המועמדות</w:t>
      </w:r>
      <w:r>
        <w:rPr>
          <w:rFonts w:cs="Times New Roman" w:hint="cs"/>
          <w:b/>
          <w:bCs/>
          <w:sz w:val="28"/>
          <w:szCs w:val="28"/>
          <w:rtl/>
          <w:lang w:eastAsia="he-IL"/>
        </w:rPr>
        <w:t xml:space="preserve"> במשבצת הריקה</w:t>
      </w:r>
    </w:p>
    <w:p w:rsidR="0044234E" w:rsidRPr="007B50F7" w:rsidRDefault="0044234E" w:rsidP="0044234E">
      <w:pPr>
        <w:bidi w:val="0"/>
        <w:ind w:left="458" w:right="360"/>
        <w:jc w:val="center"/>
        <w:rPr>
          <w:rFonts w:cs="Times New Roman"/>
          <w:b/>
          <w:bCs/>
          <w:u w:val="single"/>
          <w:rtl/>
          <w:lang w:eastAsia="he-IL"/>
        </w:rPr>
      </w:pPr>
      <w:r w:rsidRPr="007B50F7">
        <w:rPr>
          <w:rFonts w:cs="Times New Roman" w:hint="cs"/>
          <w:b/>
          <w:bCs/>
          <w:u w:val="single"/>
          <w:rtl/>
          <w:lang w:eastAsia="he-IL"/>
        </w:rPr>
        <w:t>(המעוניין להגיש הצעה ליותר מתחום אחד יגיש הצעה נפרדת לכל תחום, ויצרף לה את כל המסמכים הנדרשים בנפרד)</w:t>
      </w:r>
    </w:p>
    <w:p w:rsidR="0044234E" w:rsidRPr="007B50F7" w:rsidRDefault="0044234E" w:rsidP="0044234E">
      <w:pPr>
        <w:bidi w:val="0"/>
        <w:ind w:left="458" w:right="360"/>
        <w:jc w:val="center"/>
        <w:rPr>
          <w:rFonts w:cs="Times New Roman"/>
          <w:b/>
          <w:bCs/>
          <w:u w:val="single"/>
          <w:lang w:eastAsia="he-IL"/>
        </w:rPr>
      </w:pPr>
    </w:p>
    <w:tbl>
      <w:tblPr>
        <w:bidiVisual/>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5"/>
        <w:gridCol w:w="907"/>
      </w:tblGrid>
      <w:tr w:rsidR="0044234E" w:rsidTr="0044234E">
        <w:trPr>
          <w:trHeight w:val="350"/>
        </w:trPr>
        <w:tc>
          <w:tcPr>
            <w:tcW w:w="4909" w:type="dxa"/>
            <w:tcBorders>
              <w:top w:val="single" w:sz="4" w:space="0" w:color="auto"/>
              <w:left w:val="single" w:sz="4" w:space="0" w:color="auto"/>
              <w:bottom w:val="nil"/>
              <w:right w:val="single" w:sz="4" w:space="0" w:color="auto"/>
            </w:tcBorders>
            <w:shd w:val="clear" w:color="auto" w:fill="auto"/>
          </w:tcPr>
          <w:p w:rsidR="0044234E" w:rsidRPr="00EC3A4E" w:rsidRDefault="0044234E" w:rsidP="0044234E">
            <w:pPr>
              <w:spacing w:after="200" w:line="276" w:lineRule="auto"/>
              <w:rPr>
                <w:rFonts w:asciiTheme="majorBidi" w:hAnsiTheme="majorBidi" w:cstheme="majorBidi"/>
                <w:rtl/>
                <w:lang w:eastAsia="he-IL"/>
              </w:rPr>
            </w:pPr>
            <w:r w:rsidRPr="00EC3A4E">
              <w:rPr>
                <w:rFonts w:asciiTheme="majorBidi" w:hAnsiTheme="majorBidi" w:cstheme="majorBidi"/>
                <w:lang w:eastAsia="he-IL"/>
              </w:rPr>
              <w:t>Artificial Intelligence</w:t>
            </w:r>
          </w:p>
        </w:tc>
        <w:tc>
          <w:tcPr>
            <w:tcW w:w="903" w:type="dxa"/>
            <w:tcBorders>
              <w:left w:val="single" w:sz="4" w:space="0" w:color="auto"/>
            </w:tcBorders>
            <w:shd w:val="clear" w:color="auto" w:fill="auto"/>
          </w:tcPr>
          <w:p w:rsidR="0044234E" w:rsidRPr="00EC3A4E" w:rsidRDefault="0044234E" w:rsidP="0044234E">
            <w:pPr>
              <w:spacing w:after="200" w:line="276" w:lineRule="auto"/>
              <w:rPr>
                <w:rFonts w:asciiTheme="majorBidi" w:hAnsiTheme="majorBidi" w:cstheme="majorBidi"/>
                <w:rtl/>
                <w:lang w:eastAsia="he-IL"/>
              </w:rPr>
            </w:pPr>
          </w:p>
        </w:tc>
      </w:tr>
      <w:tr w:rsidR="0044234E" w:rsidTr="0044234E">
        <w:trPr>
          <w:trHeight w:val="676"/>
        </w:trPr>
        <w:tc>
          <w:tcPr>
            <w:tcW w:w="4909" w:type="dxa"/>
            <w:tcBorders>
              <w:top w:val="nil"/>
              <w:left w:val="single" w:sz="4" w:space="0" w:color="auto"/>
              <w:bottom w:val="nil"/>
              <w:right w:val="single" w:sz="4" w:space="0" w:color="auto"/>
            </w:tcBorders>
            <w:shd w:val="clear" w:color="auto" w:fill="auto"/>
          </w:tcPr>
          <w:p w:rsidR="0044234E" w:rsidRPr="00EC3A4E" w:rsidRDefault="0044234E" w:rsidP="0044234E">
            <w:pPr>
              <w:spacing w:after="200" w:line="276" w:lineRule="auto"/>
              <w:rPr>
                <w:rFonts w:asciiTheme="majorBidi" w:hAnsiTheme="majorBidi" w:cstheme="majorBidi"/>
                <w:lang w:eastAsia="he-IL"/>
              </w:rPr>
            </w:pPr>
            <w:r w:rsidRPr="00EC3A4E">
              <w:rPr>
                <w:rFonts w:asciiTheme="majorBidi" w:hAnsiTheme="majorBidi" w:cstheme="majorBidi"/>
                <w:lang w:eastAsia="he-IL"/>
              </w:rPr>
              <w:t xml:space="preserve">Machine Learning </w:t>
            </w:r>
          </w:p>
        </w:tc>
        <w:tc>
          <w:tcPr>
            <w:tcW w:w="903" w:type="dxa"/>
            <w:tcBorders>
              <w:left w:val="single" w:sz="4" w:space="0" w:color="auto"/>
            </w:tcBorders>
            <w:shd w:val="clear" w:color="auto" w:fill="auto"/>
          </w:tcPr>
          <w:p w:rsidR="0044234E" w:rsidRPr="00EC3A4E" w:rsidRDefault="0044234E" w:rsidP="0044234E">
            <w:pPr>
              <w:spacing w:after="200" w:line="276" w:lineRule="auto"/>
              <w:rPr>
                <w:rFonts w:asciiTheme="majorBidi" w:hAnsiTheme="majorBidi" w:cstheme="majorBidi"/>
                <w:lang w:eastAsia="he-IL"/>
              </w:rPr>
            </w:pPr>
          </w:p>
        </w:tc>
      </w:tr>
      <w:tr w:rsidR="0044234E" w:rsidTr="0044234E">
        <w:trPr>
          <w:trHeight w:val="626"/>
        </w:trPr>
        <w:tc>
          <w:tcPr>
            <w:tcW w:w="4909" w:type="dxa"/>
            <w:tcBorders>
              <w:top w:val="nil"/>
              <w:left w:val="single" w:sz="4" w:space="0" w:color="auto"/>
              <w:bottom w:val="nil"/>
              <w:right w:val="single" w:sz="4" w:space="0" w:color="auto"/>
            </w:tcBorders>
            <w:shd w:val="clear" w:color="auto" w:fill="auto"/>
          </w:tcPr>
          <w:p w:rsidR="0044234E" w:rsidRPr="00EC3A4E" w:rsidRDefault="0044234E" w:rsidP="0044234E">
            <w:pPr>
              <w:spacing w:after="200" w:line="276" w:lineRule="auto"/>
              <w:rPr>
                <w:rFonts w:asciiTheme="majorBidi" w:hAnsiTheme="majorBidi" w:cstheme="majorBidi"/>
                <w:lang w:eastAsia="he-IL"/>
              </w:rPr>
            </w:pPr>
            <w:r w:rsidRPr="00EC3A4E">
              <w:rPr>
                <w:rFonts w:asciiTheme="majorBidi" w:hAnsiTheme="majorBidi" w:cstheme="majorBidi"/>
                <w:lang w:eastAsia="he-IL"/>
              </w:rPr>
              <w:t>Deep Learning</w:t>
            </w:r>
          </w:p>
        </w:tc>
        <w:tc>
          <w:tcPr>
            <w:tcW w:w="903" w:type="dxa"/>
            <w:tcBorders>
              <w:left w:val="single" w:sz="4" w:space="0" w:color="auto"/>
            </w:tcBorders>
            <w:shd w:val="clear" w:color="auto" w:fill="auto"/>
          </w:tcPr>
          <w:p w:rsidR="0044234E" w:rsidRPr="00EC3A4E" w:rsidRDefault="0044234E" w:rsidP="0044234E">
            <w:pPr>
              <w:spacing w:after="200" w:line="276" w:lineRule="auto"/>
              <w:rPr>
                <w:rFonts w:asciiTheme="majorBidi" w:hAnsiTheme="majorBidi" w:cstheme="majorBidi"/>
                <w:lang w:eastAsia="he-IL"/>
              </w:rPr>
            </w:pPr>
          </w:p>
        </w:tc>
      </w:tr>
      <w:tr w:rsidR="0044234E" w:rsidTr="0044234E">
        <w:trPr>
          <w:trHeight w:val="461"/>
        </w:trPr>
        <w:tc>
          <w:tcPr>
            <w:tcW w:w="4904" w:type="dxa"/>
            <w:tcBorders>
              <w:top w:val="nil"/>
              <w:left w:val="single" w:sz="4" w:space="0" w:color="auto"/>
              <w:bottom w:val="single" w:sz="4" w:space="0" w:color="auto"/>
              <w:right w:val="single" w:sz="4" w:space="0" w:color="auto"/>
            </w:tcBorders>
            <w:shd w:val="clear" w:color="auto" w:fill="auto"/>
          </w:tcPr>
          <w:p w:rsidR="0044234E" w:rsidRPr="00EC3A4E" w:rsidRDefault="0044234E" w:rsidP="0044234E">
            <w:pPr>
              <w:spacing w:after="200" w:line="276" w:lineRule="auto"/>
              <w:rPr>
                <w:rFonts w:asciiTheme="majorBidi" w:hAnsiTheme="majorBidi" w:cstheme="majorBidi"/>
                <w:lang w:eastAsia="he-IL"/>
              </w:rPr>
            </w:pPr>
            <w:r w:rsidRPr="00EC3A4E">
              <w:rPr>
                <w:rFonts w:asciiTheme="majorBidi" w:hAnsiTheme="majorBidi" w:cstheme="majorBidi" w:hint="cs"/>
                <w:rtl/>
                <w:lang w:eastAsia="he-IL"/>
              </w:rPr>
              <w:t>עיבוד אותות</w:t>
            </w:r>
            <w:r>
              <w:rPr>
                <w:rFonts w:asciiTheme="majorBidi" w:hAnsiTheme="majorBidi" w:cstheme="majorBidi" w:hint="cs"/>
                <w:rtl/>
                <w:lang w:eastAsia="he-IL"/>
              </w:rPr>
              <w:t xml:space="preserve">, </w:t>
            </w:r>
            <w:r w:rsidRPr="00EC3A4E">
              <w:rPr>
                <w:rFonts w:asciiTheme="majorBidi" w:hAnsiTheme="majorBidi" w:cstheme="majorBidi" w:hint="cs"/>
                <w:rtl/>
                <w:lang w:eastAsia="he-IL"/>
              </w:rPr>
              <w:t>תמונות ווידאו</w:t>
            </w:r>
          </w:p>
        </w:tc>
        <w:tc>
          <w:tcPr>
            <w:tcW w:w="908" w:type="dxa"/>
            <w:tcBorders>
              <w:left w:val="single" w:sz="4" w:space="0" w:color="auto"/>
            </w:tcBorders>
            <w:shd w:val="clear" w:color="auto" w:fill="auto"/>
          </w:tcPr>
          <w:p w:rsidR="0044234E" w:rsidRPr="00EC3A4E" w:rsidRDefault="0044234E" w:rsidP="0044234E">
            <w:pPr>
              <w:spacing w:after="200" w:line="276" w:lineRule="auto"/>
              <w:rPr>
                <w:rFonts w:asciiTheme="majorBidi" w:hAnsiTheme="majorBidi" w:cstheme="majorBidi"/>
                <w:lang w:eastAsia="he-IL"/>
              </w:rPr>
            </w:pPr>
          </w:p>
        </w:tc>
      </w:tr>
      <w:tr w:rsidR="0044234E" w:rsidTr="0044234E">
        <w:trPr>
          <w:trHeight w:val="413"/>
        </w:trPr>
        <w:tc>
          <w:tcPr>
            <w:tcW w:w="4909" w:type="dxa"/>
            <w:tcBorders>
              <w:top w:val="single" w:sz="4" w:space="0" w:color="auto"/>
              <w:left w:val="single" w:sz="4" w:space="0" w:color="auto"/>
              <w:bottom w:val="nil"/>
              <w:right w:val="single" w:sz="4" w:space="0" w:color="auto"/>
            </w:tcBorders>
            <w:shd w:val="clear" w:color="auto" w:fill="auto"/>
          </w:tcPr>
          <w:p w:rsidR="0044234E" w:rsidRPr="00EC3A4E" w:rsidRDefault="0044234E" w:rsidP="0044234E">
            <w:pPr>
              <w:spacing w:after="200" w:line="276" w:lineRule="auto"/>
              <w:rPr>
                <w:rFonts w:asciiTheme="majorBidi" w:hAnsiTheme="majorBidi" w:cstheme="majorBidi"/>
                <w:rtl/>
                <w:lang w:eastAsia="he-IL"/>
              </w:rPr>
            </w:pPr>
            <w:r w:rsidRPr="00EC3A4E">
              <w:rPr>
                <w:rFonts w:asciiTheme="majorBidi" w:hAnsiTheme="majorBidi" w:cstheme="majorBidi"/>
                <w:lang w:eastAsia="he-IL"/>
              </w:rPr>
              <w:t>Internet Of Things</w:t>
            </w:r>
          </w:p>
        </w:tc>
        <w:tc>
          <w:tcPr>
            <w:tcW w:w="903" w:type="dxa"/>
            <w:tcBorders>
              <w:left w:val="single" w:sz="4" w:space="0" w:color="auto"/>
            </w:tcBorders>
            <w:shd w:val="clear" w:color="auto" w:fill="auto"/>
          </w:tcPr>
          <w:p w:rsidR="0044234E" w:rsidRPr="00EC3A4E" w:rsidRDefault="0044234E" w:rsidP="0044234E">
            <w:pPr>
              <w:spacing w:after="200" w:line="276" w:lineRule="auto"/>
              <w:rPr>
                <w:rFonts w:asciiTheme="majorBidi" w:hAnsiTheme="majorBidi" w:cstheme="majorBidi"/>
                <w:rtl/>
                <w:lang w:eastAsia="he-IL"/>
              </w:rPr>
            </w:pPr>
          </w:p>
        </w:tc>
      </w:tr>
      <w:tr w:rsidR="0044234E" w:rsidTr="0044234E">
        <w:trPr>
          <w:trHeight w:val="626"/>
        </w:trPr>
        <w:tc>
          <w:tcPr>
            <w:tcW w:w="4909" w:type="dxa"/>
            <w:tcBorders>
              <w:top w:val="nil"/>
              <w:left w:val="single" w:sz="4" w:space="0" w:color="auto"/>
              <w:bottom w:val="single" w:sz="4" w:space="0" w:color="auto"/>
              <w:right w:val="single" w:sz="4" w:space="0" w:color="auto"/>
            </w:tcBorders>
            <w:shd w:val="clear" w:color="auto" w:fill="auto"/>
          </w:tcPr>
          <w:p w:rsidR="0044234E" w:rsidRPr="009D3FD4" w:rsidRDefault="0044234E" w:rsidP="0044234E">
            <w:pPr>
              <w:spacing w:after="200" w:line="276" w:lineRule="auto"/>
              <w:rPr>
                <w:rFonts w:asciiTheme="majorBidi" w:hAnsiTheme="majorBidi" w:cstheme="majorBidi"/>
              </w:rPr>
            </w:pPr>
            <w:r w:rsidRPr="009D3FD4">
              <w:rPr>
                <w:rFonts w:asciiTheme="majorBidi" w:hAnsiTheme="majorBidi" w:cstheme="majorBidi" w:hint="cs"/>
                <w:rtl/>
              </w:rPr>
              <w:t>רשתות</w:t>
            </w:r>
            <w:r w:rsidRPr="009D3FD4">
              <w:rPr>
                <w:rFonts w:asciiTheme="majorBidi" w:hAnsiTheme="majorBidi" w:cstheme="majorBidi"/>
                <w:rtl/>
              </w:rPr>
              <w:t xml:space="preserve"> </w:t>
            </w:r>
            <w:r w:rsidRPr="009D3FD4">
              <w:rPr>
                <w:rFonts w:asciiTheme="majorBidi" w:hAnsiTheme="majorBidi" w:cstheme="majorBidi" w:hint="cs"/>
                <w:rtl/>
              </w:rPr>
              <w:t>תקשורת ואבטחת מידע</w:t>
            </w:r>
          </w:p>
        </w:tc>
        <w:tc>
          <w:tcPr>
            <w:tcW w:w="903" w:type="dxa"/>
            <w:tcBorders>
              <w:left w:val="single" w:sz="4" w:space="0" w:color="auto"/>
            </w:tcBorders>
            <w:shd w:val="clear" w:color="auto" w:fill="auto"/>
          </w:tcPr>
          <w:p w:rsidR="0044234E" w:rsidRDefault="0044234E" w:rsidP="0044234E">
            <w:pPr>
              <w:spacing w:after="200" w:line="276" w:lineRule="auto"/>
              <w:rPr>
                <w:rFonts w:asciiTheme="majorBidi" w:hAnsiTheme="majorBidi" w:cstheme="majorBidi"/>
                <w:rtl/>
                <w:lang w:eastAsia="he-IL"/>
              </w:rPr>
            </w:pPr>
          </w:p>
        </w:tc>
      </w:tr>
      <w:tr w:rsidR="0044234E" w:rsidTr="0044234E">
        <w:trPr>
          <w:trHeight w:val="489"/>
        </w:trPr>
        <w:tc>
          <w:tcPr>
            <w:tcW w:w="4909" w:type="dxa"/>
            <w:tcBorders>
              <w:top w:val="single" w:sz="4" w:space="0" w:color="auto"/>
              <w:left w:val="single" w:sz="4" w:space="0" w:color="auto"/>
              <w:bottom w:val="nil"/>
              <w:right w:val="single" w:sz="4" w:space="0" w:color="auto"/>
            </w:tcBorders>
            <w:shd w:val="clear" w:color="auto" w:fill="auto"/>
          </w:tcPr>
          <w:p w:rsidR="0044234E" w:rsidRPr="009D3FD4" w:rsidRDefault="0044234E" w:rsidP="0044234E">
            <w:pPr>
              <w:spacing w:after="200" w:line="276" w:lineRule="auto"/>
              <w:rPr>
                <w:rFonts w:asciiTheme="majorBidi" w:hAnsiTheme="majorBidi" w:cstheme="majorBidi"/>
                <w:rtl/>
              </w:rPr>
            </w:pPr>
            <w:r w:rsidRPr="009D3FD4">
              <w:rPr>
                <w:rFonts w:asciiTheme="majorBidi" w:hAnsiTheme="majorBidi" w:cstheme="majorBidi" w:hint="cs"/>
                <w:rtl/>
              </w:rPr>
              <w:t>מערכות</w:t>
            </w:r>
            <w:r w:rsidRPr="009D3FD4">
              <w:rPr>
                <w:rFonts w:asciiTheme="majorBidi" w:hAnsiTheme="majorBidi" w:cstheme="majorBidi"/>
                <w:rtl/>
              </w:rPr>
              <w:t xml:space="preserve"> </w:t>
            </w:r>
            <w:r w:rsidRPr="009D3FD4">
              <w:rPr>
                <w:rFonts w:asciiTheme="majorBidi" w:hAnsiTheme="majorBidi" w:cstheme="majorBidi" w:hint="cs"/>
                <w:rtl/>
              </w:rPr>
              <w:t>בקרה</w:t>
            </w:r>
            <w:r w:rsidRPr="009D3FD4">
              <w:rPr>
                <w:rFonts w:asciiTheme="majorBidi" w:hAnsiTheme="majorBidi" w:cstheme="majorBidi"/>
                <w:rtl/>
              </w:rPr>
              <w:t xml:space="preserve"> </w:t>
            </w:r>
            <w:r w:rsidRPr="009D3FD4">
              <w:rPr>
                <w:rFonts w:asciiTheme="majorBidi" w:hAnsiTheme="majorBidi" w:cstheme="majorBidi" w:hint="cs"/>
                <w:rtl/>
              </w:rPr>
              <w:t>אלקטרוניות</w:t>
            </w:r>
          </w:p>
        </w:tc>
        <w:tc>
          <w:tcPr>
            <w:tcW w:w="903" w:type="dxa"/>
            <w:tcBorders>
              <w:left w:val="single" w:sz="4" w:space="0" w:color="auto"/>
            </w:tcBorders>
            <w:shd w:val="clear" w:color="auto" w:fill="auto"/>
          </w:tcPr>
          <w:p w:rsidR="0044234E" w:rsidRDefault="0044234E" w:rsidP="0044234E">
            <w:pPr>
              <w:bidi w:val="0"/>
              <w:rPr>
                <w:rFonts w:asciiTheme="majorBidi" w:hAnsiTheme="majorBidi" w:cstheme="majorBidi"/>
                <w:rtl/>
                <w:lang w:eastAsia="he-IL"/>
              </w:rPr>
            </w:pPr>
          </w:p>
          <w:p w:rsidR="0044234E" w:rsidRPr="00EC3A4E" w:rsidRDefault="0044234E" w:rsidP="0044234E">
            <w:pPr>
              <w:spacing w:after="200" w:line="276" w:lineRule="auto"/>
              <w:rPr>
                <w:rFonts w:asciiTheme="majorBidi" w:hAnsiTheme="majorBidi" w:cstheme="majorBidi"/>
                <w:rtl/>
                <w:lang w:eastAsia="he-IL"/>
              </w:rPr>
            </w:pPr>
          </w:p>
        </w:tc>
      </w:tr>
      <w:tr w:rsidR="0044234E" w:rsidTr="0044234E">
        <w:trPr>
          <w:trHeight w:val="557"/>
        </w:trPr>
        <w:tc>
          <w:tcPr>
            <w:tcW w:w="4909" w:type="dxa"/>
            <w:tcBorders>
              <w:top w:val="nil"/>
              <w:left w:val="single" w:sz="4" w:space="0" w:color="auto"/>
              <w:bottom w:val="single" w:sz="4" w:space="0" w:color="auto"/>
              <w:right w:val="single" w:sz="4" w:space="0" w:color="auto"/>
            </w:tcBorders>
            <w:shd w:val="clear" w:color="auto" w:fill="auto"/>
          </w:tcPr>
          <w:p w:rsidR="0044234E" w:rsidRPr="009D3FD4" w:rsidRDefault="0044234E" w:rsidP="0044234E">
            <w:pPr>
              <w:spacing w:after="200" w:line="276" w:lineRule="auto"/>
              <w:rPr>
                <w:rFonts w:asciiTheme="majorBidi" w:hAnsiTheme="majorBidi" w:cstheme="majorBidi"/>
                <w:rtl/>
              </w:rPr>
            </w:pPr>
            <w:r w:rsidRPr="009D3FD4">
              <w:rPr>
                <w:rFonts w:asciiTheme="majorBidi" w:hAnsiTheme="majorBidi" w:cstheme="majorBidi" w:hint="cs"/>
                <w:rtl/>
              </w:rPr>
              <w:t>חשמל ואלקטרוניקה</w:t>
            </w:r>
          </w:p>
        </w:tc>
        <w:tc>
          <w:tcPr>
            <w:tcW w:w="903" w:type="dxa"/>
            <w:tcBorders>
              <w:left w:val="single" w:sz="4" w:space="0" w:color="auto"/>
            </w:tcBorders>
            <w:shd w:val="clear" w:color="auto" w:fill="auto"/>
          </w:tcPr>
          <w:p w:rsidR="0044234E" w:rsidRDefault="0044234E" w:rsidP="0044234E">
            <w:pPr>
              <w:bidi w:val="0"/>
              <w:rPr>
                <w:rFonts w:asciiTheme="majorBidi" w:hAnsiTheme="majorBidi" w:cstheme="majorBidi"/>
                <w:rtl/>
                <w:lang w:eastAsia="he-IL"/>
              </w:rPr>
            </w:pPr>
          </w:p>
        </w:tc>
      </w:tr>
    </w:tbl>
    <w:p w:rsidR="0044234E" w:rsidRPr="00A84472" w:rsidRDefault="0044234E" w:rsidP="0044234E">
      <w:pPr>
        <w:pStyle w:val="aff1"/>
        <w:spacing w:after="200" w:line="360" w:lineRule="auto"/>
        <w:jc w:val="both"/>
        <w:rPr>
          <w:rFonts w:cs="David"/>
          <w:b/>
          <w:bCs/>
          <w:sz w:val="36"/>
          <w:szCs w:val="36"/>
          <w:rtl/>
        </w:rPr>
      </w:pPr>
    </w:p>
    <w:p w:rsidR="0044234E" w:rsidRPr="00A84472" w:rsidRDefault="0044234E" w:rsidP="0044234E">
      <w:pPr>
        <w:pStyle w:val="aff1"/>
        <w:spacing w:after="200" w:line="360" w:lineRule="auto"/>
        <w:jc w:val="both"/>
        <w:rPr>
          <w:rFonts w:cs="David"/>
          <w:b/>
          <w:bCs/>
          <w:sz w:val="36"/>
          <w:szCs w:val="36"/>
          <w:rtl/>
        </w:rPr>
      </w:pPr>
    </w:p>
    <w:p w:rsidR="0044234E" w:rsidRDefault="0044234E" w:rsidP="0044234E">
      <w:pPr>
        <w:pStyle w:val="aff1"/>
        <w:spacing w:after="200" w:line="360" w:lineRule="auto"/>
        <w:jc w:val="both"/>
        <w:rPr>
          <w:rFonts w:cs="David"/>
          <w:b/>
          <w:bCs/>
          <w:sz w:val="36"/>
          <w:szCs w:val="36"/>
          <w:rtl/>
        </w:rPr>
      </w:pPr>
    </w:p>
    <w:p w:rsidR="0044234E" w:rsidRDefault="0044234E" w:rsidP="0044234E">
      <w:pPr>
        <w:pStyle w:val="aff1"/>
        <w:spacing w:after="200" w:line="360" w:lineRule="auto"/>
        <w:jc w:val="both"/>
        <w:rPr>
          <w:rFonts w:cs="David"/>
          <w:b/>
          <w:bCs/>
          <w:sz w:val="36"/>
          <w:szCs w:val="36"/>
          <w:rtl/>
        </w:rPr>
      </w:pPr>
    </w:p>
    <w:p w:rsidR="0044234E" w:rsidRDefault="0044234E" w:rsidP="0044234E">
      <w:pPr>
        <w:pStyle w:val="aff1"/>
        <w:spacing w:after="200" w:line="360" w:lineRule="auto"/>
        <w:jc w:val="both"/>
        <w:rPr>
          <w:rFonts w:cs="David"/>
          <w:b/>
          <w:bCs/>
          <w:sz w:val="36"/>
          <w:szCs w:val="36"/>
          <w:rtl/>
        </w:rPr>
      </w:pPr>
    </w:p>
    <w:p w:rsidR="0044234E" w:rsidRDefault="0044234E" w:rsidP="0044234E">
      <w:pPr>
        <w:bidi w:val="0"/>
        <w:spacing w:after="200" w:line="276" w:lineRule="auto"/>
        <w:jc w:val="right"/>
        <w:rPr>
          <w:rFonts w:ascii="Arial" w:hAnsi="Arial"/>
          <w:b/>
          <w:bCs/>
          <w:sz w:val="28"/>
          <w:szCs w:val="28"/>
          <w:u w:val="single"/>
          <w:rtl/>
          <w:lang w:eastAsia="he-IL"/>
        </w:rPr>
      </w:pPr>
    </w:p>
    <w:p w:rsidR="0044234E" w:rsidRDefault="0044234E" w:rsidP="0044234E">
      <w:pPr>
        <w:bidi w:val="0"/>
        <w:spacing w:after="200" w:line="276" w:lineRule="auto"/>
        <w:jc w:val="right"/>
        <w:rPr>
          <w:rFonts w:ascii="Arial" w:hAnsi="Arial"/>
          <w:b/>
          <w:bCs/>
          <w:sz w:val="28"/>
          <w:szCs w:val="28"/>
          <w:u w:val="single"/>
          <w:rtl/>
          <w:lang w:eastAsia="he-IL"/>
        </w:rPr>
      </w:pPr>
    </w:p>
    <w:p w:rsidR="0044234E" w:rsidRDefault="0044234E" w:rsidP="0044234E">
      <w:pPr>
        <w:bidi w:val="0"/>
        <w:spacing w:after="200" w:line="276" w:lineRule="auto"/>
        <w:jc w:val="right"/>
        <w:rPr>
          <w:rFonts w:ascii="Arial" w:hAnsi="Arial"/>
          <w:b/>
          <w:bCs/>
          <w:sz w:val="28"/>
          <w:szCs w:val="28"/>
          <w:u w:val="single"/>
          <w:lang w:eastAsia="he-IL"/>
        </w:rPr>
      </w:pPr>
    </w:p>
    <w:p w:rsidR="0044234E" w:rsidRDefault="0044234E" w:rsidP="0044234E">
      <w:pPr>
        <w:spacing w:line="360" w:lineRule="auto"/>
        <w:ind w:firstLine="393"/>
        <w:rPr>
          <w:rFonts w:ascii="Arial" w:hAnsi="Arial"/>
          <w:b/>
          <w:bCs/>
          <w:sz w:val="28"/>
          <w:szCs w:val="28"/>
          <w:u w:val="single"/>
          <w:rtl/>
          <w:lang w:eastAsia="he-IL"/>
        </w:rPr>
      </w:pPr>
    </w:p>
    <w:p w:rsidR="0044234E" w:rsidRDefault="0044234E" w:rsidP="0044234E">
      <w:pPr>
        <w:spacing w:line="360" w:lineRule="auto"/>
        <w:ind w:firstLine="393"/>
        <w:rPr>
          <w:rFonts w:ascii="Arial" w:hAnsi="Arial"/>
          <w:b/>
          <w:bCs/>
          <w:sz w:val="28"/>
          <w:szCs w:val="28"/>
          <w:u w:val="single"/>
          <w:rtl/>
          <w:lang w:eastAsia="he-IL"/>
        </w:rPr>
      </w:pPr>
    </w:p>
    <w:p w:rsidR="0044234E" w:rsidRPr="00F82D83" w:rsidRDefault="0044234E" w:rsidP="0044234E">
      <w:pPr>
        <w:spacing w:line="360" w:lineRule="auto"/>
        <w:ind w:firstLine="393"/>
        <w:rPr>
          <w:rFonts w:ascii="Arial" w:hAnsi="Arial"/>
          <w:b/>
          <w:bCs/>
          <w:sz w:val="28"/>
          <w:szCs w:val="28"/>
          <w:u w:val="single"/>
          <w:lang w:eastAsia="he-IL"/>
        </w:rPr>
      </w:pPr>
      <w:r w:rsidRPr="007B50F7">
        <w:rPr>
          <w:rFonts w:ascii="Arial" w:hAnsi="Arial" w:hint="cs"/>
          <w:b/>
          <w:bCs/>
          <w:sz w:val="28"/>
          <w:szCs w:val="28"/>
          <w:u w:val="single"/>
          <w:rtl/>
          <w:lang w:eastAsia="he-IL"/>
        </w:rPr>
        <w:t xml:space="preserve">נספח </w:t>
      </w:r>
      <w:r>
        <w:rPr>
          <w:rFonts w:ascii="Arial" w:hAnsi="Arial" w:hint="cs"/>
          <w:b/>
          <w:bCs/>
          <w:sz w:val="28"/>
          <w:szCs w:val="28"/>
          <w:u w:val="single"/>
          <w:rtl/>
          <w:lang w:eastAsia="he-IL"/>
        </w:rPr>
        <w:t xml:space="preserve">ח'4 </w:t>
      </w:r>
    </w:p>
    <w:p w:rsidR="0044234E" w:rsidRPr="00F82D83" w:rsidRDefault="0044234E" w:rsidP="0044234E">
      <w:pPr>
        <w:spacing w:line="360" w:lineRule="auto"/>
        <w:ind w:firstLine="393"/>
        <w:rPr>
          <w:rFonts w:ascii="Arial" w:hAnsi="Arial"/>
          <w:b/>
          <w:bCs/>
          <w:sz w:val="28"/>
          <w:szCs w:val="28"/>
          <w:u w:val="single"/>
          <w:rtl/>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7B50F7" w:rsidRDefault="0044234E" w:rsidP="0044234E">
      <w:pPr>
        <w:bidi w:val="0"/>
        <w:ind w:left="458" w:right="360"/>
        <w:jc w:val="center"/>
        <w:rPr>
          <w:rFonts w:cs="Times New Roman"/>
          <w:b/>
          <w:bCs/>
          <w:sz w:val="40"/>
          <w:szCs w:val="40"/>
          <w:lang w:eastAsia="he-IL"/>
        </w:rPr>
      </w:pPr>
      <w:r w:rsidRPr="007B50F7">
        <w:rPr>
          <w:rFonts w:cs="Times New Roman" w:hint="cs"/>
          <w:b/>
          <w:bCs/>
          <w:sz w:val="40"/>
          <w:szCs w:val="40"/>
          <w:rtl/>
          <w:lang w:eastAsia="he-IL"/>
        </w:rPr>
        <w:t xml:space="preserve">קבלת שירותי בודקים מקצועיים </w:t>
      </w:r>
    </w:p>
    <w:p w:rsidR="0044234E" w:rsidRPr="007B50F7" w:rsidRDefault="0044234E" w:rsidP="0044234E">
      <w:pPr>
        <w:bidi w:val="0"/>
        <w:ind w:left="458" w:right="360"/>
        <w:jc w:val="center"/>
        <w:rPr>
          <w:rFonts w:cs="Times New Roman"/>
          <w:b/>
          <w:bCs/>
          <w:sz w:val="40"/>
          <w:szCs w:val="40"/>
          <w:rtl/>
          <w:lang w:eastAsia="he-IL"/>
        </w:rPr>
      </w:pPr>
      <w:r w:rsidRPr="007B50F7">
        <w:rPr>
          <w:rFonts w:cs="Times New Roman" w:hint="cs"/>
          <w:b/>
          <w:bCs/>
          <w:sz w:val="40"/>
          <w:szCs w:val="40"/>
          <w:rtl/>
          <w:lang w:eastAsia="he-IL"/>
        </w:rPr>
        <w:t xml:space="preserve"> </w:t>
      </w:r>
      <w:r w:rsidRPr="007B50F7">
        <w:rPr>
          <w:rFonts w:cs="Times New Roman" w:hint="cs"/>
          <w:b/>
          <w:bCs/>
          <w:sz w:val="40"/>
          <w:szCs w:val="40"/>
          <w:u w:val="single"/>
          <w:rtl/>
          <w:lang w:eastAsia="he-IL"/>
        </w:rPr>
        <w:t>בתחום תוכנה</w:t>
      </w:r>
    </w:p>
    <w:p w:rsidR="0044234E" w:rsidRPr="007B50F7" w:rsidRDefault="0044234E" w:rsidP="0044234E">
      <w:pPr>
        <w:bidi w:val="0"/>
        <w:ind w:left="458" w:right="360"/>
        <w:jc w:val="center"/>
        <w:rPr>
          <w:rFonts w:cs="Times New Roman"/>
          <w:b/>
          <w:bCs/>
          <w:sz w:val="28"/>
          <w:szCs w:val="28"/>
          <w:rtl/>
          <w:lang w:eastAsia="he-IL"/>
        </w:rPr>
      </w:pPr>
    </w:p>
    <w:p w:rsidR="0044234E" w:rsidRPr="007B50F7" w:rsidRDefault="0044234E" w:rsidP="0044234E">
      <w:pPr>
        <w:bidi w:val="0"/>
        <w:ind w:left="458" w:right="360"/>
        <w:jc w:val="center"/>
        <w:rPr>
          <w:rFonts w:cs="Times New Roman"/>
          <w:b/>
          <w:bCs/>
          <w:sz w:val="28"/>
          <w:szCs w:val="28"/>
          <w:lang w:eastAsia="he-IL"/>
        </w:rPr>
      </w:pPr>
      <w:r w:rsidRPr="007B50F7">
        <w:rPr>
          <w:rFonts w:cs="Times New Roman" w:hint="cs"/>
          <w:b/>
          <w:bCs/>
          <w:sz w:val="28"/>
          <w:szCs w:val="28"/>
          <w:rtl/>
          <w:lang w:eastAsia="he-IL"/>
        </w:rPr>
        <w:t>נא סמן את תתי התחום בהם מוגשת המועמדות</w:t>
      </w:r>
      <w:r>
        <w:rPr>
          <w:rFonts w:cs="Times New Roman" w:hint="cs"/>
          <w:b/>
          <w:bCs/>
          <w:sz w:val="28"/>
          <w:szCs w:val="28"/>
          <w:rtl/>
          <w:lang w:eastAsia="he-IL"/>
        </w:rPr>
        <w:t xml:space="preserve"> במשבצת הריקה</w:t>
      </w:r>
      <w:r w:rsidRPr="007B50F7">
        <w:rPr>
          <w:rFonts w:cs="Times New Roman" w:hint="cs"/>
          <w:b/>
          <w:bCs/>
          <w:sz w:val="28"/>
          <w:szCs w:val="28"/>
          <w:rtl/>
          <w:lang w:eastAsia="he-IL"/>
        </w:rPr>
        <w:t xml:space="preserve"> </w:t>
      </w:r>
    </w:p>
    <w:p w:rsidR="0044234E" w:rsidRPr="007B50F7" w:rsidRDefault="0044234E" w:rsidP="0044234E">
      <w:pPr>
        <w:bidi w:val="0"/>
        <w:ind w:left="458" w:right="360"/>
        <w:jc w:val="center"/>
        <w:rPr>
          <w:rFonts w:cs="Times New Roman"/>
          <w:b/>
          <w:bCs/>
          <w:u w:val="single"/>
          <w:rtl/>
          <w:lang w:eastAsia="he-IL"/>
        </w:rPr>
      </w:pPr>
      <w:r w:rsidRPr="007B50F7">
        <w:rPr>
          <w:rFonts w:cs="Times New Roman" w:hint="cs"/>
          <w:b/>
          <w:bCs/>
          <w:u w:val="single"/>
          <w:rtl/>
          <w:lang w:eastAsia="he-IL"/>
        </w:rPr>
        <w:t>(המעוניין להגיש הצעה ליותר מתחום אחד יגיש הצעה נפרדת לכל תחום, ויצרף לה את כל המסמכים הנדרשים בנפרד)</w:t>
      </w:r>
    </w:p>
    <w:p w:rsidR="0044234E" w:rsidRPr="007B50F7" w:rsidRDefault="0044234E" w:rsidP="0044234E">
      <w:pPr>
        <w:bidi w:val="0"/>
        <w:ind w:left="458" w:right="360"/>
        <w:jc w:val="center"/>
        <w:rPr>
          <w:rFonts w:cs="Times New Roman"/>
          <w:b/>
          <w:bCs/>
          <w:u w:val="single"/>
          <w:rtl/>
          <w:lang w:eastAsia="he-IL"/>
        </w:rPr>
      </w:pPr>
    </w:p>
    <w:tbl>
      <w:tblPr>
        <w:bidiVisual/>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1"/>
        <w:gridCol w:w="885"/>
      </w:tblGrid>
      <w:tr w:rsidR="0044234E" w:rsidTr="0044234E">
        <w:trPr>
          <w:trHeight w:val="583"/>
        </w:trPr>
        <w:tc>
          <w:tcPr>
            <w:tcW w:w="6746" w:type="dxa"/>
            <w:gridSpan w:val="2"/>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rtl/>
                <w:lang w:eastAsia="he-IL"/>
              </w:rPr>
              <w:t>מערכות אבטחת "</w:t>
            </w:r>
            <w:r w:rsidRPr="00AD30C4">
              <w:rPr>
                <w:rFonts w:asciiTheme="majorBidi" w:hAnsiTheme="majorBidi" w:cstheme="majorBidi"/>
                <w:sz w:val="22"/>
                <w:szCs w:val="22"/>
                <w:lang w:eastAsia="he-IL"/>
              </w:rPr>
              <w:t>cyber</w:t>
            </w:r>
            <w:r w:rsidRPr="00AD30C4">
              <w:rPr>
                <w:rFonts w:asciiTheme="majorBidi" w:hAnsiTheme="majorBidi" w:cstheme="majorBidi"/>
                <w:sz w:val="22"/>
                <w:szCs w:val="22"/>
                <w:rtl/>
                <w:lang w:eastAsia="he-IL"/>
              </w:rPr>
              <w:t>" ובהם</w:t>
            </w:r>
            <w:r w:rsidRPr="00AD30C4">
              <w:rPr>
                <w:rFonts w:asciiTheme="majorBidi" w:hAnsiTheme="majorBidi" w:cstheme="majorBidi" w:hint="cs"/>
                <w:sz w:val="22"/>
                <w:szCs w:val="22"/>
                <w:rtl/>
                <w:lang w:eastAsia="he-IL"/>
              </w:rPr>
              <w:t>:</w:t>
            </w:r>
          </w:p>
        </w:tc>
      </w:tr>
      <w:tr w:rsidR="0044234E" w:rsidTr="0044234E">
        <w:trPr>
          <w:trHeight w:val="413"/>
        </w:trPr>
        <w:tc>
          <w:tcPr>
            <w:tcW w:w="5861" w:type="dxa"/>
            <w:tcBorders>
              <w:top w:val="single" w:sz="4" w:space="0" w:color="auto"/>
              <w:left w:val="single" w:sz="4" w:space="0" w:color="auto"/>
              <w:bottom w:val="nil"/>
              <w:right w:val="single" w:sz="4" w:space="0" w:color="auto"/>
            </w:tcBorders>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lang w:eastAsia="he-IL"/>
              </w:rPr>
              <w:t>Application security</w:t>
            </w:r>
          </w:p>
        </w:tc>
        <w:tc>
          <w:tcPr>
            <w:tcW w:w="885" w:type="dxa"/>
            <w:tcBorders>
              <w:left w:val="single" w:sz="4" w:space="0" w:color="auto"/>
            </w:tcBorders>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481"/>
        </w:trPr>
        <w:tc>
          <w:tcPr>
            <w:tcW w:w="5861" w:type="dxa"/>
            <w:tcBorders>
              <w:top w:val="nil"/>
              <w:left w:val="single" w:sz="4" w:space="0" w:color="auto"/>
              <w:bottom w:val="nil"/>
              <w:right w:val="single" w:sz="4" w:space="0" w:color="auto"/>
            </w:tcBorders>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rtl/>
                <w:lang w:eastAsia="he-IL"/>
              </w:rPr>
              <w:t xml:space="preserve"> </w:t>
            </w:r>
            <w:r w:rsidRPr="00AD30C4">
              <w:rPr>
                <w:rFonts w:asciiTheme="majorBidi" w:hAnsiTheme="majorBidi" w:cstheme="majorBidi"/>
                <w:sz w:val="22"/>
                <w:szCs w:val="22"/>
                <w:lang w:eastAsia="he-IL"/>
              </w:rPr>
              <w:t>Network &amp; internet security</w:t>
            </w:r>
            <w:r w:rsidRPr="00AD30C4">
              <w:rPr>
                <w:rFonts w:asciiTheme="majorBidi" w:hAnsiTheme="majorBidi" w:cstheme="majorBidi"/>
                <w:sz w:val="22"/>
                <w:szCs w:val="22"/>
                <w:rtl/>
                <w:lang w:eastAsia="he-IL"/>
              </w:rPr>
              <w:t xml:space="preserve"> </w:t>
            </w:r>
          </w:p>
        </w:tc>
        <w:tc>
          <w:tcPr>
            <w:tcW w:w="885" w:type="dxa"/>
            <w:tcBorders>
              <w:left w:val="single" w:sz="4" w:space="0" w:color="auto"/>
            </w:tcBorders>
          </w:tcPr>
          <w:p w:rsidR="0044234E" w:rsidRPr="00AD30C4" w:rsidRDefault="0044234E" w:rsidP="0044234E">
            <w:pPr>
              <w:bidi w:val="0"/>
              <w:rPr>
                <w:rFonts w:asciiTheme="majorBidi" w:hAnsiTheme="majorBidi" w:cstheme="majorBidi"/>
                <w:sz w:val="22"/>
                <w:szCs w:val="22"/>
                <w:rtl/>
                <w:lang w:eastAsia="he-IL"/>
              </w:rPr>
            </w:pPr>
          </w:p>
        </w:tc>
      </w:tr>
      <w:tr w:rsidR="0044234E" w:rsidTr="0044234E">
        <w:trPr>
          <w:trHeight w:val="538"/>
        </w:trPr>
        <w:tc>
          <w:tcPr>
            <w:tcW w:w="5861" w:type="dxa"/>
            <w:tcBorders>
              <w:top w:val="nil"/>
              <w:left w:val="single" w:sz="4" w:space="0" w:color="auto"/>
              <w:bottom w:val="nil"/>
              <w:right w:val="single" w:sz="4" w:space="0" w:color="auto"/>
            </w:tcBorders>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lang w:eastAsia="he-IL"/>
              </w:rPr>
              <w:t>Fraud detection and prevention</w:t>
            </w:r>
          </w:p>
        </w:tc>
        <w:tc>
          <w:tcPr>
            <w:tcW w:w="885" w:type="dxa"/>
            <w:tcBorders>
              <w:left w:val="single" w:sz="4" w:space="0" w:color="auto"/>
            </w:tcBorders>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563"/>
        </w:trPr>
        <w:tc>
          <w:tcPr>
            <w:tcW w:w="5861" w:type="dxa"/>
            <w:tcBorders>
              <w:top w:val="nil"/>
              <w:left w:val="single" w:sz="4" w:space="0" w:color="auto"/>
              <w:bottom w:val="nil"/>
              <w:right w:val="single" w:sz="4" w:space="0" w:color="auto"/>
            </w:tcBorders>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lang w:eastAsia="he-IL"/>
              </w:rPr>
              <w:t>Identity management</w:t>
            </w:r>
            <w:r w:rsidRPr="00AD30C4">
              <w:rPr>
                <w:rFonts w:asciiTheme="majorBidi" w:hAnsiTheme="majorBidi" w:cstheme="majorBidi"/>
                <w:sz w:val="22"/>
                <w:szCs w:val="22"/>
                <w:rtl/>
                <w:lang w:eastAsia="he-IL"/>
              </w:rPr>
              <w:t xml:space="preserve"> </w:t>
            </w:r>
          </w:p>
        </w:tc>
        <w:tc>
          <w:tcPr>
            <w:tcW w:w="885" w:type="dxa"/>
            <w:tcBorders>
              <w:left w:val="single" w:sz="4" w:space="0" w:color="auto"/>
            </w:tcBorders>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224"/>
        </w:trPr>
        <w:tc>
          <w:tcPr>
            <w:tcW w:w="5861" w:type="dxa"/>
            <w:tcBorders>
              <w:top w:val="nil"/>
              <w:left w:val="single" w:sz="4" w:space="0" w:color="auto"/>
              <w:bottom w:val="nil"/>
              <w:right w:val="single" w:sz="4" w:space="0" w:color="auto"/>
            </w:tcBorders>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lang w:eastAsia="he-IL"/>
              </w:rPr>
              <w:t>Cryptography</w:t>
            </w:r>
            <w:r w:rsidRPr="00AD30C4">
              <w:rPr>
                <w:rFonts w:asciiTheme="majorBidi" w:hAnsiTheme="majorBidi" w:cstheme="majorBidi"/>
                <w:sz w:val="22"/>
                <w:szCs w:val="22"/>
                <w:rtl/>
                <w:lang w:eastAsia="he-IL"/>
              </w:rPr>
              <w:t xml:space="preserve"> </w:t>
            </w:r>
          </w:p>
        </w:tc>
        <w:tc>
          <w:tcPr>
            <w:tcW w:w="885" w:type="dxa"/>
            <w:tcBorders>
              <w:left w:val="single" w:sz="4" w:space="0" w:color="auto"/>
            </w:tcBorders>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246"/>
        </w:trPr>
        <w:tc>
          <w:tcPr>
            <w:tcW w:w="5861" w:type="dxa"/>
            <w:tcBorders>
              <w:top w:val="nil"/>
              <w:left w:val="single" w:sz="4" w:space="0" w:color="auto"/>
              <w:bottom w:val="nil"/>
              <w:right w:val="single" w:sz="4" w:space="0" w:color="auto"/>
            </w:tcBorders>
          </w:tcPr>
          <w:p w:rsidR="0044234E" w:rsidRPr="00AD30C4" w:rsidRDefault="0044234E" w:rsidP="0044234E">
            <w:pPr>
              <w:spacing w:after="200" w:line="276" w:lineRule="auto"/>
              <w:rPr>
                <w:rFonts w:asciiTheme="majorBidi" w:hAnsiTheme="majorBidi" w:cstheme="majorBidi"/>
                <w:sz w:val="22"/>
                <w:szCs w:val="22"/>
                <w:lang w:eastAsia="he-IL"/>
              </w:rPr>
            </w:pPr>
            <w:r w:rsidRPr="00AD30C4">
              <w:rPr>
                <w:rFonts w:asciiTheme="majorBidi" w:hAnsiTheme="majorBidi" w:cstheme="majorBidi"/>
                <w:sz w:val="22"/>
                <w:szCs w:val="22"/>
                <w:lang w:eastAsia="he-IL"/>
              </w:rPr>
              <w:t>Cyber intelligence</w:t>
            </w:r>
            <w:r w:rsidRPr="00AD30C4">
              <w:rPr>
                <w:rFonts w:asciiTheme="majorBidi" w:hAnsiTheme="majorBidi" w:cstheme="majorBidi"/>
                <w:sz w:val="22"/>
                <w:szCs w:val="22"/>
                <w:rtl/>
                <w:lang w:eastAsia="he-IL"/>
              </w:rPr>
              <w:t xml:space="preserve"> </w:t>
            </w:r>
          </w:p>
        </w:tc>
        <w:tc>
          <w:tcPr>
            <w:tcW w:w="885" w:type="dxa"/>
            <w:tcBorders>
              <w:left w:val="single" w:sz="4" w:space="0" w:color="auto"/>
            </w:tcBorders>
          </w:tcPr>
          <w:p w:rsidR="0044234E" w:rsidRPr="00AD30C4" w:rsidRDefault="0044234E" w:rsidP="0044234E">
            <w:pPr>
              <w:spacing w:after="200" w:line="276" w:lineRule="auto"/>
              <w:rPr>
                <w:rFonts w:asciiTheme="majorBidi" w:hAnsiTheme="majorBidi" w:cstheme="majorBidi"/>
                <w:sz w:val="22"/>
                <w:szCs w:val="22"/>
                <w:lang w:eastAsia="he-IL"/>
              </w:rPr>
            </w:pPr>
          </w:p>
        </w:tc>
      </w:tr>
      <w:tr w:rsidR="0044234E" w:rsidTr="0044234E">
        <w:trPr>
          <w:trHeight w:val="332"/>
        </w:trPr>
        <w:tc>
          <w:tcPr>
            <w:tcW w:w="5861" w:type="dxa"/>
            <w:tcBorders>
              <w:top w:val="nil"/>
              <w:left w:val="single" w:sz="4" w:space="0" w:color="auto"/>
              <w:bottom w:val="nil"/>
              <w:right w:val="single" w:sz="4" w:space="0" w:color="auto"/>
            </w:tcBorders>
          </w:tcPr>
          <w:p w:rsidR="0044234E" w:rsidRPr="00AD30C4" w:rsidRDefault="0044234E" w:rsidP="0044234E">
            <w:pPr>
              <w:spacing w:after="200" w:line="276" w:lineRule="auto"/>
              <w:rPr>
                <w:rFonts w:asciiTheme="majorBidi" w:hAnsiTheme="majorBidi" w:cstheme="majorBidi"/>
                <w:sz w:val="22"/>
                <w:szCs w:val="22"/>
                <w:lang w:eastAsia="he-IL"/>
              </w:rPr>
            </w:pPr>
            <w:r w:rsidRPr="00AD30C4">
              <w:rPr>
                <w:rFonts w:asciiTheme="majorBidi" w:hAnsiTheme="majorBidi" w:cstheme="majorBidi"/>
                <w:sz w:val="22"/>
                <w:szCs w:val="22"/>
                <w:lang w:eastAsia="he-IL"/>
              </w:rPr>
              <w:t>Embedded security</w:t>
            </w:r>
          </w:p>
        </w:tc>
        <w:tc>
          <w:tcPr>
            <w:tcW w:w="885" w:type="dxa"/>
            <w:tcBorders>
              <w:left w:val="single" w:sz="4" w:space="0" w:color="auto"/>
            </w:tcBorders>
          </w:tcPr>
          <w:p w:rsidR="0044234E" w:rsidRPr="00AD30C4" w:rsidRDefault="0044234E" w:rsidP="0044234E">
            <w:pPr>
              <w:spacing w:after="200" w:line="276" w:lineRule="auto"/>
              <w:rPr>
                <w:rFonts w:asciiTheme="majorBidi" w:hAnsiTheme="majorBidi" w:cstheme="majorBidi"/>
                <w:sz w:val="22"/>
                <w:szCs w:val="22"/>
                <w:lang w:eastAsia="he-IL"/>
              </w:rPr>
            </w:pPr>
          </w:p>
        </w:tc>
      </w:tr>
      <w:tr w:rsidR="0044234E" w:rsidTr="0044234E">
        <w:trPr>
          <w:trHeight w:val="417"/>
        </w:trPr>
        <w:tc>
          <w:tcPr>
            <w:tcW w:w="5861" w:type="dxa"/>
            <w:tcBorders>
              <w:top w:val="nil"/>
              <w:left w:val="single" w:sz="4" w:space="0" w:color="auto"/>
              <w:bottom w:val="nil"/>
              <w:right w:val="single" w:sz="4" w:space="0" w:color="auto"/>
            </w:tcBorders>
          </w:tcPr>
          <w:p w:rsidR="0044234E" w:rsidRPr="00AD30C4" w:rsidRDefault="0044234E" w:rsidP="0044234E">
            <w:pPr>
              <w:spacing w:after="200" w:line="276" w:lineRule="auto"/>
              <w:rPr>
                <w:rFonts w:asciiTheme="majorBidi" w:hAnsiTheme="majorBidi" w:cstheme="majorBidi"/>
                <w:sz w:val="22"/>
                <w:szCs w:val="22"/>
                <w:lang w:eastAsia="he-IL"/>
              </w:rPr>
            </w:pPr>
            <w:r w:rsidRPr="00AD30C4">
              <w:rPr>
                <w:rFonts w:asciiTheme="majorBidi" w:hAnsiTheme="majorBidi" w:cstheme="majorBidi"/>
                <w:sz w:val="22"/>
                <w:szCs w:val="22"/>
                <w:lang w:eastAsia="he-IL"/>
              </w:rPr>
              <w:t>Mobile security</w:t>
            </w:r>
          </w:p>
        </w:tc>
        <w:tc>
          <w:tcPr>
            <w:tcW w:w="885" w:type="dxa"/>
            <w:tcBorders>
              <w:left w:val="single" w:sz="4" w:space="0" w:color="auto"/>
            </w:tcBorders>
          </w:tcPr>
          <w:p w:rsidR="0044234E" w:rsidRPr="00AD30C4" w:rsidRDefault="0044234E" w:rsidP="0044234E">
            <w:pPr>
              <w:spacing w:after="200" w:line="276" w:lineRule="auto"/>
              <w:rPr>
                <w:rFonts w:asciiTheme="majorBidi" w:hAnsiTheme="majorBidi" w:cstheme="majorBidi"/>
                <w:sz w:val="22"/>
                <w:szCs w:val="22"/>
                <w:lang w:eastAsia="he-IL"/>
              </w:rPr>
            </w:pPr>
          </w:p>
        </w:tc>
      </w:tr>
      <w:tr w:rsidR="0044234E" w:rsidTr="0044234E">
        <w:trPr>
          <w:trHeight w:val="289"/>
        </w:trPr>
        <w:tc>
          <w:tcPr>
            <w:tcW w:w="5861" w:type="dxa"/>
            <w:tcBorders>
              <w:top w:val="nil"/>
              <w:left w:val="single" w:sz="4" w:space="0" w:color="auto"/>
              <w:bottom w:val="single" w:sz="4" w:space="0" w:color="auto"/>
              <w:right w:val="single" w:sz="4" w:space="0" w:color="auto"/>
            </w:tcBorders>
          </w:tcPr>
          <w:p w:rsidR="0044234E" w:rsidRPr="00AD30C4" w:rsidRDefault="0044234E" w:rsidP="0044234E">
            <w:pPr>
              <w:spacing w:after="200" w:line="276" w:lineRule="auto"/>
              <w:rPr>
                <w:rFonts w:asciiTheme="majorBidi" w:hAnsiTheme="majorBidi" w:cstheme="majorBidi"/>
                <w:sz w:val="22"/>
                <w:szCs w:val="22"/>
                <w:lang w:eastAsia="he-IL"/>
              </w:rPr>
            </w:pPr>
            <w:r w:rsidRPr="00AD30C4">
              <w:rPr>
                <w:rFonts w:asciiTheme="majorBidi" w:hAnsiTheme="majorBidi" w:cstheme="majorBidi"/>
                <w:sz w:val="22"/>
                <w:szCs w:val="22"/>
                <w:lang w:eastAsia="he-IL"/>
              </w:rPr>
              <w:t>Command &amp; control (SIEM/SOC</w:t>
            </w:r>
            <w:r w:rsidRPr="00AD30C4">
              <w:rPr>
                <w:rFonts w:asciiTheme="majorBidi" w:hAnsiTheme="majorBidi" w:cstheme="majorBidi"/>
                <w:sz w:val="22"/>
                <w:szCs w:val="22"/>
                <w:rtl/>
                <w:lang w:eastAsia="he-IL"/>
              </w:rPr>
              <w:t xml:space="preserve"> </w:t>
            </w:r>
          </w:p>
        </w:tc>
        <w:tc>
          <w:tcPr>
            <w:tcW w:w="885" w:type="dxa"/>
            <w:tcBorders>
              <w:left w:val="single" w:sz="4" w:space="0" w:color="auto"/>
            </w:tcBorders>
          </w:tcPr>
          <w:p w:rsidR="0044234E" w:rsidRPr="00AD30C4" w:rsidRDefault="0044234E" w:rsidP="0044234E">
            <w:pPr>
              <w:spacing w:after="200" w:line="276" w:lineRule="auto"/>
              <w:rPr>
                <w:rFonts w:asciiTheme="majorBidi" w:hAnsiTheme="majorBidi" w:cstheme="majorBidi"/>
                <w:sz w:val="22"/>
                <w:szCs w:val="22"/>
                <w:lang w:eastAsia="he-IL"/>
              </w:rPr>
            </w:pPr>
          </w:p>
        </w:tc>
      </w:tr>
      <w:tr w:rsidR="0044234E" w:rsidTr="0044234E">
        <w:trPr>
          <w:trHeight w:val="994"/>
        </w:trPr>
        <w:tc>
          <w:tcPr>
            <w:tcW w:w="5861" w:type="dxa"/>
            <w:tcBorders>
              <w:top w:val="single" w:sz="4" w:space="0" w:color="auto"/>
              <w:left w:val="single" w:sz="4" w:space="0" w:color="auto"/>
              <w:bottom w:val="single" w:sz="4" w:space="0" w:color="auto"/>
              <w:right w:val="single" w:sz="4" w:space="0" w:color="auto"/>
            </w:tcBorders>
          </w:tcPr>
          <w:p w:rsidR="0044234E" w:rsidRPr="00AD30C4" w:rsidRDefault="0044234E" w:rsidP="0044234E">
            <w:pPr>
              <w:spacing w:after="200" w:line="276" w:lineRule="auto"/>
              <w:rPr>
                <w:rFonts w:asciiTheme="majorBidi" w:hAnsiTheme="majorBidi" w:cstheme="majorBidi"/>
                <w:sz w:val="22"/>
                <w:szCs w:val="22"/>
                <w:lang w:eastAsia="he-IL"/>
              </w:rPr>
            </w:pPr>
            <w:r w:rsidRPr="00AD30C4">
              <w:rPr>
                <w:rFonts w:asciiTheme="majorBidi" w:hAnsiTheme="majorBidi" w:cstheme="majorBidi"/>
                <w:sz w:val="22"/>
                <w:szCs w:val="22"/>
                <w:lang w:eastAsia="he-IL"/>
              </w:rPr>
              <w:t>Artificial intelligence</w:t>
            </w:r>
            <w:r w:rsidRPr="00AD30C4">
              <w:rPr>
                <w:rFonts w:asciiTheme="majorBidi" w:hAnsiTheme="majorBidi" w:cstheme="majorBidi"/>
                <w:sz w:val="22"/>
                <w:szCs w:val="22"/>
                <w:rtl/>
                <w:lang w:eastAsia="he-IL"/>
              </w:rPr>
              <w:t xml:space="preserve"> </w:t>
            </w:r>
          </w:p>
          <w:p w:rsidR="0044234E" w:rsidRPr="00AD30C4" w:rsidRDefault="0044234E" w:rsidP="0044234E">
            <w:pPr>
              <w:spacing w:after="200" w:line="276" w:lineRule="auto"/>
              <w:rPr>
                <w:rFonts w:asciiTheme="majorBidi" w:hAnsiTheme="majorBidi" w:cstheme="majorBidi"/>
                <w:sz w:val="22"/>
                <w:szCs w:val="22"/>
                <w:lang w:eastAsia="he-IL"/>
              </w:rPr>
            </w:pPr>
            <w:r w:rsidRPr="00AD30C4">
              <w:rPr>
                <w:rFonts w:asciiTheme="majorBidi" w:hAnsiTheme="majorBidi" w:cstheme="majorBidi"/>
                <w:sz w:val="22"/>
                <w:szCs w:val="22"/>
                <w:rtl/>
                <w:lang w:eastAsia="he-IL"/>
              </w:rPr>
              <w:t xml:space="preserve">מערכות תוכנה לאימות וזיהוי (ביומטריה) </w:t>
            </w:r>
          </w:p>
        </w:tc>
        <w:tc>
          <w:tcPr>
            <w:tcW w:w="885" w:type="dxa"/>
            <w:tcBorders>
              <w:left w:val="single" w:sz="4" w:space="0" w:color="auto"/>
            </w:tcBorders>
          </w:tcPr>
          <w:p w:rsidR="0044234E" w:rsidRPr="00AD30C4" w:rsidRDefault="0044234E" w:rsidP="0044234E">
            <w:pPr>
              <w:spacing w:after="200" w:line="276" w:lineRule="auto"/>
              <w:rPr>
                <w:rFonts w:asciiTheme="majorBidi" w:hAnsiTheme="majorBidi" w:cstheme="majorBidi"/>
                <w:sz w:val="22"/>
                <w:szCs w:val="22"/>
                <w:lang w:eastAsia="he-IL"/>
              </w:rPr>
            </w:pPr>
          </w:p>
        </w:tc>
      </w:tr>
      <w:tr w:rsidR="0044234E" w:rsidTr="0044234E">
        <w:trPr>
          <w:trHeight w:val="123"/>
        </w:trPr>
        <w:tc>
          <w:tcPr>
            <w:tcW w:w="5861" w:type="dxa"/>
            <w:tcBorders>
              <w:top w:val="single" w:sz="4" w:space="0" w:color="auto"/>
            </w:tcBorders>
            <w:vAlign w:val="center"/>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lang w:eastAsia="he-IL"/>
              </w:rPr>
              <w:t>Big data</w:t>
            </w:r>
          </w:p>
        </w:tc>
        <w:tc>
          <w:tcPr>
            <w:tcW w:w="885"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123"/>
        </w:trPr>
        <w:tc>
          <w:tcPr>
            <w:tcW w:w="5861"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rtl/>
                <w:lang w:eastAsia="he-IL"/>
              </w:rPr>
              <w:t>למידת מכונה ולמידה עמוקה</w:t>
            </w:r>
          </w:p>
        </w:tc>
        <w:tc>
          <w:tcPr>
            <w:tcW w:w="885"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123"/>
        </w:trPr>
        <w:tc>
          <w:tcPr>
            <w:tcW w:w="5861"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rtl/>
                <w:lang w:eastAsia="he-IL"/>
              </w:rPr>
              <w:t>עיבוד שפה (</w:t>
            </w:r>
            <w:r w:rsidRPr="00AD30C4">
              <w:rPr>
                <w:rFonts w:asciiTheme="majorBidi" w:hAnsiTheme="majorBidi" w:cstheme="majorBidi"/>
                <w:sz w:val="22"/>
                <w:szCs w:val="22"/>
                <w:lang w:eastAsia="he-IL"/>
              </w:rPr>
              <w:t>NLP</w:t>
            </w:r>
            <w:r w:rsidRPr="00AD30C4">
              <w:rPr>
                <w:rFonts w:asciiTheme="majorBidi" w:hAnsiTheme="majorBidi" w:cstheme="majorBidi"/>
                <w:sz w:val="22"/>
                <w:szCs w:val="22"/>
                <w:rtl/>
                <w:lang w:eastAsia="he-IL"/>
              </w:rPr>
              <w:t>)</w:t>
            </w:r>
          </w:p>
        </w:tc>
        <w:tc>
          <w:tcPr>
            <w:tcW w:w="885"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123"/>
        </w:trPr>
        <w:tc>
          <w:tcPr>
            <w:tcW w:w="5861"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rtl/>
                <w:lang w:eastAsia="he-IL"/>
              </w:rPr>
              <w:t>עיבוד דיבור</w:t>
            </w:r>
          </w:p>
        </w:tc>
        <w:tc>
          <w:tcPr>
            <w:tcW w:w="885"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123"/>
        </w:trPr>
        <w:tc>
          <w:tcPr>
            <w:tcW w:w="5861"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rtl/>
                <w:lang w:eastAsia="he-IL"/>
              </w:rPr>
              <w:t>ראיה ממוחשבת ועיבוד / ניתוח  תמונה ווידיאו "</w:t>
            </w:r>
            <w:r w:rsidRPr="00AD30C4">
              <w:rPr>
                <w:rFonts w:asciiTheme="majorBidi" w:hAnsiTheme="majorBidi" w:cstheme="majorBidi"/>
                <w:sz w:val="22"/>
                <w:szCs w:val="22"/>
                <w:lang w:eastAsia="he-IL"/>
              </w:rPr>
              <w:t>augmented reality</w:t>
            </w:r>
            <w:r w:rsidRPr="00AD30C4">
              <w:rPr>
                <w:rFonts w:asciiTheme="majorBidi" w:hAnsiTheme="majorBidi" w:cstheme="majorBidi"/>
                <w:sz w:val="22"/>
                <w:szCs w:val="22"/>
                <w:rtl/>
                <w:lang w:eastAsia="he-IL"/>
              </w:rPr>
              <w:t>"</w:t>
            </w:r>
          </w:p>
        </w:tc>
        <w:tc>
          <w:tcPr>
            <w:tcW w:w="885"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123"/>
        </w:trPr>
        <w:tc>
          <w:tcPr>
            <w:tcW w:w="5861"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rtl/>
                <w:lang w:eastAsia="he-IL"/>
              </w:rPr>
              <w:t>מערכות ויישומי תוכנה לתחום הרפואי, כולל בתחום ה-</w:t>
            </w:r>
            <w:r w:rsidRPr="00AD30C4">
              <w:rPr>
                <w:rFonts w:asciiTheme="majorBidi" w:hAnsiTheme="majorBidi" w:cstheme="majorBidi"/>
                <w:sz w:val="22"/>
                <w:szCs w:val="22"/>
                <w:lang w:eastAsia="he-IL"/>
              </w:rPr>
              <w:t>mobile</w:t>
            </w:r>
            <w:r w:rsidRPr="00AD30C4">
              <w:rPr>
                <w:rFonts w:asciiTheme="majorBidi" w:hAnsiTheme="majorBidi" w:cstheme="majorBidi"/>
                <w:sz w:val="22"/>
                <w:szCs w:val="22"/>
                <w:rtl/>
                <w:lang w:eastAsia="he-IL"/>
              </w:rPr>
              <w:t>, וכן בתחום הפסיכולוגי והסוציולוגי</w:t>
            </w:r>
          </w:p>
        </w:tc>
        <w:tc>
          <w:tcPr>
            <w:tcW w:w="885"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123"/>
        </w:trPr>
        <w:tc>
          <w:tcPr>
            <w:tcW w:w="5861"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rtl/>
                <w:lang w:eastAsia="he-IL"/>
              </w:rPr>
              <w:t>מערכות אחסון</w:t>
            </w:r>
          </w:p>
        </w:tc>
        <w:tc>
          <w:tcPr>
            <w:tcW w:w="885"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123"/>
        </w:trPr>
        <w:tc>
          <w:tcPr>
            <w:tcW w:w="5861"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rtl/>
                <w:lang w:eastAsia="he-IL"/>
              </w:rPr>
              <w:t>פינטק</w:t>
            </w:r>
          </w:p>
        </w:tc>
        <w:tc>
          <w:tcPr>
            <w:tcW w:w="885"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p>
        </w:tc>
      </w:tr>
    </w:tbl>
    <w:p w:rsidR="0044234E" w:rsidRDefault="0044234E" w:rsidP="0044234E">
      <w:pPr>
        <w:spacing w:line="360" w:lineRule="auto"/>
        <w:ind w:firstLine="393"/>
        <w:rPr>
          <w:rFonts w:ascii="Arial" w:hAnsi="Arial"/>
          <w:b/>
          <w:bCs/>
          <w:sz w:val="28"/>
          <w:szCs w:val="28"/>
          <w:u w:val="single"/>
          <w:rtl/>
          <w:lang w:eastAsia="he-IL"/>
        </w:rPr>
      </w:pPr>
    </w:p>
    <w:p w:rsidR="0044234E" w:rsidRPr="00F82D83" w:rsidRDefault="0044234E" w:rsidP="0044234E">
      <w:pPr>
        <w:spacing w:line="360" w:lineRule="auto"/>
        <w:ind w:firstLine="393"/>
        <w:rPr>
          <w:rFonts w:ascii="Arial" w:hAnsi="Arial"/>
          <w:b/>
          <w:bCs/>
          <w:sz w:val="28"/>
          <w:szCs w:val="28"/>
          <w:u w:val="single"/>
          <w:lang w:eastAsia="he-IL"/>
        </w:rPr>
      </w:pPr>
      <w:r>
        <w:rPr>
          <w:rFonts w:ascii="Arial" w:hAnsi="Arial" w:hint="cs"/>
          <w:b/>
          <w:bCs/>
          <w:sz w:val="28"/>
          <w:szCs w:val="28"/>
          <w:u w:val="single"/>
          <w:rtl/>
          <w:lang w:eastAsia="he-IL"/>
        </w:rPr>
        <w:t>נ</w:t>
      </w:r>
      <w:r w:rsidRPr="007B50F7">
        <w:rPr>
          <w:rFonts w:ascii="Arial" w:hAnsi="Arial" w:hint="cs"/>
          <w:b/>
          <w:bCs/>
          <w:sz w:val="28"/>
          <w:szCs w:val="28"/>
          <w:u w:val="single"/>
          <w:rtl/>
          <w:lang w:eastAsia="he-IL"/>
        </w:rPr>
        <w:t xml:space="preserve">ספח </w:t>
      </w:r>
      <w:r>
        <w:rPr>
          <w:rFonts w:ascii="Arial" w:hAnsi="Arial" w:hint="cs"/>
          <w:b/>
          <w:bCs/>
          <w:sz w:val="28"/>
          <w:szCs w:val="28"/>
          <w:u w:val="single"/>
          <w:rtl/>
          <w:lang w:eastAsia="he-IL"/>
        </w:rPr>
        <w:t>ח</w:t>
      </w:r>
      <w:r w:rsidRPr="007B50F7">
        <w:rPr>
          <w:rFonts w:ascii="Arial" w:hAnsi="Arial" w:hint="cs"/>
          <w:b/>
          <w:bCs/>
          <w:sz w:val="28"/>
          <w:szCs w:val="28"/>
          <w:u w:val="single"/>
          <w:rtl/>
          <w:lang w:eastAsia="he-IL"/>
        </w:rPr>
        <w:t>'</w:t>
      </w:r>
      <w:r>
        <w:rPr>
          <w:rFonts w:ascii="Arial" w:hAnsi="Arial" w:hint="cs"/>
          <w:b/>
          <w:bCs/>
          <w:sz w:val="28"/>
          <w:szCs w:val="28"/>
          <w:u w:val="single"/>
          <w:rtl/>
          <w:lang w:eastAsia="he-IL"/>
        </w:rPr>
        <w:t>5</w:t>
      </w:r>
      <w:r w:rsidRPr="007B50F7">
        <w:rPr>
          <w:rFonts w:ascii="Arial" w:hAnsi="Arial" w:hint="cs"/>
          <w:b/>
          <w:bCs/>
          <w:sz w:val="28"/>
          <w:szCs w:val="28"/>
          <w:u w:val="single"/>
          <w:rtl/>
          <w:lang w:eastAsia="he-IL"/>
        </w:rPr>
        <w:t xml:space="preserve"> </w:t>
      </w:r>
    </w:p>
    <w:p w:rsidR="0044234E" w:rsidRPr="00F82D83" w:rsidRDefault="0044234E" w:rsidP="0044234E">
      <w:pPr>
        <w:spacing w:line="360" w:lineRule="auto"/>
        <w:ind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7B50F7" w:rsidRDefault="0044234E" w:rsidP="0044234E">
      <w:pPr>
        <w:bidi w:val="0"/>
        <w:ind w:left="458" w:right="360"/>
        <w:jc w:val="center"/>
        <w:rPr>
          <w:rFonts w:cs="Times New Roman"/>
          <w:b/>
          <w:bCs/>
          <w:sz w:val="28"/>
          <w:szCs w:val="28"/>
          <w:rtl/>
          <w:lang w:eastAsia="he-IL"/>
        </w:rPr>
      </w:pPr>
    </w:p>
    <w:p w:rsidR="0044234E" w:rsidRPr="007B50F7" w:rsidRDefault="0044234E" w:rsidP="0044234E">
      <w:pPr>
        <w:bidi w:val="0"/>
        <w:ind w:left="458" w:right="360"/>
        <w:jc w:val="center"/>
        <w:rPr>
          <w:rFonts w:cs="Times New Roman"/>
          <w:b/>
          <w:bCs/>
          <w:sz w:val="40"/>
          <w:szCs w:val="40"/>
          <w:lang w:eastAsia="he-IL"/>
        </w:rPr>
      </w:pPr>
      <w:r w:rsidRPr="007B50F7">
        <w:rPr>
          <w:rFonts w:cs="Times New Roman" w:hint="cs"/>
          <w:b/>
          <w:bCs/>
          <w:sz w:val="40"/>
          <w:szCs w:val="40"/>
          <w:rtl/>
          <w:lang w:eastAsia="he-IL"/>
        </w:rPr>
        <w:t>קבלת שירותי בודקים מקצועיים</w:t>
      </w:r>
    </w:p>
    <w:p w:rsidR="0044234E" w:rsidRPr="007B50F7" w:rsidRDefault="0044234E" w:rsidP="0044234E">
      <w:pPr>
        <w:bidi w:val="0"/>
        <w:ind w:left="458" w:right="360"/>
        <w:jc w:val="center"/>
        <w:rPr>
          <w:rFonts w:cs="Times New Roman"/>
          <w:b/>
          <w:bCs/>
          <w:sz w:val="40"/>
          <w:szCs w:val="40"/>
          <w:rtl/>
          <w:lang w:eastAsia="he-IL"/>
        </w:rPr>
      </w:pPr>
      <w:r w:rsidRPr="007B50F7">
        <w:rPr>
          <w:rFonts w:cs="Times New Roman" w:hint="cs"/>
          <w:b/>
          <w:bCs/>
          <w:sz w:val="40"/>
          <w:szCs w:val="40"/>
          <w:u w:val="single"/>
          <w:rtl/>
          <w:lang w:eastAsia="he-IL"/>
        </w:rPr>
        <w:t>בתחום תעשייה מסורתית</w:t>
      </w:r>
    </w:p>
    <w:p w:rsidR="0044234E" w:rsidRPr="007B50F7" w:rsidRDefault="0044234E" w:rsidP="0044234E">
      <w:pPr>
        <w:bidi w:val="0"/>
        <w:ind w:left="458" w:right="360"/>
        <w:jc w:val="center"/>
        <w:rPr>
          <w:rFonts w:cs="Times New Roman"/>
          <w:b/>
          <w:bCs/>
          <w:sz w:val="28"/>
          <w:szCs w:val="28"/>
          <w:rtl/>
          <w:lang w:eastAsia="he-IL"/>
        </w:rPr>
      </w:pPr>
    </w:p>
    <w:p w:rsidR="0044234E" w:rsidRPr="007B50F7" w:rsidRDefault="0044234E" w:rsidP="0044234E">
      <w:pPr>
        <w:bidi w:val="0"/>
        <w:ind w:left="458" w:right="360"/>
        <w:jc w:val="center"/>
        <w:rPr>
          <w:rFonts w:cs="Times New Roman"/>
          <w:b/>
          <w:bCs/>
          <w:sz w:val="28"/>
          <w:szCs w:val="28"/>
          <w:lang w:eastAsia="he-IL"/>
        </w:rPr>
      </w:pPr>
      <w:r w:rsidRPr="007B50F7">
        <w:rPr>
          <w:rFonts w:cs="Times New Roman" w:hint="cs"/>
          <w:b/>
          <w:bCs/>
          <w:sz w:val="28"/>
          <w:szCs w:val="28"/>
          <w:rtl/>
          <w:lang w:eastAsia="he-IL"/>
        </w:rPr>
        <w:t>נא סמן את תתי התחום בהם מוגשת המועמדות</w:t>
      </w:r>
      <w:r>
        <w:rPr>
          <w:rFonts w:cs="Times New Roman" w:hint="cs"/>
          <w:b/>
          <w:bCs/>
          <w:sz w:val="28"/>
          <w:szCs w:val="28"/>
          <w:rtl/>
          <w:lang w:eastAsia="he-IL"/>
        </w:rPr>
        <w:t xml:space="preserve"> במשבצת הריקה</w:t>
      </w:r>
    </w:p>
    <w:p w:rsidR="0044234E" w:rsidRPr="007B50F7" w:rsidRDefault="0044234E" w:rsidP="0044234E">
      <w:pPr>
        <w:bidi w:val="0"/>
        <w:ind w:left="458" w:right="360"/>
        <w:jc w:val="center"/>
        <w:rPr>
          <w:rFonts w:cs="Times New Roman"/>
          <w:b/>
          <w:bCs/>
          <w:u w:val="single"/>
          <w:rtl/>
          <w:lang w:eastAsia="he-IL"/>
        </w:rPr>
      </w:pPr>
      <w:r w:rsidRPr="007B50F7">
        <w:rPr>
          <w:rFonts w:cs="Times New Roman" w:hint="cs"/>
          <w:b/>
          <w:bCs/>
          <w:u w:val="single"/>
          <w:rtl/>
          <w:lang w:eastAsia="he-IL"/>
        </w:rPr>
        <w:t>(המעוניין להגיש הצעה ליותר מתחום אחד יגיש הצעה נפרדת לכל תחום, ויצרף לה את כל המסמכים הנדרשים בנפרד)</w:t>
      </w:r>
    </w:p>
    <w:p w:rsidR="0044234E" w:rsidRPr="007B50F7" w:rsidRDefault="0044234E" w:rsidP="0044234E">
      <w:pPr>
        <w:bidi w:val="0"/>
        <w:ind w:left="458" w:right="360"/>
        <w:jc w:val="center"/>
        <w:rPr>
          <w:rFonts w:cs="Times New Roman"/>
          <w:b/>
          <w:bCs/>
          <w:u w:val="single"/>
          <w:lang w:eastAsia="he-IL"/>
        </w:rPr>
      </w:pPr>
    </w:p>
    <w:p w:rsidR="0044234E" w:rsidRPr="007B50F7" w:rsidRDefault="0044234E" w:rsidP="0044234E">
      <w:pPr>
        <w:bidi w:val="0"/>
        <w:ind w:left="458" w:right="360"/>
        <w:jc w:val="center"/>
        <w:rPr>
          <w:rFonts w:cs="Times New Roman"/>
          <w:b/>
          <w:bCs/>
          <w:u w:val="single"/>
          <w:lang w:eastAsia="he-I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770"/>
      </w:tblGrid>
      <w:tr w:rsidR="0044234E" w:rsidTr="0044234E">
        <w:tc>
          <w:tcPr>
            <w:tcW w:w="3027" w:type="dxa"/>
          </w:tcPr>
          <w:p w:rsidR="0044234E" w:rsidRPr="00691BC0" w:rsidRDefault="0044234E" w:rsidP="0044234E">
            <w:pPr>
              <w:spacing w:after="200" w:line="276" w:lineRule="auto"/>
              <w:rPr>
                <w:rtl/>
              </w:rPr>
            </w:pPr>
            <w:r w:rsidRPr="00691BC0">
              <w:rPr>
                <w:rFonts w:hint="cs"/>
                <w:rtl/>
              </w:rPr>
              <w:t>הנדסה אזרחית</w:t>
            </w:r>
          </w:p>
        </w:tc>
        <w:tc>
          <w:tcPr>
            <w:tcW w:w="770" w:type="dxa"/>
          </w:tcPr>
          <w:p w:rsidR="0044234E" w:rsidRPr="00691BC0" w:rsidRDefault="0044234E" w:rsidP="0044234E">
            <w:pPr>
              <w:spacing w:after="200" w:line="276" w:lineRule="auto"/>
              <w:rPr>
                <w:rtl/>
              </w:rPr>
            </w:pPr>
          </w:p>
        </w:tc>
      </w:tr>
      <w:tr w:rsidR="0044234E" w:rsidTr="0044234E">
        <w:tc>
          <w:tcPr>
            <w:tcW w:w="3027" w:type="dxa"/>
          </w:tcPr>
          <w:p w:rsidR="0044234E" w:rsidRPr="00691BC0" w:rsidRDefault="0044234E" w:rsidP="0044234E">
            <w:pPr>
              <w:spacing w:after="200" w:line="276" w:lineRule="auto"/>
              <w:rPr>
                <w:rtl/>
              </w:rPr>
            </w:pPr>
            <w:r w:rsidRPr="00691BC0">
              <w:rPr>
                <w:rFonts w:hint="cs"/>
                <w:rtl/>
              </w:rPr>
              <w:t>טקסטיל</w:t>
            </w:r>
          </w:p>
        </w:tc>
        <w:tc>
          <w:tcPr>
            <w:tcW w:w="770" w:type="dxa"/>
          </w:tcPr>
          <w:p w:rsidR="0044234E" w:rsidRPr="00691BC0" w:rsidRDefault="0044234E" w:rsidP="0044234E">
            <w:pPr>
              <w:spacing w:after="200" w:line="276" w:lineRule="auto"/>
              <w:rPr>
                <w:rtl/>
              </w:rPr>
            </w:pPr>
          </w:p>
        </w:tc>
      </w:tr>
      <w:tr w:rsidR="0044234E" w:rsidTr="0044234E">
        <w:tc>
          <w:tcPr>
            <w:tcW w:w="3027" w:type="dxa"/>
          </w:tcPr>
          <w:p w:rsidR="0044234E" w:rsidRPr="00691BC0" w:rsidRDefault="0044234E" w:rsidP="0044234E">
            <w:pPr>
              <w:spacing w:after="200" w:line="276" w:lineRule="auto"/>
              <w:rPr>
                <w:rtl/>
              </w:rPr>
            </w:pPr>
            <w:r w:rsidRPr="00691BC0">
              <w:rPr>
                <w:rFonts w:hint="cs"/>
                <w:rtl/>
              </w:rPr>
              <w:t>פלסטיקה</w:t>
            </w:r>
          </w:p>
        </w:tc>
        <w:tc>
          <w:tcPr>
            <w:tcW w:w="770" w:type="dxa"/>
          </w:tcPr>
          <w:p w:rsidR="0044234E" w:rsidRPr="00691BC0" w:rsidRDefault="0044234E" w:rsidP="0044234E">
            <w:pPr>
              <w:spacing w:after="200" w:line="276" w:lineRule="auto"/>
              <w:rPr>
                <w:rtl/>
              </w:rPr>
            </w:pPr>
          </w:p>
        </w:tc>
      </w:tr>
      <w:tr w:rsidR="0044234E" w:rsidTr="0044234E">
        <w:tc>
          <w:tcPr>
            <w:tcW w:w="3027" w:type="dxa"/>
          </w:tcPr>
          <w:p w:rsidR="0044234E" w:rsidRPr="00691BC0" w:rsidRDefault="0044234E" w:rsidP="0044234E">
            <w:pPr>
              <w:spacing w:after="200" w:line="276" w:lineRule="auto"/>
              <w:rPr>
                <w:rtl/>
              </w:rPr>
            </w:pPr>
            <w:r w:rsidRPr="00691BC0">
              <w:rPr>
                <w:rFonts w:hint="cs"/>
                <w:rtl/>
              </w:rPr>
              <w:t>מזון</w:t>
            </w:r>
          </w:p>
        </w:tc>
        <w:tc>
          <w:tcPr>
            <w:tcW w:w="770" w:type="dxa"/>
          </w:tcPr>
          <w:p w:rsidR="0044234E" w:rsidRPr="00691BC0" w:rsidRDefault="0044234E" w:rsidP="0044234E">
            <w:pPr>
              <w:spacing w:after="200" w:line="276" w:lineRule="auto"/>
              <w:rPr>
                <w:rtl/>
              </w:rPr>
            </w:pPr>
          </w:p>
        </w:tc>
      </w:tr>
      <w:tr w:rsidR="0044234E" w:rsidTr="0044234E">
        <w:tc>
          <w:tcPr>
            <w:tcW w:w="3027" w:type="dxa"/>
          </w:tcPr>
          <w:p w:rsidR="0044234E" w:rsidRPr="00691BC0" w:rsidRDefault="0044234E" w:rsidP="0044234E">
            <w:pPr>
              <w:spacing w:after="200" w:line="276" w:lineRule="auto"/>
              <w:rPr>
                <w:rtl/>
              </w:rPr>
            </w:pPr>
            <w:r w:rsidRPr="00691BC0">
              <w:rPr>
                <w:rFonts w:hint="cs"/>
                <w:rtl/>
              </w:rPr>
              <w:t>הנדסת חומרים</w:t>
            </w:r>
          </w:p>
        </w:tc>
        <w:tc>
          <w:tcPr>
            <w:tcW w:w="770" w:type="dxa"/>
          </w:tcPr>
          <w:p w:rsidR="0044234E" w:rsidRPr="00691BC0" w:rsidRDefault="0044234E" w:rsidP="0044234E">
            <w:pPr>
              <w:spacing w:after="200" w:line="276" w:lineRule="auto"/>
              <w:rPr>
                <w:rtl/>
              </w:rPr>
            </w:pPr>
          </w:p>
        </w:tc>
      </w:tr>
      <w:tr w:rsidR="0044234E" w:rsidTr="0044234E">
        <w:tc>
          <w:tcPr>
            <w:tcW w:w="3027" w:type="dxa"/>
          </w:tcPr>
          <w:p w:rsidR="0044234E" w:rsidRPr="00691BC0" w:rsidRDefault="0044234E" w:rsidP="0044234E">
            <w:pPr>
              <w:spacing w:after="200" w:line="276" w:lineRule="auto"/>
              <w:rPr>
                <w:rtl/>
              </w:rPr>
            </w:pPr>
            <w:r>
              <w:rPr>
                <w:rFonts w:hint="cs"/>
                <w:rtl/>
              </w:rPr>
              <w:t xml:space="preserve">טכנולוגית </w:t>
            </w:r>
            <w:r w:rsidRPr="00691BC0">
              <w:rPr>
                <w:rFonts w:hint="cs"/>
                <w:rtl/>
              </w:rPr>
              <w:t xml:space="preserve">דפוס </w:t>
            </w:r>
          </w:p>
        </w:tc>
        <w:tc>
          <w:tcPr>
            <w:tcW w:w="770" w:type="dxa"/>
          </w:tcPr>
          <w:p w:rsidR="0044234E" w:rsidRPr="00691BC0" w:rsidRDefault="0044234E" w:rsidP="0044234E">
            <w:pPr>
              <w:spacing w:after="200" w:line="276" w:lineRule="auto"/>
              <w:rPr>
                <w:rtl/>
              </w:rPr>
            </w:pPr>
          </w:p>
        </w:tc>
      </w:tr>
    </w:tbl>
    <w:p w:rsidR="0044234E" w:rsidRPr="001D0CFD" w:rsidRDefault="0044234E" w:rsidP="0044234E">
      <w:pPr>
        <w:spacing w:after="200" w:line="276" w:lineRule="auto"/>
        <w:rPr>
          <w:rtl/>
        </w:rPr>
      </w:pPr>
    </w:p>
    <w:p w:rsidR="0044234E" w:rsidRDefault="0044234E" w:rsidP="0044234E"/>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spacing w:line="360" w:lineRule="auto"/>
        <w:ind w:firstLine="393"/>
        <w:rPr>
          <w:rFonts w:ascii="Arial" w:hAnsi="Arial"/>
          <w:b/>
          <w:bCs/>
          <w:sz w:val="28"/>
          <w:szCs w:val="28"/>
          <w:u w:val="single"/>
          <w:rtl/>
          <w:lang w:eastAsia="he-IL"/>
        </w:rPr>
      </w:pPr>
    </w:p>
    <w:p w:rsidR="0044234E" w:rsidRDefault="0044234E" w:rsidP="0044234E">
      <w:pPr>
        <w:spacing w:line="360" w:lineRule="auto"/>
        <w:ind w:firstLine="393"/>
        <w:rPr>
          <w:rFonts w:ascii="Arial" w:hAnsi="Arial"/>
          <w:b/>
          <w:bCs/>
          <w:sz w:val="28"/>
          <w:szCs w:val="28"/>
          <w:u w:val="single"/>
          <w:rtl/>
          <w:lang w:eastAsia="he-IL"/>
        </w:rPr>
      </w:pPr>
    </w:p>
    <w:p w:rsidR="0044234E" w:rsidRDefault="0044234E" w:rsidP="0044234E">
      <w:pPr>
        <w:spacing w:line="360" w:lineRule="auto"/>
        <w:ind w:firstLine="393"/>
        <w:rPr>
          <w:rFonts w:ascii="Arial" w:hAnsi="Arial"/>
          <w:b/>
          <w:bCs/>
          <w:sz w:val="28"/>
          <w:szCs w:val="28"/>
          <w:u w:val="single"/>
          <w:rtl/>
          <w:lang w:eastAsia="he-IL"/>
        </w:rPr>
      </w:pPr>
    </w:p>
    <w:p w:rsidR="0044234E" w:rsidRPr="00F82D83" w:rsidRDefault="0044234E" w:rsidP="0044234E">
      <w:pPr>
        <w:spacing w:line="360" w:lineRule="auto"/>
        <w:ind w:firstLine="393"/>
        <w:rPr>
          <w:rFonts w:ascii="Arial" w:hAnsi="Arial"/>
          <w:b/>
          <w:bCs/>
          <w:sz w:val="28"/>
          <w:szCs w:val="28"/>
          <w:u w:val="single"/>
          <w:lang w:eastAsia="he-IL"/>
        </w:rPr>
      </w:pPr>
      <w:r>
        <w:rPr>
          <w:rFonts w:ascii="Arial" w:hAnsi="Arial" w:hint="cs"/>
          <w:b/>
          <w:bCs/>
          <w:sz w:val="28"/>
          <w:szCs w:val="28"/>
          <w:u w:val="single"/>
          <w:rtl/>
          <w:lang w:eastAsia="he-IL"/>
        </w:rPr>
        <w:t>נ</w:t>
      </w:r>
      <w:r w:rsidRPr="007B50F7">
        <w:rPr>
          <w:rFonts w:ascii="Arial" w:hAnsi="Arial" w:hint="cs"/>
          <w:b/>
          <w:bCs/>
          <w:sz w:val="28"/>
          <w:szCs w:val="28"/>
          <w:u w:val="single"/>
          <w:rtl/>
          <w:lang w:eastAsia="he-IL"/>
        </w:rPr>
        <w:t xml:space="preserve">ספח </w:t>
      </w:r>
      <w:r>
        <w:rPr>
          <w:rFonts w:ascii="Arial" w:hAnsi="Arial" w:hint="cs"/>
          <w:b/>
          <w:bCs/>
          <w:sz w:val="28"/>
          <w:szCs w:val="28"/>
          <w:u w:val="single"/>
          <w:rtl/>
          <w:lang w:eastAsia="he-IL"/>
        </w:rPr>
        <w:t xml:space="preserve">ט' </w:t>
      </w:r>
    </w:p>
    <w:p w:rsidR="0044234E" w:rsidRDefault="0044234E" w:rsidP="0044234E">
      <w:pPr>
        <w:spacing w:line="360" w:lineRule="auto"/>
        <w:ind w:firstLine="393"/>
        <w:rPr>
          <w:rFonts w:ascii="Arial" w:hAnsi="Arial"/>
          <w:b/>
          <w:bCs/>
          <w:sz w:val="28"/>
          <w:szCs w:val="28"/>
          <w:u w:val="single"/>
          <w:rtl/>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F82D83" w:rsidRDefault="0044234E" w:rsidP="0044234E">
      <w:pPr>
        <w:spacing w:line="360" w:lineRule="auto"/>
        <w:ind w:firstLine="393"/>
        <w:rPr>
          <w:rFonts w:ascii="Arial" w:hAnsi="Arial"/>
          <w:b/>
          <w:bCs/>
          <w:sz w:val="28"/>
          <w:szCs w:val="28"/>
          <w:u w:val="single"/>
          <w:lang w:eastAsia="he-IL"/>
        </w:rPr>
      </w:pPr>
    </w:p>
    <w:p w:rsidR="0044234E" w:rsidRPr="007B50F7" w:rsidRDefault="0044234E" w:rsidP="0044234E">
      <w:pPr>
        <w:spacing w:line="360" w:lineRule="auto"/>
        <w:ind w:left="-58"/>
        <w:jc w:val="center"/>
        <w:rPr>
          <w:b/>
          <w:bCs/>
          <w:u w:val="single"/>
          <w:rtl/>
        </w:rPr>
      </w:pPr>
      <w:r w:rsidRPr="007B50F7">
        <w:rPr>
          <w:rFonts w:hint="eastAsia"/>
          <w:b/>
          <w:bCs/>
          <w:u w:val="single"/>
          <w:rtl/>
        </w:rPr>
        <w:t>הצהרה</w:t>
      </w:r>
      <w:r w:rsidRPr="007B50F7">
        <w:rPr>
          <w:b/>
          <w:bCs/>
          <w:u w:val="single"/>
          <w:rtl/>
        </w:rPr>
        <w:t xml:space="preserve"> </w:t>
      </w:r>
      <w:r w:rsidRPr="007B50F7">
        <w:rPr>
          <w:rFonts w:hint="eastAsia"/>
          <w:b/>
          <w:bCs/>
          <w:u w:val="single"/>
          <w:rtl/>
        </w:rPr>
        <w:t>בדבר</w:t>
      </w:r>
      <w:r w:rsidRPr="007B50F7">
        <w:rPr>
          <w:b/>
          <w:bCs/>
          <w:u w:val="single"/>
          <w:rtl/>
        </w:rPr>
        <w:t xml:space="preserve"> </w:t>
      </w:r>
      <w:r w:rsidRPr="007B50F7">
        <w:rPr>
          <w:rFonts w:hint="eastAsia"/>
          <w:b/>
          <w:bCs/>
          <w:u w:val="single"/>
          <w:rtl/>
        </w:rPr>
        <w:t>פרטי</w:t>
      </w:r>
      <w:r w:rsidRPr="007B50F7">
        <w:rPr>
          <w:b/>
          <w:bCs/>
          <w:u w:val="single"/>
          <w:rtl/>
        </w:rPr>
        <w:t xml:space="preserve"> </w:t>
      </w:r>
      <w:r w:rsidRPr="007B50F7">
        <w:rPr>
          <w:rFonts w:hint="eastAsia"/>
          <w:b/>
          <w:bCs/>
          <w:u w:val="single"/>
          <w:rtl/>
        </w:rPr>
        <w:t>ההצעה</w:t>
      </w:r>
      <w:r w:rsidRPr="007B50F7">
        <w:rPr>
          <w:b/>
          <w:bCs/>
          <w:u w:val="single"/>
          <w:rtl/>
        </w:rPr>
        <w:t xml:space="preserve"> </w:t>
      </w:r>
      <w:r w:rsidRPr="007B50F7">
        <w:rPr>
          <w:rFonts w:hint="eastAsia"/>
          <w:b/>
          <w:bCs/>
          <w:u w:val="single"/>
          <w:rtl/>
        </w:rPr>
        <w:t>הסודיים</w:t>
      </w:r>
      <w:r w:rsidRPr="007B50F7">
        <w:rPr>
          <w:b/>
          <w:bCs/>
          <w:u w:val="single"/>
          <w:rtl/>
        </w:rPr>
        <w:t xml:space="preserve"> </w:t>
      </w:r>
      <w:r w:rsidRPr="007B50F7">
        <w:rPr>
          <w:rFonts w:hint="eastAsia"/>
          <w:b/>
          <w:bCs/>
          <w:u w:val="single"/>
          <w:rtl/>
        </w:rPr>
        <w:t>וכתב</w:t>
      </w:r>
      <w:r w:rsidRPr="007B50F7">
        <w:rPr>
          <w:b/>
          <w:bCs/>
          <w:u w:val="single"/>
          <w:rtl/>
        </w:rPr>
        <w:t xml:space="preserve"> </w:t>
      </w:r>
      <w:r w:rsidRPr="007B50F7">
        <w:rPr>
          <w:rFonts w:hint="eastAsia"/>
          <w:b/>
          <w:bCs/>
          <w:u w:val="single"/>
          <w:rtl/>
        </w:rPr>
        <w:t>ויתור</w:t>
      </w:r>
    </w:p>
    <w:p w:rsidR="0044234E" w:rsidRPr="007B50F7" w:rsidRDefault="0044234E" w:rsidP="0044234E">
      <w:pPr>
        <w:spacing w:line="360" w:lineRule="auto"/>
        <w:ind w:left="-58"/>
        <w:jc w:val="both"/>
        <w:rPr>
          <w:rtl/>
        </w:rPr>
      </w:pPr>
    </w:p>
    <w:p w:rsidR="0044234E" w:rsidRPr="007B50F7" w:rsidRDefault="0044234E" w:rsidP="0044234E">
      <w:pPr>
        <w:spacing w:line="360" w:lineRule="auto"/>
        <w:ind w:left="-58"/>
        <w:jc w:val="both"/>
        <w:rPr>
          <w:rtl/>
        </w:rPr>
      </w:pPr>
      <w:r w:rsidRPr="007B50F7">
        <w:rPr>
          <w:rtl/>
        </w:rPr>
        <w:t xml:space="preserve">אני הח"מ ______________, נושא ת.ז. מס' _______(להלן: </w:t>
      </w:r>
      <w:r w:rsidRPr="007B50F7">
        <w:rPr>
          <w:rFonts w:hint="cs"/>
          <w:rtl/>
        </w:rPr>
        <w:t>המציע</w:t>
      </w:r>
      <w:r w:rsidRPr="007B50F7">
        <w:rPr>
          <w:rtl/>
        </w:rPr>
        <w:t xml:space="preserve">) מצהיר </w:t>
      </w:r>
      <w:r w:rsidRPr="007B50F7">
        <w:rPr>
          <w:rFonts w:hint="cs"/>
          <w:rtl/>
        </w:rPr>
        <w:t xml:space="preserve">ומתחייב </w:t>
      </w:r>
      <w:r w:rsidRPr="007B50F7">
        <w:rPr>
          <w:rtl/>
        </w:rPr>
        <w:t>בזאת, בכתב, כדלקמן:</w:t>
      </w:r>
    </w:p>
    <w:p w:rsidR="0044234E" w:rsidRPr="007B50F7" w:rsidRDefault="0044234E" w:rsidP="0044234E">
      <w:pPr>
        <w:spacing w:line="360" w:lineRule="auto"/>
        <w:ind w:left="-58"/>
        <w:jc w:val="both"/>
        <w:rPr>
          <w:rtl/>
        </w:rPr>
      </w:pPr>
      <w:r w:rsidRPr="007B50F7">
        <w:rPr>
          <w:rFonts w:hint="cs"/>
          <w:rtl/>
        </w:rPr>
        <w:t xml:space="preserve">(יש לסמן </w:t>
      </w:r>
      <w:r w:rsidRPr="007B50F7">
        <w:t xml:space="preserve">X </w:t>
      </w:r>
      <w:r w:rsidRPr="007B50F7">
        <w:rPr>
          <w:rFonts w:hint="cs"/>
          <w:rtl/>
        </w:rPr>
        <w:t xml:space="preserve"> במקום המתאים)</w:t>
      </w:r>
    </w:p>
    <w:p w:rsidR="0044234E" w:rsidRPr="007B50F7" w:rsidRDefault="0044234E" w:rsidP="0044234E">
      <w:pPr>
        <w:numPr>
          <w:ilvl w:val="0"/>
          <w:numId w:val="8"/>
        </w:numPr>
        <w:spacing w:line="360" w:lineRule="auto"/>
        <w:ind w:right="0"/>
        <w:jc w:val="both"/>
      </w:pPr>
      <w:r w:rsidRPr="007B50F7">
        <w:rPr>
          <w:rFonts w:hint="cs"/>
          <w:rtl/>
        </w:rPr>
        <w:t>ההצעה שהוגשה מטעמי במסגרת מכרז מס'____ לקבלת _____________ אינה כוללת פרטים סודיים.</w:t>
      </w:r>
    </w:p>
    <w:p w:rsidR="0044234E" w:rsidRPr="007B50F7" w:rsidRDefault="0044234E" w:rsidP="0044234E">
      <w:pPr>
        <w:numPr>
          <w:ilvl w:val="0"/>
          <w:numId w:val="8"/>
        </w:numPr>
        <w:spacing w:line="360" w:lineRule="auto"/>
        <w:ind w:right="0"/>
        <w:jc w:val="both"/>
      </w:pPr>
      <w:r w:rsidRPr="007B50F7">
        <w:rPr>
          <w:rFonts w:hint="cs"/>
          <w:rtl/>
        </w:rPr>
        <w:t>הפרטים בהצעתי המהווים סודות מסחריים ו/או מקצועיים הינם כדלקמן:</w:t>
      </w:r>
    </w:p>
    <w:p w:rsidR="0044234E" w:rsidRPr="007B50F7" w:rsidRDefault="0044234E" w:rsidP="0044234E">
      <w:pPr>
        <w:spacing w:line="360" w:lineRule="auto"/>
        <w:ind w:left="426" w:right="720"/>
        <w:jc w:val="both"/>
      </w:pPr>
    </w:p>
    <w:p w:rsidR="0044234E" w:rsidRPr="007B50F7" w:rsidRDefault="0044234E" w:rsidP="0044234E">
      <w:pPr>
        <w:pBdr>
          <w:top w:val="single" w:sz="12" w:space="1" w:color="auto"/>
          <w:bottom w:val="single" w:sz="12" w:space="1" w:color="auto"/>
        </w:pBdr>
        <w:spacing w:line="360" w:lineRule="auto"/>
        <w:ind w:left="426"/>
        <w:jc w:val="both"/>
        <w:rPr>
          <w:rtl/>
        </w:rPr>
      </w:pPr>
    </w:p>
    <w:p w:rsidR="0044234E" w:rsidRPr="007B50F7" w:rsidRDefault="0044234E" w:rsidP="0044234E">
      <w:pPr>
        <w:pBdr>
          <w:bottom w:val="single" w:sz="12" w:space="1" w:color="auto"/>
          <w:between w:val="single" w:sz="12" w:space="1" w:color="auto"/>
        </w:pBdr>
        <w:spacing w:line="360" w:lineRule="auto"/>
        <w:ind w:left="426"/>
        <w:jc w:val="both"/>
        <w:rPr>
          <w:rtl/>
        </w:rPr>
      </w:pPr>
    </w:p>
    <w:p w:rsidR="0044234E" w:rsidRPr="007B50F7" w:rsidRDefault="0044234E" w:rsidP="0044234E">
      <w:pPr>
        <w:spacing w:line="360" w:lineRule="auto"/>
        <w:ind w:left="426"/>
        <w:jc w:val="both"/>
        <w:rPr>
          <w:rtl/>
        </w:rPr>
      </w:pPr>
    </w:p>
    <w:p w:rsidR="0044234E" w:rsidRPr="007B50F7" w:rsidRDefault="0044234E" w:rsidP="0044234E">
      <w:pPr>
        <w:pStyle w:val="aff1"/>
        <w:numPr>
          <w:ilvl w:val="1"/>
          <w:numId w:val="7"/>
        </w:numPr>
        <w:overflowPunct w:val="0"/>
        <w:autoSpaceDE w:val="0"/>
        <w:autoSpaceDN w:val="0"/>
        <w:adjustRightInd w:val="0"/>
        <w:spacing w:line="360" w:lineRule="auto"/>
        <w:jc w:val="both"/>
        <w:textAlignment w:val="baseline"/>
        <w:rPr>
          <w:rFonts w:cs="David"/>
          <w:sz w:val="24"/>
          <w:szCs w:val="24"/>
        </w:rPr>
      </w:pPr>
      <w:r w:rsidRPr="007B50F7">
        <w:rPr>
          <w:rFonts w:cs="David" w:hint="cs"/>
          <w:sz w:val="24"/>
          <w:szCs w:val="24"/>
          <w:rtl/>
        </w:rPr>
        <w:t xml:space="preserve">ידוע לי כי </w:t>
      </w:r>
      <w:r w:rsidRPr="007B50F7">
        <w:rPr>
          <w:rFonts w:cs="David"/>
          <w:sz w:val="24"/>
          <w:szCs w:val="24"/>
          <w:rtl/>
        </w:rPr>
        <w:t>ועדת המכרזים תאפשר למציע שהשתתף במכרז המבקש לעיין במסמכים שונים – עיון במסמכים בהתאם ובכפוף לקבוע בתקנה 21(ה) לתקנות חובת המכרזים, התשנ"ג-1993.</w:t>
      </w:r>
    </w:p>
    <w:p w:rsidR="0044234E" w:rsidRPr="007B50F7" w:rsidRDefault="0044234E" w:rsidP="0044234E">
      <w:pPr>
        <w:pStyle w:val="aff1"/>
        <w:numPr>
          <w:ilvl w:val="1"/>
          <w:numId w:val="7"/>
        </w:numPr>
        <w:overflowPunct w:val="0"/>
        <w:autoSpaceDE w:val="0"/>
        <w:autoSpaceDN w:val="0"/>
        <w:adjustRightInd w:val="0"/>
        <w:spacing w:line="360" w:lineRule="auto"/>
        <w:jc w:val="both"/>
        <w:textAlignment w:val="baseline"/>
        <w:rPr>
          <w:rFonts w:cs="David"/>
          <w:sz w:val="24"/>
          <w:szCs w:val="24"/>
        </w:rPr>
      </w:pPr>
      <w:r w:rsidRPr="007B50F7">
        <w:rPr>
          <w:rFonts w:cs="David" w:hint="cs"/>
          <w:sz w:val="24"/>
          <w:szCs w:val="24"/>
          <w:rtl/>
        </w:rPr>
        <w:t>אני נותן בזאת הסכמתי למסירת כל חלק ו/או פרט בהצעתי</w:t>
      </w:r>
      <w:r w:rsidRPr="007B50F7">
        <w:rPr>
          <w:rFonts w:cs="David"/>
          <w:sz w:val="24"/>
          <w:szCs w:val="24"/>
          <w:rtl/>
        </w:rPr>
        <w:t xml:space="preserve"> </w:t>
      </w:r>
      <w:r w:rsidRPr="007B50F7">
        <w:rPr>
          <w:rFonts w:cs="David" w:hint="cs"/>
          <w:sz w:val="24"/>
          <w:szCs w:val="24"/>
          <w:rtl/>
        </w:rPr>
        <w:t>שלא פורט לעיל</w:t>
      </w:r>
      <w:r w:rsidRPr="007B50F7">
        <w:rPr>
          <w:rFonts w:cs="David"/>
          <w:sz w:val="24"/>
          <w:szCs w:val="24"/>
          <w:rtl/>
        </w:rPr>
        <w:t xml:space="preserve"> לעיון מציעים אחרים</w:t>
      </w:r>
      <w:r w:rsidRPr="007B50F7">
        <w:rPr>
          <w:rFonts w:cs="David" w:hint="cs"/>
          <w:sz w:val="24"/>
          <w:szCs w:val="24"/>
          <w:rtl/>
        </w:rPr>
        <w:t>, ככל שאבחר כזוכה במכרז, ומוותר בזאת על כל טענה ו/או זכות ו/או תביעה בקשר לכך</w:t>
      </w:r>
      <w:r w:rsidRPr="007B50F7">
        <w:rPr>
          <w:rFonts w:cs="David"/>
          <w:sz w:val="24"/>
          <w:szCs w:val="24"/>
          <w:rtl/>
        </w:rPr>
        <w:t>.</w:t>
      </w:r>
    </w:p>
    <w:p w:rsidR="0044234E" w:rsidRPr="007B50F7" w:rsidRDefault="0044234E" w:rsidP="0044234E">
      <w:pPr>
        <w:pStyle w:val="aff1"/>
        <w:numPr>
          <w:ilvl w:val="1"/>
          <w:numId w:val="7"/>
        </w:numPr>
        <w:overflowPunct w:val="0"/>
        <w:autoSpaceDE w:val="0"/>
        <w:autoSpaceDN w:val="0"/>
        <w:adjustRightInd w:val="0"/>
        <w:spacing w:line="360" w:lineRule="auto"/>
        <w:jc w:val="both"/>
        <w:textAlignment w:val="baseline"/>
        <w:rPr>
          <w:rFonts w:cs="David"/>
          <w:sz w:val="24"/>
          <w:szCs w:val="24"/>
        </w:rPr>
      </w:pPr>
      <w:r w:rsidRPr="007B50F7">
        <w:rPr>
          <w:rFonts w:cs="David" w:hint="cs"/>
          <w:sz w:val="24"/>
          <w:szCs w:val="24"/>
          <w:rtl/>
        </w:rPr>
        <w:t>ציון</w:t>
      </w:r>
      <w:r w:rsidRPr="007B50F7">
        <w:rPr>
          <w:rFonts w:cs="David"/>
          <w:sz w:val="24"/>
          <w:szCs w:val="24"/>
          <w:rtl/>
        </w:rPr>
        <w:t xml:space="preserve"> חלקים </w:t>
      </w:r>
      <w:r w:rsidRPr="007B50F7">
        <w:rPr>
          <w:rFonts w:cs="David" w:hint="cs"/>
          <w:sz w:val="24"/>
          <w:szCs w:val="24"/>
          <w:rtl/>
        </w:rPr>
        <w:t xml:space="preserve">ו/או פרטים </w:t>
      </w:r>
      <w:r w:rsidRPr="007B50F7">
        <w:rPr>
          <w:rFonts w:cs="David"/>
          <w:sz w:val="24"/>
          <w:szCs w:val="24"/>
          <w:rtl/>
        </w:rPr>
        <w:t xml:space="preserve">בהצעה כסודיים מהווה הודאה בכך שחלקים אלה בהצעה סודיים גם בהצעותיהם של המציעים האחרים, </w:t>
      </w:r>
      <w:r w:rsidRPr="007B50F7">
        <w:rPr>
          <w:rFonts w:cs="David" w:hint="cs"/>
          <w:sz w:val="24"/>
          <w:szCs w:val="24"/>
          <w:rtl/>
        </w:rPr>
        <w:t>והנני</w:t>
      </w:r>
      <w:r w:rsidRPr="007B50F7">
        <w:rPr>
          <w:rFonts w:cs="David"/>
          <w:sz w:val="24"/>
          <w:szCs w:val="24"/>
          <w:rtl/>
        </w:rPr>
        <w:t xml:space="preserve"> מוותר מראש על זכות העיון בחלקים אלה של הצעות המציעים האחרים.</w:t>
      </w:r>
    </w:p>
    <w:p w:rsidR="0044234E" w:rsidRPr="007B50F7" w:rsidRDefault="0044234E" w:rsidP="0044234E">
      <w:pPr>
        <w:pStyle w:val="aff1"/>
        <w:numPr>
          <w:ilvl w:val="1"/>
          <w:numId w:val="7"/>
        </w:numPr>
        <w:overflowPunct w:val="0"/>
        <w:autoSpaceDE w:val="0"/>
        <w:autoSpaceDN w:val="0"/>
        <w:adjustRightInd w:val="0"/>
        <w:spacing w:line="360" w:lineRule="auto"/>
        <w:jc w:val="both"/>
        <w:textAlignment w:val="baseline"/>
        <w:rPr>
          <w:rFonts w:cs="David"/>
          <w:sz w:val="24"/>
          <w:szCs w:val="24"/>
        </w:rPr>
      </w:pPr>
      <w:r w:rsidRPr="007B50F7">
        <w:rPr>
          <w:rFonts w:cs="David" w:hint="cs"/>
          <w:sz w:val="24"/>
          <w:szCs w:val="24"/>
          <w:rtl/>
        </w:rPr>
        <w:t>ברור לי כי אין בהצהרה זו כדי לחייב את ועדת המכרזים וכי</w:t>
      </w:r>
      <w:r w:rsidRPr="007B50F7">
        <w:rPr>
          <w:rFonts w:cs="David"/>
          <w:sz w:val="24"/>
          <w:szCs w:val="24"/>
          <w:rtl/>
        </w:rPr>
        <w:t xml:space="preserve"> שיקול הדעת בדבר היקף זכות העיון של המציעים הינו של ועדת המכרזים בלבד, אשר תפעל בנושא זה בהתאם להוראות כל דין ולאמות המידה המחייבות רשות מינהלית.</w:t>
      </w:r>
    </w:p>
    <w:p w:rsidR="0044234E" w:rsidRPr="007B50F7" w:rsidRDefault="0044234E" w:rsidP="0044234E">
      <w:pPr>
        <w:spacing w:line="360" w:lineRule="auto"/>
        <w:rPr>
          <w:b/>
          <w:bCs/>
          <w:u w:val="single"/>
          <w:rtl/>
        </w:rPr>
      </w:pPr>
    </w:p>
    <w:p w:rsidR="0044234E" w:rsidRPr="007B50F7" w:rsidRDefault="0044234E" w:rsidP="0044234E">
      <w:pPr>
        <w:spacing w:line="360" w:lineRule="auto"/>
        <w:rPr>
          <w:rtl/>
        </w:rPr>
      </w:pPr>
      <w:r w:rsidRPr="007B50F7">
        <w:rPr>
          <w:rFonts w:hint="cs"/>
          <w:rtl/>
        </w:rPr>
        <w:t>______________________                                          ____________________</w:t>
      </w:r>
    </w:p>
    <w:p w:rsidR="0044234E" w:rsidRPr="007B50F7" w:rsidRDefault="0044234E" w:rsidP="0044234E">
      <w:pPr>
        <w:spacing w:line="360" w:lineRule="auto"/>
        <w:ind w:firstLine="720"/>
        <w:rPr>
          <w:rtl/>
        </w:rPr>
      </w:pPr>
      <w:r w:rsidRPr="007B50F7">
        <w:rPr>
          <w:rFonts w:hint="cs"/>
          <w:rtl/>
        </w:rPr>
        <w:t>תאריך                                                                                    חתימה</w:t>
      </w:r>
    </w:p>
    <w:p w:rsidR="0044234E" w:rsidRPr="007B50F7" w:rsidRDefault="0044234E" w:rsidP="0044234E">
      <w:pPr>
        <w:spacing w:line="360" w:lineRule="auto"/>
        <w:ind w:left="-58"/>
        <w:jc w:val="center"/>
        <w:rPr>
          <w:b/>
          <w:bCs/>
          <w:rtl/>
        </w:rPr>
      </w:pPr>
      <w:r w:rsidRPr="007B50F7">
        <w:rPr>
          <w:b/>
          <w:bCs/>
          <w:rtl/>
        </w:rPr>
        <w:t>אימות חתימה</w:t>
      </w:r>
    </w:p>
    <w:p w:rsidR="0044234E" w:rsidRPr="007B50F7" w:rsidRDefault="0044234E" w:rsidP="0044234E">
      <w:pPr>
        <w:spacing w:line="360" w:lineRule="auto"/>
        <w:ind w:left="-58"/>
        <w:rPr>
          <w:rtl/>
        </w:rPr>
      </w:pPr>
      <w:r w:rsidRPr="007B50F7">
        <w:rPr>
          <w:rtl/>
        </w:rPr>
        <w:t>אני הח"מ. עו"ד</w:t>
      </w:r>
      <w:r w:rsidRPr="007B50F7">
        <w:rPr>
          <w:rFonts w:hint="cs"/>
          <w:u w:val="single"/>
          <w:rtl/>
        </w:rPr>
        <w:t xml:space="preserve">                  </w:t>
      </w:r>
      <w:r w:rsidRPr="007B50F7">
        <w:rPr>
          <w:u w:val="single"/>
          <w:rtl/>
        </w:rPr>
        <w:t xml:space="preserve"> </w:t>
      </w:r>
      <w:r w:rsidRPr="007B50F7">
        <w:rPr>
          <w:rFonts w:hint="cs"/>
          <w:u w:val="single"/>
          <w:rtl/>
        </w:rPr>
        <w:t xml:space="preserve">       </w:t>
      </w:r>
      <w:r w:rsidRPr="007B50F7">
        <w:rPr>
          <w:rFonts w:hint="cs"/>
          <w:rtl/>
        </w:rPr>
        <w:t xml:space="preserve">  מ.ר </w:t>
      </w:r>
      <w:r w:rsidRPr="007B50F7">
        <w:rPr>
          <w:rFonts w:hint="cs"/>
          <w:u w:val="single"/>
          <w:rtl/>
        </w:rPr>
        <w:t xml:space="preserve">                </w:t>
      </w:r>
      <w:r w:rsidRPr="007B50F7">
        <w:rPr>
          <w:rFonts w:hint="cs"/>
          <w:rtl/>
        </w:rPr>
        <w:t xml:space="preserve"> </w:t>
      </w:r>
      <w:r w:rsidRPr="007B50F7">
        <w:rPr>
          <w:rtl/>
        </w:rPr>
        <w:t>מאשר בזאת כי</w:t>
      </w:r>
      <w:r w:rsidRPr="007B50F7">
        <w:rPr>
          <w:rFonts w:hint="cs"/>
          <w:rtl/>
        </w:rPr>
        <w:t xml:space="preserve"> ביום </w:t>
      </w:r>
      <w:r w:rsidRPr="007B50F7">
        <w:rPr>
          <w:rtl/>
        </w:rPr>
        <w:t>___________</w:t>
      </w:r>
      <w:r w:rsidRPr="007B50F7">
        <w:rPr>
          <w:rFonts w:hint="cs"/>
          <w:rtl/>
        </w:rPr>
        <w:t>הופיע/ה בפני במשרדי מר/גב'</w:t>
      </w:r>
      <w:r w:rsidRPr="007B50F7">
        <w:rPr>
          <w:u w:val="single"/>
          <w:rtl/>
        </w:rPr>
        <w:tab/>
      </w:r>
      <w:r w:rsidRPr="007B50F7">
        <w:rPr>
          <w:rFonts w:hint="cs"/>
          <w:u w:val="single"/>
          <w:rtl/>
        </w:rPr>
        <w:tab/>
      </w:r>
      <w:r w:rsidRPr="007B50F7">
        <w:rPr>
          <w:rtl/>
        </w:rPr>
        <w:t>אשר זיהה את עצמו</w:t>
      </w:r>
      <w:r w:rsidRPr="007B50F7">
        <w:rPr>
          <w:rFonts w:hint="cs"/>
          <w:rtl/>
        </w:rPr>
        <w:t>/ה</w:t>
      </w:r>
      <w:r w:rsidRPr="007B50F7">
        <w:rPr>
          <w:rtl/>
        </w:rPr>
        <w:t xml:space="preserve"> באמצעות ת.ז.</w:t>
      </w:r>
      <w:r w:rsidRPr="007B50F7">
        <w:rPr>
          <w:rFonts w:hint="cs"/>
          <w:rtl/>
        </w:rPr>
        <w:t xml:space="preserve"> מס'</w:t>
      </w:r>
      <w:r w:rsidRPr="007B50F7">
        <w:rPr>
          <w:rtl/>
        </w:rPr>
        <w:t xml:space="preserve"> _________ חתם</w:t>
      </w:r>
      <w:r w:rsidRPr="007B50F7">
        <w:rPr>
          <w:rFonts w:hint="cs"/>
          <w:rtl/>
        </w:rPr>
        <w:t>/ה</w:t>
      </w:r>
      <w:r w:rsidRPr="007B50F7">
        <w:rPr>
          <w:rtl/>
        </w:rPr>
        <w:t xml:space="preserve"> על הצהרה זו בפני.</w:t>
      </w:r>
    </w:p>
    <w:p w:rsidR="0044234E" w:rsidRDefault="0044234E" w:rsidP="0044234E">
      <w:pPr>
        <w:spacing w:line="360" w:lineRule="auto"/>
        <w:ind w:left="-58"/>
        <w:rPr>
          <w:rtl/>
        </w:rPr>
      </w:pPr>
    </w:p>
    <w:p w:rsidR="005E6793" w:rsidRDefault="005E6793" w:rsidP="0044234E">
      <w:pPr>
        <w:spacing w:line="360" w:lineRule="auto"/>
        <w:ind w:left="-58"/>
        <w:rPr>
          <w:rtl/>
        </w:rPr>
      </w:pPr>
    </w:p>
    <w:p w:rsidR="0044234E" w:rsidRPr="007B50F7" w:rsidRDefault="0044234E" w:rsidP="0044234E">
      <w:pPr>
        <w:spacing w:line="360" w:lineRule="auto"/>
        <w:ind w:left="-58"/>
        <w:jc w:val="center"/>
        <w:rPr>
          <w:rtl/>
        </w:rPr>
      </w:pPr>
      <w:r w:rsidRPr="007B50F7">
        <w:rPr>
          <w:rtl/>
        </w:rPr>
        <w:t>___________              _____________                          _____________</w:t>
      </w:r>
    </w:p>
    <w:p w:rsidR="0044234E" w:rsidRPr="007B50F7" w:rsidRDefault="0044234E" w:rsidP="0044234E">
      <w:pPr>
        <w:autoSpaceDE w:val="0"/>
        <w:autoSpaceDN w:val="0"/>
        <w:adjustRightInd w:val="0"/>
        <w:spacing w:line="360" w:lineRule="auto"/>
        <w:ind w:left="720" w:firstLine="720"/>
        <w:jc w:val="both"/>
        <w:rPr>
          <w:rFonts w:ascii="David"/>
          <w:rtl/>
        </w:rPr>
      </w:pPr>
      <w:r w:rsidRPr="007B50F7">
        <w:rPr>
          <w:rtl/>
        </w:rPr>
        <w:t>שם                           חותמת וחתימה                                   תאריך</w:t>
      </w:r>
    </w:p>
    <w:p w:rsidR="0044234E" w:rsidRPr="00F82D83" w:rsidRDefault="0044234E" w:rsidP="0044234E">
      <w:pPr>
        <w:spacing w:line="360" w:lineRule="auto"/>
        <w:ind w:firstLine="393"/>
        <w:rPr>
          <w:rFonts w:ascii="Arial" w:hAnsi="Arial"/>
          <w:b/>
          <w:bCs/>
          <w:sz w:val="28"/>
          <w:szCs w:val="28"/>
          <w:u w:val="single"/>
          <w:lang w:eastAsia="he-IL"/>
        </w:rPr>
      </w:pPr>
      <w:r>
        <w:rPr>
          <w:rFonts w:ascii="Arial" w:hAnsi="Arial" w:hint="cs"/>
          <w:b/>
          <w:bCs/>
          <w:sz w:val="28"/>
          <w:szCs w:val="28"/>
          <w:u w:val="single"/>
          <w:rtl/>
          <w:lang w:eastAsia="he-IL"/>
        </w:rPr>
        <w:t>נ</w:t>
      </w:r>
      <w:r w:rsidRPr="007B50F7">
        <w:rPr>
          <w:rFonts w:ascii="Arial" w:hAnsi="Arial" w:hint="cs"/>
          <w:b/>
          <w:bCs/>
          <w:sz w:val="28"/>
          <w:szCs w:val="28"/>
          <w:u w:val="single"/>
          <w:rtl/>
          <w:lang w:eastAsia="he-IL"/>
        </w:rPr>
        <w:t xml:space="preserve">ספח </w:t>
      </w:r>
      <w:r>
        <w:rPr>
          <w:rFonts w:ascii="Arial" w:hAnsi="Arial" w:hint="cs"/>
          <w:b/>
          <w:bCs/>
          <w:sz w:val="28"/>
          <w:szCs w:val="28"/>
          <w:u w:val="single"/>
          <w:rtl/>
          <w:lang w:eastAsia="he-IL"/>
        </w:rPr>
        <w:t xml:space="preserve">ט'1 </w:t>
      </w:r>
    </w:p>
    <w:p w:rsidR="0044234E" w:rsidRPr="00F82D83" w:rsidRDefault="0044234E" w:rsidP="0044234E">
      <w:pPr>
        <w:spacing w:line="360" w:lineRule="auto"/>
        <w:ind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Default="0044234E" w:rsidP="0044234E">
      <w:pPr>
        <w:spacing w:line="360" w:lineRule="auto"/>
        <w:rPr>
          <w:b/>
          <w:bCs/>
          <w:u w:val="single"/>
          <w:rtl/>
        </w:rPr>
      </w:pPr>
    </w:p>
    <w:p w:rsidR="0044234E" w:rsidRPr="0051439D" w:rsidRDefault="0044234E" w:rsidP="0044234E">
      <w:pPr>
        <w:spacing w:line="360" w:lineRule="auto"/>
        <w:rPr>
          <w:b/>
          <w:bCs/>
          <w:sz w:val="28"/>
          <w:szCs w:val="28"/>
          <w:u w:val="single"/>
          <w:rtl/>
        </w:rPr>
      </w:pPr>
      <w:r w:rsidRPr="0051439D">
        <w:rPr>
          <w:rFonts w:hint="cs"/>
          <w:b/>
          <w:bCs/>
          <w:sz w:val="28"/>
          <w:szCs w:val="28"/>
          <w:u w:val="single"/>
          <w:rtl/>
        </w:rPr>
        <w:t>אם המציע תאגיד</w:t>
      </w:r>
    </w:p>
    <w:p w:rsidR="0044234E" w:rsidRPr="007B50F7" w:rsidRDefault="0044234E" w:rsidP="0044234E">
      <w:pPr>
        <w:spacing w:line="360" w:lineRule="auto"/>
        <w:rPr>
          <w:b/>
          <w:bCs/>
          <w:u w:val="single"/>
          <w:rtl/>
        </w:rPr>
      </w:pPr>
    </w:p>
    <w:p w:rsidR="0044234E" w:rsidRPr="007B50F7" w:rsidRDefault="0044234E" w:rsidP="0044234E">
      <w:pPr>
        <w:spacing w:line="360" w:lineRule="auto"/>
        <w:ind w:left="-58"/>
        <w:jc w:val="center"/>
        <w:rPr>
          <w:b/>
          <w:bCs/>
          <w:rtl/>
        </w:rPr>
      </w:pPr>
      <w:r w:rsidRPr="007B50F7">
        <w:rPr>
          <w:rFonts w:hint="cs"/>
          <w:b/>
          <w:bCs/>
          <w:rtl/>
        </w:rPr>
        <w:t>הצהרה בדבר פרטי ההצעה הסודיים וכתב ויתור</w:t>
      </w:r>
    </w:p>
    <w:p w:rsidR="0044234E" w:rsidRPr="007B50F7" w:rsidRDefault="0044234E" w:rsidP="0044234E">
      <w:pPr>
        <w:spacing w:line="360" w:lineRule="auto"/>
        <w:ind w:left="-58"/>
        <w:jc w:val="both"/>
        <w:rPr>
          <w:rtl/>
        </w:rPr>
      </w:pPr>
    </w:p>
    <w:p w:rsidR="0044234E" w:rsidRPr="007B50F7" w:rsidRDefault="0044234E" w:rsidP="0044234E">
      <w:pPr>
        <w:spacing w:line="360" w:lineRule="auto"/>
        <w:ind w:left="-58"/>
        <w:jc w:val="both"/>
        <w:rPr>
          <w:rtl/>
        </w:rPr>
      </w:pPr>
      <w:r w:rsidRPr="007B50F7">
        <w:rPr>
          <w:rtl/>
        </w:rPr>
        <w:t xml:space="preserve">אני הח"מ ______________, נושא ת.ז. מס' _______, מורשה החתימה מטעם __________________ שמספרו ____________(להלן: </w:t>
      </w:r>
      <w:r w:rsidRPr="007B50F7">
        <w:rPr>
          <w:rFonts w:hint="cs"/>
          <w:rtl/>
        </w:rPr>
        <w:t>המציע</w:t>
      </w:r>
      <w:r w:rsidRPr="007B50F7">
        <w:rPr>
          <w:rtl/>
        </w:rPr>
        <w:t xml:space="preserve">) מצהיר </w:t>
      </w:r>
      <w:r w:rsidRPr="007B50F7">
        <w:rPr>
          <w:rFonts w:hint="cs"/>
          <w:rtl/>
        </w:rPr>
        <w:t xml:space="preserve">ומתחייב </w:t>
      </w:r>
      <w:r w:rsidRPr="007B50F7">
        <w:rPr>
          <w:rtl/>
        </w:rPr>
        <w:t>בזאת, בכתב, כדלקמן:</w:t>
      </w:r>
    </w:p>
    <w:p w:rsidR="0044234E" w:rsidRPr="007B50F7" w:rsidRDefault="0044234E" w:rsidP="0044234E">
      <w:pPr>
        <w:spacing w:line="360" w:lineRule="auto"/>
        <w:ind w:left="-58"/>
        <w:jc w:val="both"/>
        <w:rPr>
          <w:rtl/>
        </w:rPr>
      </w:pPr>
      <w:r w:rsidRPr="007B50F7">
        <w:rPr>
          <w:rFonts w:hint="cs"/>
          <w:rtl/>
        </w:rPr>
        <w:t xml:space="preserve">(יש לסמן </w:t>
      </w:r>
      <w:r w:rsidRPr="007B50F7">
        <w:t xml:space="preserve">X </w:t>
      </w:r>
      <w:r w:rsidRPr="007B50F7">
        <w:rPr>
          <w:rFonts w:hint="cs"/>
          <w:rtl/>
        </w:rPr>
        <w:t xml:space="preserve"> במקום המתאים)</w:t>
      </w:r>
    </w:p>
    <w:p w:rsidR="0044234E" w:rsidRPr="007B50F7" w:rsidRDefault="0044234E" w:rsidP="0044234E">
      <w:pPr>
        <w:numPr>
          <w:ilvl w:val="0"/>
          <w:numId w:val="8"/>
        </w:numPr>
        <w:spacing w:line="360" w:lineRule="auto"/>
        <w:ind w:right="0"/>
        <w:jc w:val="both"/>
      </w:pPr>
      <w:r w:rsidRPr="007B50F7">
        <w:rPr>
          <w:rFonts w:hint="cs"/>
          <w:rtl/>
        </w:rPr>
        <w:t>ההצעה שהוגשה מטעם ________ במסגרת מכרז מס'____ לקבלת _____________ אינה כוללת פרטים סודיים.</w:t>
      </w:r>
    </w:p>
    <w:p w:rsidR="0044234E" w:rsidRPr="007B50F7" w:rsidRDefault="0044234E" w:rsidP="0044234E">
      <w:pPr>
        <w:numPr>
          <w:ilvl w:val="0"/>
          <w:numId w:val="8"/>
        </w:numPr>
        <w:spacing w:line="360" w:lineRule="auto"/>
        <w:ind w:right="0"/>
        <w:jc w:val="both"/>
      </w:pPr>
      <w:r w:rsidRPr="007B50F7">
        <w:rPr>
          <w:rFonts w:hint="cs"/>
          <w:rtl/>
        </w:rPr>
        <w:t>הפרטים בהצעת _________ המהווים סודות מסחריים ו/או מקצועיים הינם כדלקמן:</w:t>
      </w:r>
    </w:p>
    <w:p w:rsidR="0044234E" w:rsidRPr="007B50F7" w:rsidRDefault="0044234E" w:rsidP="0044234E">
      <w:pPr>
        <w:spacing w:line="360" w:lineRule="auto"/>
        <w:ind w:left="426" w:right="720"/>
        <w:jc w:val="both"/>
      </w:pPr>
    </w:p>
    <w:p w:rsidR="0044234E" w:rsidRPr="007B50F7" w:rsidRDefault="0044234E" w:rsidP="0044234E">
      <w:pPr>
        <w:pBdr>
          <w:top w:val="single" w:sz="12" w:space="1" w:color="auto"/>
          <w:bottom w:val="single" w:sz="12" w:space="1" w:color="auto"/>
        </w:pBdr>
        <w:spacing w:line="360" w:lineRule="auto"/>
        <w:ind w:left="426"/>
        <w:jc w:val="both"/>
        <w:rPr>
          <w:rtl/>
        </w:rPr>
      </w:pPr>
    </w:p>
    <w:p w:rsidR="0044234E" w:rsidRPr="007B50F7" w:rsidRDefault="0044234E" w:rsidP="0044234E">
      <w:pPr>
        <w:pBdr>
          <w:bottom w:val="single" w:sz="12" w:space="1" w:color="auto"/>
          <w:between w:val="single" w:sz="12" w:space="1" w:color="auto"/>
        </w:pBdr>
        <w:spacing w:line="360" w:lineRule="auto"/>
        <w:ind w:left="426"/>
        <w:jc w:val="both"/>
        <w:rPr>
          <w:rtl/>
        </w:rPr>
      </w:pPr>
    </w:p>
    <w:p w:rsidR="0044234E" w:rsidRPr="007B50F7" w:rsidRDefault="0044234E" w:rsidP="0044234E">
      <w:pPr>
        <w:spacing w:line="360" w:lineRule="auto"/>
        <w:ind w:left="426"/>
        <w:jc w:val="both"/>
        <w:rPr>
          <w:rtl/>
        </w:rPr>
      </w:pPr>
    </w:p>
    <w:p w:rsidR="0044234E" w:rsidRPr="007B50F7" w:rsidRDefault="0044234E" w:rsidP="0044234E">
      <w:pPr>
        <w:pStyle w:val="aff1"/>
        <w:overflowPunct w:val="0"/>
        <w:autoSpaceDE w:val="0"/>
        <w:autoSpaceDN w:val="0"/>
        <w:adjustRightInd w:val="0"/>
        <w:spacing w:line="360" w:lineRule="auto"/>
        <w:ind w:left="862" w:hanging="487"/>
        <w:jc w:val="both"/>
        <w:textAlignment w:val="baseline"/>
        <w:rPr>
          <w:rFonts w:cs="David"/>
          <w:sz w:val="24"/>
          <w:szCs w:val="24"/>
        </w:rPr>
      </w:pPr>
      <w:r w:rsidRPr="007B50F7">
        <w:rPr>
          <w:rFonts w:cs="David" w:hint="cs"/>
          <w:sz w:val="24"/>
          <w:szCs w:val="24"/>
          <w:rtl/>
        </w:rPr>
        <w:t xml:space="preserve">א.   ידוע לי כי </w:t>
      </w:r>
      <w:r w:rsidRPr="007B50F7">
        <w:rPr>
          <w:rFonts w:cs="David"/>
          <w:sz w:val="24"/>
          <w:szCs w:val="24"/>
          <w:rtl/>
        </w:rPr>
        <w:t>ועדת המכרזים תאפשר למציע שהשתתף במכרז המבקש לעיין במסמכים שונים – עיון במסמכים בהתאם ובכפוף לקבוע בתקנה 21(ה) לתקנות חובת המכרזים, התשנ"ג-1993, בהתאם לחוק חופש המידע, התשנ"ח-1998, ובהתאם להלכה הפסוקה.</w:t>
      </w:r>
    </w:p>
    <w:p w:rsidR="0044234E" w:rsidRPr="007B50F7" w:rsidRDefault="0044234E" w:rsidP="0044234E">
      <w:pPr>
        <w:pStyle w:val="aff1"/>
        <w:overflowPunct w:val="0"/>
        <w:autoSpaceDE w:val="0"/>
        <w:autoSpaceDN w:val="0"/>
        <w:adjustRightInd w:val="0"/>
        <w:spacing w:line="360" w:lineRule="auto"/>
        <w:ind w:left="862" w:hanging="487"/>
        <w:jc w:val="both"/>
        <w:textAlignment w:val="baseline"/>
        <w:rPr>
          <w:rFonts w:cs="David"/>
          <w:sz w:val="24"/>
          <w:szCs w:val="24"/>
        </w:rPr>
      </w:pPr>
      <w:r w:rsidRPr="007B50F7">
        <w:rPr>
          <w:rFonts w:cs="David" w:hint="cs"/>
          <w:sz w:val="24"/>
          <w:szCs w:val="24"/>
          <w:rtl/>
        </w:rPr>
        <w:t>ב.   אני נותן בזאת הסכמתי למסירת כל חלק ו/או פרט בהצעתי</w:t>
      </w:r>
      <w:r w:rsidRPr="007B50F7">
        <w:rPr>
          <w:rFonts w:cs="David"/>
          <w:sz w:val="24"/>
          <w:szCs w:val="24"/>
          <w:rtl/>
        </w:rPr>
        <w:t xml:space="preserve"> </w:t>
      </w:r>
      <w:r w:rsidRPr="007B50F7">
        <w:rPr>
          <w:rFonts w:cs="David" w:hint="cs"/>
          <w:sz w:val="24"/>
          <w:szCs w:val="24"/>
          <w:rtl/>
        </w:rPr>
        <w:t>שלא פורט לעיל</w:t>
      </w:r>
      <w:r w:rsidRPr="007B50F7">
        <w:rPr>
          <w:rFonts w:cs="David"/>
          <w:sz w:val="24"/>
          <w:szCs w:val="24"/>
          <w:rtl/>
        </w:rPr>
        <w:t xml:space="preserve"> לעיון מציעים אחרים</w:t>
      </w:r>
      <w:r w:rsidRPr="007B50F7">
        <w:rPr>
          <w:rFonts w:cs="David" w:hint="cs"/>
          <w:sz w:val="24"/>
          <w:szCs w:val="24"/>
          <w:rtl/>
        </w:rPr>
        <w:t>, ככל שתבחר ______ כזוכה במכרז, ומוותר בזאת על כל טענה ו/או זכות ו/או תביעה בקשר לכך</w:t>
      </w:r>
      <w:r w:rsidRPr="007B50F7">
        <w:rPr>
          <w:rFonts w:cs="David"/>
          <w:sz w:val="24"/>
          <w:szCs w:val="24"/>
          <w:rtl/>
        </w:rPr>
        <w:t>.</w:t>
      </w:r>
    </w:p>
    <w:p w:rsidR="0044234E" w:rsidRPr="007B50F7" w:rsidRDefault="0044234E" w:rsidP="0044234E">
      <w:pPr>
        <w:pStyle w:val="aff1"/>
        <w:overflowPunct w:val="0"/>
        <w:autoSpaceDE w:val="0"/>
        <w:autoSpaceDN w:val="0"/>
        <w:adjustRightInd w:val="0"/>
        <w:spacing w:line="360" w:lineRule="auto"/>
        <w:ind w:left="862" w:hanging="487"/>
        <w:jc w:val="both"/>
        <w:textAlignment w:val="baseline"/>
        <w:rPr>
          <w:rFonts w:cs="David"/>
          <w:sz w:val="24"/>
          <w:szCs w:val="24"/>
        </w:rPr>
      </w:pPr>
      <w:r w:rsidRPr="007B50F7">
        <w:rPr>
          <w:rFonts w:cs="David" w:hint="cs"/>
          <w:sz w:val="24"/>
          <w:szCs w:val="24"/>
          <w:rtl/>
        </w:rPr>
        <w:t>ג.   ציון</w:t>
      </w:r>
      <w:r w:rsidRPr="007B50F7">
        <w:rPr>
          <w:rFonts w:cs="David"/>
          <w:sz w:val="24"/>
          <w:szCs w:val="24"/>
          <w:rtl/>
        </w:rPr>
        <w:t xml:space="preserve"> חלקים </w:t>
      </w:r>
      <w:r w:rsidRPr="007B50F7">
        <w:rPr>
          <w:rFonts w:cs="David" w:hint="cs"/>
          <w:sz w:val="24"/>
          <w:szCs w:val="24"/>
          <w:rtl/>
        </w:rPr>
        <w:t xml:space="preserve">ו/או פרטים </w:t>
      </w:r>
      <w:r w:rsidRPr="007B50F7">
        <w:rPr>
          <w:rFonts w:cs="David"/>
          <w:sz w:val="24"/>
          <w:szCs w:val="24"/>
          <w:rtl/>
        </w:rPr>
        <w:t xml:space="preserve">בהצעה כסודיים מהווה הודאה בכך שחלקים אלה בהצעה סודיים גם בהצעותיהם של המציעים האחרים, </w:t>
      </w:r>
      <w:r w:rsidRPr="007B50F7">
        <w:rPr>
          <w:rFonts w:cs="David" w:hint="cs"/>
          <w:sz w:val="24"/>
          <w:szCs w:val="24"/>
          <w:rtl/>
        </w:rPr>
        <w:t>והנני</w:t>
      </w:r>
      <w:r w:rsidRPr="007B50F7">
        <w:rPr>
          <w:rFonts w:cs="David"/>
          <w:sz w:val="24"/>
          <w:szCs w:val="24"/>
          <w:rtl/>
        </w:rPr>
        <w:t xml:space="preserve"> מוותר מראש על זכות העיון בחלקים אלה של הצעות המציעים האחרים.</w:t>
      </w:r>
    </w:p>
    <w:p w:rsidR="0044234E" w:rsidRPr="007B50F7" w:rsidRDefault="0044234E" w:rsidP="0044234E">
      <w:pPr>
        <w:pStyle w:val="aff1"/>
        <w:overflowPunct w:val="0"/>
        <w:autoSpaceDE w:val="0"/>
        <w:autoSpaceDN w:val="0"/>
        <w:adjustRightInd w:val="0"/>
        <w:spacing w:line="360" w:lineRule="auto"/>
        <w:ind w:left="862" w:hanging="487"/>
        <w:jc w:val="both"/>
        <w:textAlignment w:val="baseline"/>
        <w:rPr>
          <w:rFonts w:cs="David"/>
          <w:sz w:val="24"/>
          <w:szCs w:val="24"/>
          <w:rtl/>
        </w:rPr>
      </w:pPr>
      <w:r w:rsidRPr="007B50F7">
        <w:rPr>
          <w:rFonts w:cs="David" w:hint="cs"/>
          <w:sz w:val="24"/>
          <w:szCs w:val="24"/>
          <w:rtl/>
        </w:rPr>
        <w:t>ד.   ברור לי כי אין בהצהרה זו כדי לחייב את ועדת המכרזים וכי</w:t>
      </w:r>
      <w:r w:rsidRPr="007B50F7">
        <w:rPr>
          <w:rFonts w:cs="David"/>
          <w:sz w:val="24"/>
          <w:szCs w:val="24"/>
          <w:rtl/>
        </w:rPr>
        <w:t xml:space="preserve"> שיקול הדעת בדבר היקף זכות העיון של המציעים הינו של ועדת המכרזים בלבד, אשר תפעל בנושא זה בהתאם להוראות כל דין ולאמות המידה המחייבות רשות מינהלית.</w:t>
      </w:r>
    </w:p>
    <w:p w:rsidR="0044234E" w:rsidRPr="007B50F7" w:rsidRDefault="0044234E" w:rsidP="0044234E">
      <w:pPr>
        <w:spacing w:line="360" w:lineRule="auto"/>
        <w:rPr>
          <w:b/>
          <w:bCs/>
          <w:u w:val="single"/>
          <w:rtl/>
        </w:rPr>
      </w:pPr>
    </w:p>
    <w:p w:rsidR="0044234E" w:rsidRPr="007B50F7" w:rsidRDefault="0044234E" w:rsidP="0044234E">
      <w:pPr>
        <w:spacing w:line="360" w:lineRule="auto"/>
        <w:rPr>
          <w:rtl/>
        </w:rPr>
      </w:pPr>
      <w:r w:rsidRPr="007B50F7">
        <w:rPr>
          <w:rFonts w:hint="cs"/>
          <w:rtl/>
        </w:rPr>
        <w:t>_____________________                                                  _______________________</w:t>
      </w:r>
    </w:p>
    <w:p w:rsidR="0044234E" w:rsidRPr="007B50F7" w:rsidRDefault="0044234E" w:rsidP="0044234E">
      <w:pPr>
        <w:spacing w:line="360" w:lineRule="auto"/>
        <w:ind w:firstLine="720"/>
        <w:rPr>
          <w:rtl/>
        </w:rPr>
      </w:pPr>
      <w:r w:rsidRPr="007B50F7">
        <w:rPr>
          <w:rFonts w:hint="cs"/>
          <w:rtl/>
        </w:rPr>
        <w:t>תאריך                                                                                                חתימה</w:t>
      </w:r>
    </w:p>
    <w:p w:rsidR="0044234E" w:rsidRPr="007B50F7" w:rsidRDefault="0044234E" w:rsidP="005E6793">
      <w:pPr>
        <w:spacing w:line="360" w:lineRule="auto"/>
        <w:rPr>
          <w:rtl/>
        </w:rPr>
      </w:pPr>
      <w:r w:rsidRPr="007B50F7">
        <w:rPr>
          <w:rtl/>
        </w:rPr>
        <w:br w:type="page"/>
      </w:r>
      <w:r w:rsidRPr="007B50F7">
        <w:rPr>
          <w:b/>
          <w:bCs/>
          <w:u w:val="single"/>
          <w:rtl/>
        </w:rPr>
        <w:t>אימות חתימה</w:t>
      </w:r>
    </w:p>
    <w:p w:rsidR="0044234E" w:rsidRPr="007B50F7" w:rsidRDefault="0044234E" w:rsidP="0044234E">
      <w:pPr>
        <w:spacing w:line="360" w:lineRule="auto"/>
        <w:jc w:val="both"/>
        <w:rPr>
          <w:rtl/>
        </w:rPr>
      </w:pPr>
    </w:p>
    <w:p w:rsidR="0044234E" w:rsidRPr="007B50F7" w:rsidRDefault="0044234E" w:rsidP="0044234E">
      <w:pPr>
        <w:spacing w:line="360" w:lineRule="auto"/>
        <w:jc w:val="both"/>
        <w:rPr>
          <w:rtl/>
        </w:rPr>
      </w:pPr>
      <w:r w:rsidRPr="007B50F7">
        <w:rPr>
          <w:rtl/>
        </w:rPr>
        <w:t>אני הח"מ__________________ עו"ד שכתובתי ___________________</w:t>
      </w:r>
    </w:p>
    <w:p w:rsidR="0044234E" w:rsidRPr="007B50F7" w:rsidRDefault="0044234E" w:rsidP="0044234E">
      <w:pPr>
        <w:spacing w:line="360" w:lineRule="auto"/>
        <w:jc w:val="both"/>
        <w:rPr>
          <w:rtl/>
        </w:rPr>
      </w:pPr>
      <w:r w:rsidRPr="007B50F7">
        <w:rPr>
          <w:rtl/>
        </w:rPr>
        <w:t xml:space="preserve">מאשר בזה שהמציע ____________ החתום לעיל הנו תאגיד הרשום כדין בישראל אצל רשם </w:t>
      </w:r>
    </w:p>
    <w:p w:rsidR="0044234E" w:rsidRPr="007B50F7" w:rsidRDefault="0044234E" w:rsidP="0044234E">
      <w:pPr>
        <w:spacing w:line="360" w:lineRule="auto"/>
        <w:jc w:val="both"/>
        <w:rPr>
          <w:rtl/>
        </w:rPr>
      </w:pPr>
      <w:r w:rsidRPr="007B50F7">
        <w:rPr>
          <w:rtl/>
        </w:rPr>
        <w:t>ה _____________ וכי ה"ה ___________________ ו- _______________ אשר חתמו בפני מטעם המציע על הצעה זו, מוסמכים לעשות כן ולחייב את המציע בחתימותיהם.</w:t>
      </w:r>
    </w:p>
    <w:p w:rsidR="0044234E" w:rsidRPr="007B50F7" w:rsidRDefault="0044234E" w:rsidP="0044234E">
      <w:pPr>
        <w:spacing w:line="360" w:lineRule="auto"/>
        <w:jc w:val="both"/>
        <w:rPr>
          <w:rtl/>
        </w:rPr>
      </w:pPr>
    </w:p>
    <w:p w:rsidR="0044234E" w:rsidRPr="007B50F7" w:rsidRDefault="0044234E" w:rsidP="0044234E">
      <w:pPr>
        <w:spacing w:line="360" w:lineRule="auto"/>
        <w:jc w:val="both"/>
        <w:rPr>
          <w:rtl/>
        </w:rPr>
      </w:pPr>
      <w:r w:rsidRPr="007B50F7">
        <w:rPr>
          <w:rtl/>
        </w:rPr>
        <w:t>___________________                                         ____________________</w:t>
      </w:r>
    </w:p>
    <w:p w:rsidR="0044234E" w:rsidRPr="007B50F7" w:rsidRDefault="0044234E" w:rsidP="0044234E">
      <w:pPr>
        <w:ind w:firstLine="720"/>
        <w:jc w:val="both"/>
        <w:rPr>
          <w:b/>
          <w:bCs/>
          <w:sz w:val="28"/>
          <w:szCs w:val="28"/>
          <w:rtl/>
          <w:lang w:eastAsia="he-IL"/>
        </w:rPr>
      </w:pPr>
      <w:r w:rsidRPr="007B50F7">
        <w:rPr>
          <w:rtl/>
        </w:rPr>
        <w:t>תאריך                                                                           עו"ד</w:t>
      </w: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8555D7" w:rsidRDefault="008555D7" w:rsidP="0044234E">
      <w:pPr>
        <w:spacing w:line="360" w:lineRule="auto"/>
        <w:ind w:firstLine="393"/>
        <w:rPr>
          <w:rFonts w:ascii="Arial" w:hAnsi="Arial"/>
          <w:b/>
          <w:bCs/>
          <w:sz w:val="28"/>
          <w:szCs w:val="28"/>
          <w:u w:val="single"/>
          <w:rtl/>
          <w:lang w:eastAsia="he-IL"/>
        </w:rPr>
      </w:pPr>
    </w:p>
    <w:p w:rsidR="008555D7" w:rsidRDefault="008555D7" w:rsidP="0044234E">
      <w:pPr>
        <w:spacing w:line="360" w:lineRule="auto"/>
        <w:ind w:firstLine="393"/>
        <w:rPr>
          <w:rFonts w:ascii="Arial" w:hAnsi="Arial"/>
          <w:b/>
          <w:bCs/>
          <w:sz w:val="28"/>
          <w:szCs w:val="28"/>
          <w:u w:val="single"/>
          <w:rtl/>
          <w:lang w:eastAsia="he-IL"/>
        </w:rPr>
      </w:pPr>
    </w:p>
    <w:p w:rsidR="008555D7" w:rsidRDefault="008555D7" w:rsidP="0044234E">
      <w:pPr>
        <w:spacing w:line="360" w:lineRule="auto"/>
        <w:ind w:firstLine="393"/>
        <w:rPr>
          <w:rFonts w:ascii="Arial" w:hAnsi="Arial"/>
          <w:b/>
          <w:bCs/>
          <w:sz w:val="28"/>
          <w:szCs w:val="28"/>
          <w:u w:val="single"/>
          <w:rtl/>
          <w:lang w:eastAsia="he-IL"/>
        </w:rPr>
      </w:pPr>
    </w:p>
    <w:p w:rsidR="0044234E" w:rsidRPr="00F82D83" w:rsidRDefault="0044234E" w:rsidP="0044234E">
      <w:pPr>
        <w:spacing w:line="360" w:lineRule="auto"/>
        <w:ind w:firstLine="393"/>
        <w:rPr>
          <w:rFonts w:ascii="Arial" w:hAnsi="Arial"/>
          <w:b/>
          <w:bCs/>
          <w:sz w:val="28"/>
          <w:szCs w:val="28"/>
          <w:u w:val="single"/>
          <w:lang w:eastAsia="he-IL"/>
        </w:rPr>
      </w:pPr>
      <w:r>
        <w:rPr>
          <w:rFonts w:ascii="Arial" w:hAnsi="Arial" w:hint="cs"/>
          <w:b/>
          <w:bCs/>
          <w:sz w:val="28"/>
          <w:szCs w:val="28"/>
          <w:u w:val="single"/>
          <w:rtl/>
          <w:lang w:eastAsia="he-IL"/>
        </w:rPr>
        <w:t>נ</w:t>
      </w:r>
      <w:r w:rsidRPr="007B50F7">
        <w:rPr>
          <w:rFonts w:ascii="Arial" w:hAnsi="Arial" w:hint="cs"/>
          <w:b/>
          <w:bCs/>
          <w:sz w:val="28"/>
          <w:szCs w:val="28"/>
          <w:u w:val="single"/>
          <w:rtl/>
          <w:lang w:eastAsia="he-IL"/>
        </w:rPr>
        <w:t xml:space="preserve">ספח </w:t>
      </w:r>
      <w:r>
        <w:rPr>
          <w:rFonts w:ascii="Arial" w:hAnsi="Arial" w:hint="cs"/>
          <w:b/>
          <w:bCs/>
          <w:sz w:val="28"/>
          <w:szCs w:val="28"/>
          <w:u w:val="single"/>
          <w:rtl/>
          <w:lang w:eastAsia="he-IL"/>
        </w:rPr>
        <w:t xml:space="preserve">י' </w:t>
      </w:r>
    </w:p>
    <w:p w:rsidR="0044234E" w:rsidRPr="00F82D83" w:rsidRDefault="0044234E" w:rsidP="0044234E">
      <w:pPr>
        <w:spacing w:line="360" w:lineRule="auto"/>
        <w:ind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Default="0044234E" w:rsidP="0044234E">
      <w:pPr>
        <w:jc w:val="both"/>
        <w:rPr>
          <w:b/>
          <w:bCs/>
          <w:sz w:val="30"/>
          <w:szCs w:val="30"/>
          <w:u w:val="single"/>
          <w:rtl/>
          <w:lang w:eastAsia="he-IL"/>
        </w:rPr>
      </w:pPr>
    </w:p>
    <w:p w:rsidR="0044234E" w:rsidRPr="00691326" w:rsidRDefault="0044234E" w:rsidP="0044234E">
      <w:pPr>
        <w:keepNext/>
        <w:spacing w:line="360" w:lineRule="auto"/>
        <w:jc w:val="center"/>
        <w:outlineLvl w:val="0"/>
        <w:rPr>
          <w:rtl/>
        </w:rPr>
      </w:pPr>
      <w:r w:rsidRPr="00691326">
        <w:rPr>
          <w:rFonts w:hint="cs"/>
          <w:rtl/>
        </w:rPr>
        <w:t>הסכם למתן שירותים</w:t>
      </w:r>
    </w:p>
    <w:p w:rsidR="0044234E" w:rsidRPr="00691326" w:rsidRDefault="0044234E" w:rsidP="0044234E">
      <w:pPr>
        <w:spacing w:line="360" w:lineRule="auto"/>
        <w:jc w:val="center"/>
        <w:rPr>
          <w:b/>
          <w:bCs/>
          <w:rtl/>
        </w:rPr>
      </w:pPr>
      <w:r w:rsidRPr="00691326">
        <w:rPr>
          <w:rFonts w:hint="cs"/>
          <w:b/>
          <w:bCs/>
          <w:rtl/>
        </w:rPr>
        <w:t>שנערך ונחתם ביום _____ בחודש _________ בשנת ____</w:t>
      </w:r>
    </w:p>
    <w:p w:rsidR="0044234E" w:rsidRPr="00691326" w:rsidRDefault="0044234E" w:rsidP="0044234E">
      <w:pPr>
        <w:spacing w:line="360" w:lineRule="auto"/>
        <w:rPr>
          <w:b/>
          <w:bCs/>
          <w:rtl/>
        </w:rPr>
      </w:pPr>
    </w:p>
    <w:p w:rsidR="0044234E" w:rsidRPr="00691326" w:rsidRDefault="0044234E" w:rsidP="0044234E">
      <w:pPr>
        <w:spacing w:line="360" w:lineRule="auto"/>
        <w:jc w:val="center"/>
        <w:rPr>
          <w:rtl/>
        </w:rPr>
      </w:pPr>
      <w:r w:rsidRPr="00691326">
        <w:rPr>
          <w:rFonts w:hint="cs"/>
          <w:rtl/>
        </w:rPr>
        <w:t>בין:</w:t>
      </w:r>
    </w:p>
    <w:p w:rsidR="0044234E" w:rsidRPr="00691326" w:rsidRDefault="0044234E" w:rsidP="0044234E">
      <w:pPr>
        <w:spacing w:line="360" w:lineRule="auto"/>
        <w:jc w:val="center"/>
        <w:rPr>
          <w:rtl/>
        </w:rPr>
      </w:pPr>
      <w:r w:rsidRPr="00691326">
        <w:rPr>
          <w:rFonts w:hint="cs"/>
          <w:rtl/>
        </w:rPr>
        <w:t>הרשות הלאומית לחדשנות טכנולוגית</w:t>
      </w:r>
    </w:p>
    <w:p w:rsidR="0044234E" w:rsidRPr="00691326" w:rsidRDefault="0044234E" w:rsidP="0044234E">
      <w:pPr>
        <w:spacing w:line="360" w:lineRule="auto"/>
        <w:jc w:val="center"/>
        <w:rPr>
          <w:rtl/>
        </w:rPr>
      </w:pPr>
      <w:r w:rsidRPr="00691326">
        <w:rPr>
          <w:rFonts w:hint="cs"/>
          <w:rtl/>
        </w:rPr>
        <w:t>כתובת: הירדן 4 קריית שדה התעופה</w:t>
      </w:r>
    </w:p>
    <w:p w:rsidR="0044234E" w:rsidRPr="00691326" w:rsidRDefault="0044234E" w:rsidP="0044234E">
      <w:pPr>
        <w:spacing w:line="360" w:lineRule="auto"/>
        <w:jc w:val="center"/>
        <w:rPr>
          <w:b/>
          <w:bCs/>
          <w:rtl/>
        </w:rPr>
      </w:pPr>
      <w:r w:rsidRPr="00691326">
        <w:rPr>
          <w:rFonts w:hint="cs"/>
          <w:b/>
          <w:bCs/>
          <w:rtl/>
        </w:rPr>
        <w:t>(להלן: "הרשות" ו/או "רשות החדשנות</w:t>
      </w:r>
      <w:r w:rsidRPr="00691326">
        <w:rPr>
          <w:rFonts w:hint="cs"/>
          <w:rtl/>
        </w:rPr>
        <w:t>"</w:t>
      </w:r>
      <w:r w:rsidRPr="00691326">
        <w:rPr>
          <w:rFonts w:hint="cs"/>
          <w:b/>
          <w:bCs/>
          <w:rtl/>
        </w:rPr>
        <w:t>)</w:t>
      </w:r>
    </w:p>
    <w:p w:rsidR="0044234E" w:rsidRPr="00691326" w:rsidRDefault="0044234E" w:rsidP="0044234E">
      <w:pPr>
        <w:spacing w:line="360" w:lineRule="auto"/>
        <w:jc w:val="right"/>
        <w:rPr>
          <w:u w:val="single"/>
          <w:rtl/>
        </w:rPr>
      </w:pPr>
      <w:r w:rsidRPr="00691326">
        <w:rPr>
          <w:rFonts w:hint="cs"/>
          <w:u w:val="single"/>
          <w:rtl/>
        </w:rPr>
        <w:t>מצד אחד</w:t>
      </w:r>
    </w:p>
    <w:p w:rsidR="0044234E" w:rsidRPr="00691326" w:rsidRDefault="0044234E" w:rsidP="0044234E">
      <w:pPr>
        <w:spacing w:line="360" w:lineRule="auto"/>
        <w:jc w:val="center"/>
        <w:rPr>
          <w:rtl/>
        </w:rPr>
      </w:pPr>
      <w:r w:rsidRPr="00691326">
        <w:rPr>
          <w:rFonts w:hint="cs"/>
          <w:rtl/>
        </w:rPr>
        <w:t>לבין:</w:t>
      </w:r>
    </w:p>
    <w:p w:rsidR="0044234E" w:rsidRPr="00691326" w:rsidRDefault="0044234E" w:rsidP="0044234E">
      <w:pPr>
        <w:spacing w:line="360" w:lineRule="auto"/>
        <w:jc w:val="center"/>
        <w:rPr>
          <w:rtl/>
        </w:rPr>
      </w:pPr>
      <w:r w:rsidRPr="00691326">
        <w:rPr>
          <w:rFonts w:hint="cs"/>
          <w:rtl/>
        </w:rPr>
        <w:t>שם : _______________________</w:t>
      </w:r>
    </w:p>
    <w:p w:rsidR="0044234E" w:rsidRPr="00691326" w:rsidRDefault="0044234E" w:rsidP="0044234E">
      <w:pPr>
        <w:spacing w:line="360" w:lineRule="auto"/>
        <w:jc w:val="center"/>
        <w:rPr>
          <w:b/>
          <w:bCs/>
          <w:u w:val="single"/>
          <w:rtl/>
        </w:rPr>
      </w:pPr>
      <w:r w:rsidRPr="00691326">
        <w:rPr>
          <w:rFonts w:hint="cs"/>
          <w:rtl/>
        </w:rPr>
        <w:t>כתובת:</w:t>
      </w:r>
      <w:r w:rsidRPr="00691326">
        <w:rPr>
          <w:rFonts w:hint="cs"/>
          <w:b/>
          <w:bCs/>
          <w:u w:val="single"/>
          <w:rtl/>
        </w:rPr>
        <w:t>________________</w:t>
      </w:r>
    </w:p>
    <w:p w:rsidR="0044234E" w:rsidRPr="00691326" w:rsidRDefault="0044234E" w:rsidP="0044234E">
      <w:pPr>
        <w:spacing w:line="360" w:lineRule="auto"/>
        <w:jc w:val="center"/>
        <w:rPr>
          <w:b/>
          <w:bCs/>
          <w:u w:val="single"/>
          <w:rtl/>
        </w:rPr>
      </w:pPr>
      <w:r w:rsidRPr="00691326">
        <w:rPr>
          <w:rFonts w:hint="cs"/>
          <w:rtl/>
        </w:rPr>
        <w:t>מס' רישום (עוסק מורשה,  תאגיד, תעודת זהות):</w:t>
      </w:r>
      <w:r w:rsidRPr="00691326">
        <w:rPr>
          <w:rFonts w:hint="cs"/>
          <w:b/>
          <w:bCs/>
          <w:u w:val="single"/>
          <w:rtl/>
        </w:rPr>
        <w:t>_____________</w:t>
      </w:r>
    </w:p>
    <w:p w:rsidR="0044234E" w:rsidRPr="00691326" w:rsidRDefault="0044234E" w:rsidP="0044234E">
      <w:pPr>
        <w:spacing w:line="360" w:lineRule="auto"/>
        <w:jc w:val="center"/>
        <w:rPr>
          <w:b/>
          <w:bCs/>
          <w:u w:val="single"/>
          <w:rtl/>
        </w:rPr>
      </w:pPr>
      <w:r w:rsidRPr="00691326">
        <w:rPr>
          <w:rFonts w:hint="cs"/>
          <w:rtl/>
        </w:rPr>
        <w:t>אצל רשם:</w:t>
      </w:r>
      <w:r w:rsidRPr="00691326">
        <w:rPr>
          <w:rFonts w:hint="cs"/>
          <w:b/>
          <w:bCs/>
          <w:u w:val="single"/>
          <w:rtl/>
        </w:rPr>
        <w:t>_________________</w:t>
      </w:r>
    </w:p>
    <w:p w:rsidR="0044234E" w:rsidRPr="00691326" w:rsidRDefault="0044234E" w:rsidP="0044234E">
      <w:pPr>
        <w:spacing w:line="360" w:lineRule="auto"/>
        <w:jc w:val="center"/>
        <w:rPr>
          <w:rtl/>
        </w:rPr>
      </w:pPr>
      <w:r w:rsidRPr="00691326">
        <w:rPr>
          <w:rFonts w:hint="cs"/>
          <w:rtl/>
        </w:rPr>
        <w:t xml:space="preserve">באמצעות </w:t>
      </w:r>
      <w:r w:rsidRPr="00691326">
        <w:rPr>
          <w:rFonts w:hint="cs"/>
          <w:b/>
          <w:bCs/>
          <w:u w:val="single"/>
          <w:rtl/>
        </w:rPr>
        <w:t>______</w:t>
      </w:r>
      <w:r w:rsidRPr="00691326">
        <w:rPr>
          <w:rFonts w:hint="cs"/>
          <w:rtl/>
        </w:rPr>
        <w:t xml:space="preserve"> נושא ת.ז. </w:t>
      </w:r>
      <w:r w:rsidRPr="00691326">
        <w:rPr>
          <w:rFonts w:hint="cs"/>
          <w:b/>
          <w:bCs/>
          <w:u w:val="single"/>
          <w:rtl/>
        </w:rPr>
        <w:t>__________</w:t>
      </w:r>
      <w:r w:rsidRPr="00691326">
        <w:rPr>
          <w:rFonts w:hint="cs"/>
          <w:rtl/>
        </w:rPr>
        <w:t xml:space="preserve"> ו- ________ נושא ת.ז. _____________ המוסמכים לחתום בשמו</w:t>
      </w:r>
    </w:p>
    <w:p w:rsidR="0044234E" w:rsidRPr="00691326" w:rsidRDefault="0044234E" w:rsidP="0044234E">
      <w:pPr>
        <w:spacing w:line="360" w:lineRule="auto"/>
        <w:jc w:val="center"/>
        <w:rPr>
          <w:b/>
          <w:bCs/>
          <w:rtl/>
        </w:rPr>
      </w:pPr>
      <w:r w:rsidRPr="00691326">
        <w:rPr>
          <w:rFonts w:hint="cs"/>
          <w:b/>
          <w:bCs/>
          <w:rtl/>
        </w:rPr>
        <w:t>(להלן:</w:t>
      </w:r>
      <w:r>
        <w:rPr>
          <w:rFonts w:hint="cs"/>
          <w:b/>
          <w:bCs/>
          <w:rtl/>
        </w:rPr>
        <w:t xml:space="preserve"> </w:t>
      </w:r>
      <w:r w:rsidRPr="00691326">
        <w:rPr>
          <w:rFonts w:hint="cs"/>
          <w:b/>
          <w:bCs/>
          <w:rtl/>
        </w:rPr>
        <w:t>"נותן השירותים")</w:t>
      </w:r>
    </w:p>
    <w:p w:rsidR="0044234E" w:rsidRPr="00691326" w:rsidRDefault="0044234E" w:rsidP="0044234E">
      <w:pPr>
        <w:spacing w:line="360" w:lineRule="auto"/>
        <w:jc w:val="right"/>
        <w:rPr>
          <w:u w:val="single"/>
          <w:rtl/>
        </w:rPr>
      </w:pPr>
      <w:r w:rsidRPr="00691326">
        <w:rPr>
          <w:rFonts w:hint="cs"/>
          <w:u w:val="single"/>
          <w:rtl/>
        </w:rPr>
        <w:t xml:space="preserve">מצד שני </w:t>
      </w:r>
    </w:p>
    <w:p w:rsidR="0044234E" w:rsidRPr="00691326" w:rsidRDefault="0044234E" w:rsidP="0044234E">
      <w:pPr>
        <w:spacing w:line="360" w:lineRule="auto"/>
        <w:ind w:left="720" w:hanging="720"/>
        <w:rPr>
          <w:rtl/>
        </w:rPr>
      </w:pPr>
    </w:p>
    <w:p w:rsidR="0044234E" w:rsidRPr="00691326" w:rsidRDefault="0044234E" w:rsidP="0044234E">
      <w:pPr>
        <w:spacing w:line="360" w:lineRule="auto"/>
        <w:ind w:left="720" w:hanging="720"/>
        <w:rPr>
          <w:b/>
          <w:bCs/>
          <w:rtl/>
        </w:rPr>
      </w:pPr>
      <w:r w:rsidRPr="00691326">
        <w:rPr>
          <w:rFonts w:hint="cs"/>
          <w:rtl/>
        </w:rPr>
        <w:t>הואיל</w:t>
      </w:r>
      <w:r w:rsidRPr="00691326">
        <w:rPr>
          <w:rFonts w:hint="cs"/>
          <w:rtl/>
        </w:rPr>
        <w:tab/>
        <w:t>והרשות  פרסמה מכרז –</w:t>
      </w:r>
      <w:r w:rsidRPr="00691326">
        <w:rPr>
          <w:rFonts w:hint="cs"/>
          <w:b/>
          <w:bCs/>
          <w:rtl/>
        </w:rPr>
        <w:t>מכרז</w:t>
      </w:r>
      <w:r>
        <w:rPr>
          <w:rFonts w:hint="cs"/>
          <w:b/>
          <w:bCs/>
          <w:rtl/>
        </w:rPr>
        <w:t xml:space="preserve"> פומבי דו-שלבי</w:t>
      </w:r>
      <w:r w:rsidRPr="00691326">
        <w:rPr>
          <w:rFonts w:hint="cs"/>
          <w:b/>
          <w:bCs/>
          <w:rtl/>
        </w:rPr>
        <w:t xml:space="preserve"> מס' 01/17–</w:t>
      </w:r>
      <w:r w:rsidRPr="00691326">
        <w:rPr>
          <w:rFonts w:hint="cs"/>
          <w:rtl/>
        </w:rPr>
        <w:t xml:space="preserve"> </w:t>
      </w:r>
      <w:r w:rsidRPr="00691326">
        <w:rPr>
          <w:rFonts w:hint="cs"/>
          <w:b/>
          <w:bCs/>
          <w:rtl/>
        </w:rPr>
        <w:t>קבלת שירותי בודקים מקצועיים  (להלן: "המכרז")</w:t>
      </w:r>
      <w:r w:rsidRPr="00691326">
        <w:rPr>
          <w:rFonts w:hint="cs"/>
          <w:rtl/>
        </w:rPr>
        <w:t>.</w:t>
      </w:r>
      <w:r w:rsidRPr="00691326">
        <w:rPr>
          <w:rFonts w:hint="cs"/>
          <w:b/>
          <w:bCs/>
          <w:rtl/>
        </w:rPr>
        <w:t xml:space="preserve"> </w:t>
      </w:r>
    </w:p>
    <w:p w:rsidR="0044234E" w:rsidRPr="00691326" w:rsidRDefault="0044234E" w:rsidP="0044234E">
      <w:pPr>
        <w:spacing w:line="360" w:lineRule="auto"/>
        <w:ind w:left="720"/>
        <w:jc w:val="both"/>
        <w:rPr>
          <w:rtl/>
        </w:rPr>
      </w:pPr>
      <w:r w:rsidRPr="00691326">
        <w:rPr>
          <w:rFonts w:hint="cs"/>
          <w:rtl/>
        </w:rPr>
        <w:t xml:space="preserve">העתק של המכרז מצורף </w:t>
      </w:r>
      <w:r w:rsidRPr="00691326">
        <w:rPr>
          <w:rFonts w:hint="cs"/>
          <w:b/>
          <w:bCs/>
          <w:rtl/>
        </w:rPr>
        <w:t>כנספח 1</w:t>
      </w:r>
      <w:r w:rsidRPr="00691326">
        <w:rPr>
          <w:rFonts w:hint="cs"/>
          <w:rtl/>
        </w:rPr>
        <w:t xml:space="preserve"> להסכם זה ומענה נותן השירותים למכרז מצור</w:t>
      </w:r>
      <w:r>
        <w:rPr>
          <w:rFonts w:hint="cs"/>
          <w:rtl/>
        </w:rPr>
        <w:t>ף</w:t>
      </w:r>
      <w:r w:rsidRPr="00691326">
        <w:rPr>
          <w:rFonts w:hint="cs"/>
          <w:rtl/>
        </w:rPr>
        <w:t xml:space="preserve"> </w:t>
      </w:r>
      <w:r w:rsidRPr="00691326">
        <w:rPr>
          <w:rFonts w:hint="cs"/>
          <w:b/>
          <w:bCs/>
          <w:rtl/>
        </w:rPr>
        <w:t>כנספח 2</w:t>
      </w:r>
      <w:r w:rsidRPr="00691326">
        <w:rPr>
          <w:rFonts w:hint="cs"/>
          <w:rtl/>
        </w:rPr>
        <w:t xml:space="preserve"> להסכם זה ומהווה חלק בלתי נפרד מהסכם זה. </w:t>
      </w:r>
    </w:p>
    <w:p w:rsidR="0044234E" w:rsidRPr="00691326" w:rsidRDefault="0044234E" w:rsidP="0044234E">
      <w:pPr>
        <w:spacing w:line="360" w:lineRule="auto"/>
        <w:ind w:left="720" w:hanging="720"/>
        <w:rPr>
          <w:rtl/>
        </w:rPr>
      </w:pPr>
    </w:p>
    <w:p w:rsidR="0044234E" w:rsidRPr="00691326" w:rsidRDefault="0044234E" w:rsidP="0044234E">
      <w:pPr>
        <w:spacing w:line="360" w:lineRule="auto"/>
        <w:ind w:left="720" w:hanging="720"/>
        <w:jc w:val="both"/>
        <w:rPr>
          <w:rtl/>
        </w:rPr>
      </w:pPr>
      <w:r w:rsidRPr="00691326">
        <w:rPr>
          <w:rFonts w:hint="cs"/>
          <w:rtl/>
        </w:rPr>
        <w:t>והואיל</w:t>
      </w:r>
      <w:r w:rsidRPr="00691326">
        <w:rPr>
          <w:rFonts w:hint="cs"/>
          <w:rtl/>
        </w:rPr>
        <w:tab/>
        <w:t xml:space="preserve">ונותן השירותים זכה במכרז בהתאם להחלטת ועדת המכרזים של הרשות </w:t>
      </w:r>
      <w:r w:rsidRPr="00691326">
        <w:rPr>
          <w:rFonts w:hint="cs"/>
          <w:b/>
          <w:bCs/>
          <w:rtl/>
        </w:rPr>
        <w:t xml:space="preserve">מיום __________ </w:t>
      </w:r>
      <w:r w:rsidRPr="00691326">
        <w:rPr>
          <w:rFonts w:hint="cs"/>
          <w:rtl/>
        </w:rPr>
        <w:t xml:space="preserve">והתחייב לפעול וליתן את השירותים מושא המכרז בהתאם להוראות המכרז, הצעתו על כל נספחיה והצהרותיו, _________________ </w:t>
      </w:r>
      <w:r w:rsidRPr="00691326">
        <w:rPr>
          <w:rFonts w:hint="cs"/>
          <w:b/>
          <w:bCs/>
          <w:rtl/>
        </w:rPr>
        <w:t xml:space="preserve">(לרשום את שם המבצע) </w:t>
      </w:r>
      <w:r w:rsidRPr="00691326">
        <w:rPr>
          <w:rFonts w:hint="cs"/>
          <w:rtl/>
        </w:rPr>
        <w:t>(להלן: "</w:t>
      </w:r>
      <w:r w:rsidRPr="00691326">
        <w:rPr>
          <w:rFonts w:hint="cs"/>
          <w:b/>
          <w:bCs/>
          <w:rtl/>
        </w:rPr>
        <w:t>המבצע</w:t>
      </w:r>
      <w:r w:rsidRPr="00691326">
        <w:rPr>
          <w:rFonts w:hint="cs"/>
          <w:rtl/>
        </w:rPr>
        <w:t>")</w:t>
      </w:r>
      <w:r>
        <w:rPr>
          <w:rFonts w:hint="cs"/>
          <w:rtl/>
        </w:rPr>
        <w:t>;</w:t>
      </w:r>
    </w:p>
    <w:p w:rsidR="0044234E" w:rsidRPr="00691326" w:rsidRDefault="0044234E" w:rsidP="0044234E">
      <w:pPr>
        <w:spacing w:line="360" w:lineRule="auto"/>
        <w:ind w:left="720" w:hanging="720"/>
        <w:jc w:val="both"/>
        <w:rPr>
          <w:rtl/>
        </w:rPr>
      </w:pPr>
    </w:p>
    <w:p w:rsidR="0044234E" w:rsidRPr="00691326" w:rsidRDefault="0044234E" w:rsidP="0044234E">
      <w:pPr>
        <w:spacing w:line="360" w:lineRule="auto"/>
        <w:ind w:left="720"/>
        <w:jc w:val="both"/>
        <w:rPr>
          <w:rtl/>
        </w:rPr>
      </w:pPr>
      <w:r w:rsidRPr="00691326">
        <w:rPr>
          <w:rFonts w:hint="cs"/>
          <w:rtl/>
        </w:rPr>
        <w:t>הצעת נותן השירותים למכרז על נספחיה מהווה חלק בלתי נפרד מהסכם זה (</w:t>
      </w:r>
      <w:r w:rsidRPr="00691326">
        <w:rPr>
          <w:rFonts w:hint="cs"/>
          <w:b/>
          <w:bCs/>
          <w:rtl/>
        </w:rPr>
        <w:t>להלן: "ההצעה"</w:t>
      </w:r>
      <w:r w:rsidRPr="00691326">
        <w:rPr>
          <w:rFonts w:hint="cs"/>
          <w:rtl/>
        </w:rPr>
        <w:t xml:space="preserve">); </w:t>
      </w:r>
    </w:p>
    <w:p w:rsidR="0044234E" w:rsidRPr="00691326" w:rsidRDefault="0044234E" w:rsidP="0044234E">
      <w:pPr>
        <w:spacing w:line="360" w:lineRule="auto"/>
        <w:ind w:left="720" w:hanging="720"/>
        <w:jc w:val="both"/>
        <w:rPr>
          <w:rtl/>
        </w:rPr>
      </w:pPr>
    </w:p>
    <w:p w:rsidR="0044234E" w:rsidRPr="00691326" w:rsidRDefault="0044234E" w:rsidP="0044234E">
      <w:pPr>
        <w:spacing w:line="360" w:lineRule="auto"/>
        <w:ind w:left="720" w:hanging="720"/>
        <w:jc w:val="both"/>
        <w:rPr>
          <w:rtl/>
        </w:rPr>
      </w:pPr>
      <w:r w:rsidRPr="00691326">
        <w:rPr>
          <w:rFonts w:hint="cs"/>
          <w:rtl/>
        </w:rPr>
        <w:t>והואיל והצדדים מעוניינים כי נותן השירותים יבצע עבור הרשות את השירותים המפורטים במכרז, בהצעה ובהסכם זה באופן, במועדים ובתנאים הכל כמפורט בהסכם זה לרבות  במכרז ובהצעה</w:t>
      </w:r>
      <w:r w:rsidRPr="00691326">
        <w:rPr>
          <w:rFonts w:hint="cs"/>
          <w:b/>
          <w:bCs/>
          <w:rtl/>
        </w:rPr>
        <w:t xml:space="preserve"> (להלן: "השירותים")</w:t>
      </w:r>
      <w:r w:rsidRPr="00691326">
        <w:rPr>
          <w:rFonts w:hint="cs"/>
          <w:rtl/>
        </w:rPr>
        <w:t>;</w:t>
      </w:r>
    </w:p>
    <w:p w:rsidR="0044234E" w:rsidRPr="00691326" w:rsidRDefault="0044234E" w:rsidP="0044234E">
      <w:pPr>
        <w:spacing w:line="360" w:lineRule="auto"/>
        <w:ind w:left="720" w:hanging="687"/>
        <w:jc w:val="both"/>
      </w:pPr>
      <w:r w:rsidRPr="00691326">
        <w:rPr>
          <w:rFonts w:hint="cs"/>
          <w:rtl/>
        </w:rPr>
        <w:t>והואיל והצדדים מסכימים כי התקשרות זו תהיה על בסיס קבלני ולא תיצור יחסי שותפות או שליחות ו/או יחסי עובד מעביד, בין הרשות לבין נותן השירותים, וזאת בהתחשב בתנאי ההתקשרות שאינם הולמים התקשרות במסגרת יחסי עובד מעביד;</w:t>
      </w:r>
    </w:p>
    <w:p w:rsidR="0044234E" w:rsidRPr="00691326" w:rsidRDefault="0044234E" w:rsidP="0044234E">
      <w:pPr>
        <w:spacing w:line="360" w:lineRule="auto"/>
        <w:ind w:left="720" w:hanging="720"/>
        <w:jc w:val="both"/>
        <w:rPr>
          <w:rtl/>
        </w:rPr>
      </w:pPr>
    </w:p>
    <w:p w:rsidR="0044234E" w:rsidRPr="00691326" w:rsidRDefault="0044234E" w:rsidP="0044234E">
      <w:pPr>
        <w:spacing w:line="360" w:lineRule="auto"/>
        <w:ind w:left="33"/>
        <w:jc w:val="both"/>
        <w:rPr>
          <w:rFonts w:eastAsia="MS Mincho"/>
          <w:rtl/>
        </w:rPr>
      </w:pPr>
      <w:r w:rsidRPr="00691326">
        <w:rPr>
          <w:rFonts w:hint="cs"/>
          <w:rtl/>
        </w:rPr>
        <w:t xml:space="preserve">והואיל והתחייבות הרשות על פי הסכם זה מתוקצבת בהתאם להוראות חוק התקציב השנתי </w:t>
      </w:r>
      <w:r w:rsidRPr="00691326">
        <w:rPr>
          <w:rFonts w:hint="cs"/>
          <w:rtl/>
        </w:rPr>
        <w:tab/>
        <w:t xml:space="preserve">לשנת הכספים </w:t>
      </w:r>
      <w:r w:rsidRPr="00691326">
        <w:rPr>
          <w:rFonts w:hint="cs"/>
          <w:highlight w:val="yellow"/>
          <w:rtl/>
        </w:rPr>
        <w:t>______</w:t>
      </w:r>
      <w:r w:rsidRPr="00691326">
        <w:rPr>
          <w:rFonts w:hint="cs"/>
          <w:rtl/>
        </w:rPr>
        <w:t xml:space="preserve"> ובתקנה </w:t>
      </w:r>
      <w:r w:rsidRPr="00691326">
        <w:rPr>
          <w:rFonts w:hint="cs"/>
          <w:highlight w:val="yellow"/>
          <w:rtl/>
        </w:rPr>
        <w:t>___________</w:t>
      </w:r>
      <w:r w:rsidRPr="00691326">
        <w:rPr>
          <w:rFonts w:hint="cs"/>
          <w:rtl/>
        </w:rPr>
        <w:t xml:space="preserve">  של תקציב הרשות</w:t>
      </w:r>
      <w:r w:rsidRPr="00691326">
        <w:rPr>
          <w:rFonts w:eastAsia="MS Mincho"/>
        </w:rPr>
        <w:t>;</w:t>
      </w:r>
    </w:p>
    <w:p w:rsidR="0044234E" w:rsidRPr="00691326" w:rsidRDefault="0044234E" w:rsidP="0044234E">
      <w:pPr>
        <w:spacing w:line="360" w:lineRule="auto"/>
        <w:ind w:left="720" w:hanging="720"/>
        <w:jc w:val="both"/>
        <w:rPr>
          <w:rFonts w:eastAsia="MS Mincho"/>
          <w:rtl/>
        </w:rPr>
      </w:pPr>
    </w:p>
    <w:p w:rsidR="0044234E" w:rsidRPr="00691326" w:rsidRDefault="0044234E" w:rsidP="0044234E">
      <w:pPr>
        <w:spacing w:line="360" w:lineRule="auto"/>
        <w:ind w:left="720" w:hanging="720"/>
        <w:jc w:val="both"/>
        <w:rPr>
          <w:rFonts w:eastAsia="MS Mincho"/>
          <w:rtl/>
        </w:rPr>
      </w:pPr>
      <w:r w:rsidRPr="00691326">
        <w:rPr>
          <w:rFonts w:hint="cs"/>
          <w:rtl/>
        </w:rPr>
        <w:t>והואיל ונותן השירותים מצהיר כי לא קיימת כל הגבלה ו/או מניעה על פי דין, הסכם או מכל סיבה אחרת להתקשרותו בהסכם זה</w:t>
      </w:r>
      <w:r w:rsidRPr="00691326">
        <w:rPr>
          <w:rFonts w:eastAsia="MS Mincho"/>
        </w:rPr>
        <w:t>;</w:t>
      </w:r>
    </w:p>
    <w:p w:rsidR="0044234E" w:rsidRPr="00691326" w:rsidRDefault="0044234E" w:rsidP="0044234E">
      <w:pPr>
        <w:spacing w:line="360" w:lineRule="auto"/>
        <w:ind w:left="720" w:hanging="720"/>
        <w:jc w:val="both"/>
        <w:rPr>
          <w:rFonts w:eastAsia="MS Mincho"/>
        </w:rPr>
      </w:pPr>
    </w:p>
    <w:p w:rsidR="0044234E" w:rsidRPr="00691326" w:rsidRDefault="0044234E" w:rsidP="0044234E">
      <w:pPr>
        <w:spacing w:line="360" w:lineRule="auto"/>
        <w:jc w:val="both"/>
        <w:rPr>
          <w:rtl/>
        </w:rPr>
      </w:pPr>
    </w:p>
    <w:p w:rsidR="0044234E" w:rsidRPr="00691326" w:rsidRDefault="0044234E" w:rsidP="0044234E">
      <w:pPr>
        <w:spacing w:line="360" w:lineRule="auto"/>
        <w:jc w:val="center"/>
        <w:rPr>
          <w:b/>
          <w:bCs/>
          <w:rtl/>
        </w:rPr>
      </w:pPr>
      <w:r w:rsidRPr="00691326">
        <w:rPr>
          <w:rFonts w:hint="cs"/>
          <w:b/>
          <w:bCs/>
          <w:rtl/>
        </w:rPr>
        <w:t>לפיכך הוצהר הוסכם והותנה בין הצדדים כדלקמן:</w:t>
      </w:r>
    </w:p>
    <w:p w:rsidR="0044234E" w:rsidRPr="00691326" w:rsidRDefault="0044234E" w:rsidP="0044234E">
      <w:pPr>
        <w:spacing w:line="360" w:lineRule="auto"/>
        <w:jc w:val="both"/>
        <w:rPr>
          <w:rtl/>
        </w:rPr>
      </w:pPr>
    </w:p>
    <w:p w:rsidR="0044234E" w:rsidRPr="00691326" w:rsidRDefault="0044234E" w:rsidP="0044234E">
      <w:pPr>
        <w:numPr>
          <w:ilvl w:val="3"/>
          <w:numId w:val="15"/>
        </w:numPr>
        <w:tabs>
          <w:tab w:val="num" w:pos="573"/>
        </w:tabs>
        <w:spacing w:line="360" w:lineRule="auto"/>
        <w:ind w:left="573" w:hanging="540"/>
        <w:rPr>
          <w:rtl/>
        </w:rPr>
      </w:pPr>
      <w:r w:rsidRPr="00691326">
        <w:rPr>
          <w:rFonts w:hint="cs"/>
          <w:b/>
          <w:bCs/>
          <w:u w:val="single"/>
          <w:rtl/>
        </w:rPr>
        <w:t>מבוא</w:t>
      </w:r>
    </w:p>
    <w:p w:rsidR="0044234E" w:rsidRPr="00691326" w:rsidRDefault="0044234E" w:rsidP="0044234E">
      <w:pPr>
        <w:numPr>
          <w:ilvl w:val="1"/>
          <w:numId w:val="16"/>
        </w:numPr>
        <w:tabs>
          <w:tab w:val="num" w:pos="933"/>
        </w:tabs>
        <w:spacing w:line="360" w:lineRule="auto"/>
        <w:ind w:left="933"/>
        <w:jc w:val="both"/>
      </w:pPr>
      <w:r w:rsidRPr="00691326">
        <w:rPr>
          <w:rFonts w:hint="cs"/>
          <w:rtl/>
        </w:rPr>
        <w:t xml:space="preserve">המבוא להסכם זה וכן מסמכי המכרז ונספחיו מהווים חלק בלתי נפרד מהסכם זה. </w:t>
      </w:r>
    </w:p>
    <w:p w:rsidR="0044234E" w:rsidRPr="00691326" w:rsidRDefault="0044234E" w:rsidP="0044234E">
      <w:pPr>
        <w:numPr>
          <w:ilvl w:val="1"/>
          <w:numId w:val="16"/>
        </w:numPr>
        <w:tabs>
          <w:tab w:val="num" w:pos="933"/>
        </w:tabs>
        <w:spacing w:line="360" w:lineRule="auto"/>
        <w:ind w:left="933"/>
        <w:jc w:val="both"/>
      </w:pPr>
      <w:r w:rsidRPr="00691326">
        <w:rPr>
          <w:rFonts w:hint="cs"/>
          <w:rtl/>
        </w:rPr>
        <w:t>הכותרות נועדו לשם הנוחיות בלבד והן לא תשמשנה לפרשנות ההסכם.</w:t>
      </w:r>
    </w:p>
    <w:p w:rsidR="0044234E" w:rsidRPr="00691326" w:rsidRDefault="0044234E" w:rsidP="0044234E">
      <w:pPr>
        <w:numPr>
          <w:ilvl w:val="1"/>
          <w:numId w:val="16"/>
        </w:numPr>
        <w:tabs>
          <w:tab w:val="num" w:pos="933"/>
        </w:tabs>
        <w:spacing w:line="360" w:lineRule="auto"/>
        <w:ind w:left="933"/>
        <w:jc w:val="both"/>
      </w:pPr>
      <w:r w:rsidRPr="00691326">
        <w:rPr>
          <w:rFonts w:hint="cs"/>
          <w:rtl/>
        </w:rPr>
        <w:t>הוראות הסכם זה באות להוסיף על הוראות המכרז, אין בהוראות הסכם זה כדי לגרוע מהוראות המכרז ומכל סעד לו זכאית הרשות על פי המכרז ולא ייחשב האמור בהסכם זה כהקלה או כויתור על הוראה מהוראות המכרז.</w:t>
      </w:r>
    </w:p>
    <w:p w:rsidR="0044234E" w:rsidRPr="00691326" w:rsidRDefault="0044234E" w:rsidP="0044234E">
      <w:pPr>
        <w:numPr>
          <w:ilvl w:val="1"/>
          <w:numId w:val="16"/>
        </w:numPr>
        <w:tabs>
          <w:tab w:val="num" w:pos="933"/>
        </w:tabs>
        <w:spacing w:line="360" w:lineRule="auto"/>
        <w:ind w:left="933"/>
        <w:jc w:val="both"/>
      </w:pPr>
      <w:r w:rsidRPr="00691326">
        <w:rPr>
          <w:rFonts w:hint="cs"/>
          <w:rtl/>
        </w:rPr>
        <w:t>בהסכם זה יהיו למונחים המפורטים בו את הפרוש והמשמעות המוקנים להם במכרז.</w:t>
      </w:r>
    </w:p>
    <w:p w:rsidR="0044234E" w:rsidRPr="00691326" w:rsidRDefault="0044234E" w:rsidP="0044234E">
      <w:pPr>
        <w:numPr>
          <w:ilvl w:val="1"/>
          <w:numId w:val="16"/>
        </w:numPr>
        <w:tabs>
          <w:tab w:val="num" w:pos="933"/>
        </w:tabs>
        <w:spacing w:line="360" w:lineRule="auto"/>
        <w:ind w:left="933"/>
        <w:jc w:val="both"/>
      </w:pPr>
      <w:r w:rsidRPr="00691326">
        <w:rPr>
          <w:rFonts w:hint="cs"/>
          <w:rtl/>
        </w:rPr>
        <w:t xml:space="preserve">במקרה של סתירה ו/או אי בהירות בין הוראות המכרז לבין הוראות הסכם זה יחולו הוראות המכרז, אלא אם נאמר במפורש אחרת. </w:t>
      </w:r>
    </w:p>
    <w:p w:rsidR="0044234E" w:rsidRPr="00691326" w:rsidRDefault="0044234E" w:rsidP="0044234E">
      <w:pPr>
        <w:spacing w:line="360" w:lineRule="auto"/>
        <w:jc w:val="both"/>
        <w:rPr>
          <w:rtl/>
        </w:rPr>
      </w:pPr>
    </w:p>
    <w:p w:rsidR="0044234E" w:rsidRPr="00691326" w:rsidRDefault="0044234E" w:rsidP="0044234E">
      <w:pPr>
        <w:numPr>
          <w:ilvl w:val="3"/>
          <w:numId w:val="15"/>
        </w:numPr>
        <w:tabs>
          <w:tab w:val="num" w:pos="573"/>
        </w:tabs>
        <w:spacing w:line="360" w:lineRule="auto"/>
        <w:ind w:left="573" w:hanging="540"/>
        <w:rPr>
          <w:b/>
          <w:bCs/>
          <w:u w:val="single"/>
          <w:rtl/>
        </w:rPr>
      </w:pPr>
      <w:r w:rsidRPr="00691326">
        <w:rPr>
          <w:rFonts w:hint="cs"/>
          <w:b/>
          <w:bCs/>
          <w:u w:val="single"/>
          <w:rtl/>
        </w:rPr>
        <w:t>הצהרות הצדדים</w:t>
      </w:r>
    </w:p>
    <w:p w:rsidR="0044234E" w:rsidRPr="00691326" w:rsidRDefault="0044234E" w:rsidP="0044234E">
      <w:pPr>
        <w:numPr>
          <w:ilvl w:val="1"/>
          <w:numId w:val="17"/>
        </w:numPr>
        <w:spacing w:line="360" w:lineRule="auto"/>
        <w:ind w:left="942" w:hanging="425"/>
        <w:jc w:val="both"/>
      </w:pPr>
      <w:r w:rsidRPr="00691326">
        <w:rPr>
          <w:rFonts w:hint="cs"/>
          <w:rtl/>
        </w:rPr>
        <w:t>נותן השירותים מצהיר כי מתן השירותים על ידו לרשות בהתאם להסכם זה אינו פוגע בזכויות צד ג' כלשהו, לרבות בכל הקשור לזכויות בקניין רוחני של צד ג' כלשהו.</w:t>
      </w:r>
    </w:p>
    <w:p w:rsidR="0044234E" w:rsidRPr="00691326" w:rsidRDefault="0044234E" w:rsidP="0044234E">
      <w:pPr>
        <w:numPr>
          <w:ilvl w:val="1"/>
          <w:numId w:val="17"/>
        </w:numPr>
        <w:spacing w:line="360" w:lineRule="auto"/>
        <w:ind w:left="942" w:hanging="425"/>
        <w:jc w:val="both"/>
      </w:pPr>
      <w:r w:rsidRPr="00691326">
        <w:rPr>
          <w:rFonts w:hint="cs"/>
          <w:rtl/>
        </w:rPr>
        <w:t>נותן השירותים מצהיר בזאת כי יש לו את היכולת והאמצעים הדרושים לרבות האמצעים הכספיים ומשאבי האנוש העומדים לרשותו וכן את הידע המקצועי, הניסיון והמומחיות הנדרשים לשם אספקת השירותים.</w:t>
      </w:r>
    </w:p>
    <w:p w:rsidR="0044234E" w:rsidRPr="00691326" w:rsidRDefault="0044234E" w:rsidP="0044234E">
      <w:pPr>
        <w:numPr>
          <w:ilvl w:val="1"/>
          <w:numId w:val="17"/>
        </w:numPr>
        <w:spacing w:line="360" w:lineRule="auto"/>
        <w:ind w:left="942" w:hanging="425"/>
        <w:jc w:val="both"/>
      </w:pPr>
      <w:r w:rsidRPr="00691326">
        <w:rPr>
          <w:rFonts w:hint="cs"/>
          <w:rtl/>
        </w:rPr>
        <w:t>נותן השירותים מצהיר ומתחייב בזאת כי הוא מחזיק במסמכים והאישורים התקפים בהתאם להוראות כל דין, הנדרשים לשם התאגדותו ו/או ביצוע התחייבויותיו לפי הסכם זה. נותן השירותים מתחייב להחזיק מסמכים תקפים כאמור לעיל במהלך כל תקופת ההסכם ולהציג המסמכים לרשות בכל עת שתדרוש.</w:t>
      </w:r>
    </w:p>
    <w:p w:rsidR="0044234E" w:rsidRPr="00691326" w:rsidRDefault="0044234E" w:rsidP="0044234E">
      <w:pPr>
        <w:numPr>
          <w:ilvl w:val="1"/>
          <w:numId w:val="17"/>
        </w:numPr>
        <w:spacing w:line="360" w:lineRule="auto"/>
        <w:ind w:left="942" w:hanging="425"/>
        <w:jc w:val="both"/>
      </w:pPr>
      <w:r w:rsidRPr="00691326">
        <w:rPr>
          <w:rFonts w:hint="cs"/>
          <w:rtl/>
        </w:rPr>
        <w:t>מובהר כי נכונותן של הצהרות נותן השירותים המפורטות בסעיף זה על כל חלקיו היא תנאי מהותי בהסכם זה. אי נכונות הצהרות אלה או חלקן, בין בעת חתימת הסכם זה ובין בכל מועד שלאחר מכן ייחשב כהפרה יסודית של הסכם זה מצד נותן השירותים.</w:t>
      </w:r>
      <w:r w:rsidR="005E6793">
        <w:rPr>
          <w:rFonts w:hint="cs"/>
          <w:rtl/>
        </w:rPr>
        <w:br/>
      </w:r>
      <w:r w:rsidR="005E6793">
        <w:rPr>
          <w:rtl/>
        </w:rPr>
        <w:br/>
      </w:r>
    </w:p>
    <w:p w:rsidR="0044234E" w:rsidRPr="00691326" w:rsidRDefault="0044234E" w:rsidP="0044234E">
      <w:pPr>
        <w:numPr>
          <w:ilvl w:val="1"/>
          <w:numId w:val="17"/>
        </w:numPr>
        <w:spacing w:line="360" w:lineRule="auto"/>
        <w:ind w:left="942" w:hanging="425"/>
        <w:jc w:val="both"/>
      </w:pPr>
      <w:r w:rsidRPr="00691326">
        <w:rPr>
          <w:rFonts w:hint="cs"/>
          <w:rtl/>
        </w:rPr>
        <w:t>נותן השירותים מתחייב להודיע לרשות מיד על כל שינוי שיחול בתוקף הצהרותיו, לרבות על כל צו שניתן כנגדו והאוסר או מגביל את יכולתו ליתן את השירותים בהתאם להסכם זה על נספחיו.</w:t>
      </w:r>
    </w:p>
    <w:p w:rsidR="0044234E" w:rsidRPr="00691326" w:rsidRDefault="0044234E" w:rsidP="0044234E">
      <w:pPr>
        <w:numPr>
          <w:ilvl w:val="1"/>
          <w:numId w:val="17"/>
        </w:numPr>
        <w:spacing w:line="360" w:lineRule="auto"/>
        <w:ind w:left="942" w:hanging="425"/>
        <w:jc w:val="both"/>
      </w:pPr>
      <w:r w:rsidRPr="00691326">
        <w:rPr>
          <w:rFonts w:hint="cs"/>
          <w:rtl/>
        </w:rPr>
        <w:t>נותן השירותים יודיע לרשות בע"פ ובכתב, לכל המאוחר בתוך 48 שעות, על כל שינוי במעמדו החוקי ו/או על כל מקרה שבו עולה כי לא יהיה באפשרותו להעניק את השירותים המבוקשים ו/או על כל אפשרות מסתברת כי לא יוכל לעמוד בהתחייבויותיו על-פי המכרז והסכם זה, כולן או מקצתן, מכל סיבה שהיא ו/או על כל עניין אחר שיש בו כדי להשפיע על מתן השירותים המבוקשים.</w:t>
      </w:r>
    </w:p>
    <w:p w:rsidR="0044234E" w:rsidRPr="00691326" w:rsidRDefault="0044234E" w:rsidP="0044234E">
      <w:pPr>
        <w:numPr>
          <w:ilvl w:val="1"/>
          <w:numId w:val="17"/>
        </w:numPr>
        <w:spacing w:line="360" w:lineRule="auto"/>
        <w:ind w:left="942" w:hanging="425"/>
        <w:jc w:val="both"/>
      </w:pPr>
      <w:r w:rsidRPr="00691326">
        <w:rPr>
          <w:rFonts w:hint="cs"/>
          <w:rtl/>
        </w:rPr>
        <w:t>נותן השירותים מתחייב לספק את השירותים בהתאם להוראות כל דין החל בקשר למתן השירותים מושא הסכם זה.</w:t>
      </w:r>
    </w:p>
    <w:p w:rsidR="0044234E" w:rsidRPr="00691326" w:rsidRDefault="0044234E" w:rsidP="0044234E">
      <w:pPr>
        <w:numPr>
          <w:ilvl w:val="1"/>
          <w:numId w:val="17"/>
        </w:numPr>
        <w:spacing w:line="360" w:lineRule="auto"/>
        <w:ind w:left="942" w:hanging="425"/>
        <w:jc w:val="both"/>
      </w:pPr>
      <w:r w:rsidRPr="00691326">
        <w:rPr>
          <w:rFonts w:hint="cs"/>
          <w:rtl/>
        </w:rPr>
        <w:t>נותן השירותים ישתף פעולה עם הרשות בכל הקשור למילוי התחייבויותיו על פי הוראות המכרז והסכם זה ויעמוד לרשות הרשות באופן שוטף וברמת זמינות גבוהה, וזאת בהתאם לצרכי הרשות, ככל שיידרש, מאת הרשות או מי מטעמ</w:t>
      </w:r>
      <w:r>
        <w:rPr>
          <w:rFonts w:hint="cs"/>
          <w:rtl/>
        </w:rPr>
        <w:t>ה</w:t>
      </w:r>
      <w:r w:rsidRPr="00691326">
        <w:rPr>
          <w:rFonts w:hint="cs"/>
          <w:rtl/>
        </w:rPr>
        <w:t xml:space="preserve">. </w:t>
      </w:r>
    </w:p>
    <w:p w:rsidR="0044234E" w:rsidRPr="00691326" w:rsidRDefault="0044234E" w:rsidP="0044234E">
      <w:pPr>
        <w:numPr>
          <w:ilvl w:val="1"/>
          <w:numId w:val="17"/>
        </w:numPr>
        <w:spacing w:line="360" w:lineRule="auto"/>
        <w:ind w:left="942" w:hanging="425"/>
        <w:jc w:val="both"/>
      </w:pPr>
      <w:r w:rsidRPr="00691326">
        <w:rPr>
          <w:rFonts w:hint="cs"/>
          <w:rtl/>
        </w:rPr>
        <w:t xml:space="preserve">נותן השירותים מתחייב לתת את השירותים רק באמצעות המבצע שהוגש במכרז ואושר על-ידי ועדת המכרזים. </w:t>
      </w:r>
    </w:p>
    <w:p w:rsidR="0044234E" w:rsidRPr="00691326" w:rsidRDefault="0044234E" w:rsidP="0044234E">
      <w:pPr>
        <w:widowControl w:val="0"/>
        <w:tabs>
          <w:tab w:val="num" w:pos="1113"/>
        </w:tabs>
        <w:adjustRightInd w:val="0"/>
        <w:spacing w:line="360" w:lineRule="auto"/>
        <w:ind w:left="142"/>
        <w:jc w:val="both"/>
        <w:textAlignment w:val="baseline"/>
        <w:rPr>
          <w:rtl/>
        </w:rPr>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תקופת ההסכם</w:t>
      </w:r>
    </w:p>
    <w:p w:rsidR="0044234E" w:rsidRPr="00691326" w:rsidRDefault="0044234E" w:rsidP="0044234E">
      <w:pPr>
        <w:numPr>
          <w:ilvl w:val="0"/>
          <w:numId w:val="17"/>
        </w:numPr>
        <w:spacing w:line="360" w:lineRule="auto"/>
        <w:contextualSpacing/>
        <w:jc w:val="both"/>
        <w:rPr>
          <w:vanish/>
        </w:rPr>
      </w:pPr>
    </w:p>
    <w:p w:rsidR="0044234E" w:rsidRPr="00691326" w:rsidRDefault="0044234E" w:rsidP="0044234E">
      <w:pPr>
        <w:numPr>
          <w:ilvl w:val="1"/>
          <w:numId w:val="17"/>
        </w:numPr>
        <w:tabs>
          <w:tab w:val="num" w:pos="877"/>
        </w:tabs>
        <w:spacing w:line="360" w:lineRule="auto"/>
        <w:ind w:left="877"/>
        <w:jc w:val="both"/>
        <w:rPr>
          <w:rtl/>
        </w:rPr>
      </w:pPr>
      <w:r w:rsidRPr="00691326">
        <w:rPr>
          <w:rFonts w:hint="cs"/>
          <w:rtl/>
        </w:rPr>
        <w:t>הסכם זה נחתם לתקופה מיום __________ ועד יום __________.</w:t>
      </w:r>
    </w:p>
    <w:p w:rsidR="0044234E" w:rsidRPr="00691326" w:rsidRDefault="0044234E" w:rsidP="0044234E">
      <w:pPr>
        <w:numPr>
          <w:ilvl w:val="1"/>
          <w:numId w:val="17"/>
        </w:numPr>
        <w:spacing w:line="360" w:lineRule="auto"/>
        <w:ind w:left="942" w:hanging="425"/>
        <w:jc w:val="both"/>
        <w:rPr>
          <w:rtl/>
        </w:rPr>
      </w:pPr>
      <w:r w:rsidRPr="00691326">
        <w:rPr>
          <w:rFonts w:hint="cs"/>
          <w:rtl/>
        </w:rPr>
        <w:t>לרשות שמורה הזכות הבלעדית להאריך את תקופת ההתקשרות בתקופות נוספות, בנות  עד שנה כל אחת. סך כל תקופות ההארכה לא יעלו על ארבע שנים, הכל בכפוף לצרכי הרשות, לאישור התקציב מדי שנה בשנה, למגבלות התקציב, לתקציבה המאושר של הרשות, להוראות כל דין לרבות הוראות חוק חובת המכרזים והתקנות שהותקנו מכוחו, והוראות הסכם זה. תקופות ההארכה ייחשבו חלק מתקופת ההתקשרות.</w:t>
      </w:r>
    </w:p>
    <w:p w:rsidR="0044234E" w:rsidRPr="00691326" w:rsidRDefault="0044234E" w:rsidP="0044234E">
      <w:pPr>
        <w:numPr>
          <w:ilvl w:val="1"/>
          <w:numId w:val="17"/>
        </w:numPr>
        <w:spacing w:line="360" w:lineRule="auto"/>
        <w:ind w:left="942" w:hanging="425"/>
        <w:jc w:val="both"/>
      </w:pPr>
      <w:r w:rsidRPr="00691326">
        <w:rPr>
          <w:rFonts w:hint="cs"/>
          <w:b/>
          <w:bCs/>
          <w:u w:val="single"/>
          <w:rtl/>
        </w:rPr>
        <w:t>תהליך ההכשרה של המבצע</w:t>
      </w:r>
      <w:r>
        <w:rPr>
          <w:rFonts w:hint="cs"/>
          <w:rtl/>
        </w:rPr>
        <w:t xml:space="preserve"> - </w:t>
      </w:r>
      <w:r w:rsidRPr="00691326">
        <w:rPr>
          <w:rFonts w:hint="cs"/>
          <w:rtl/>
        </w:rPr>
        <w:t>בשנה הראשונה לאחר בחירתו במכרז זה יעבור המבצע הכשרה וחניכה שיאפשרו לו לבצע את עבודתו בצורה מקצועית. במהלך תקופת ההכשרה תשולם לנותן השירותים תמורה כמפורט בסעיף 10, בניכוי שיעור ההנחה שיוצע על-ידו.</w:t>
      </w:r>
    </w:p>
    <w:p w:rsidR="0044234E" w:rsidRPr="00691326" w:rsidRDefault="0044234E" w:rsidP="0044234E">
      <w:pPr>
        <w:spacing w:line="360" w:lineRule="auto"/>
        <w:ind w:left="942"/>
        <w:jc w:val="both"/>
      </w:pPr>
      <w:r w:rsidRPr="00691326">
        <w:rPr>
          <w:rFonts w:hint="cs"/>
          <w:rtl/>
        </w:rPr>
        <w:t>למניעת ספקות, יובהר ויודגש, כי השלמת תהליך ההכשרה וההתמחות כבודק מקצועי בהצלחה היא תנאי להארכת ההתקשרות עם המציע בתחום או בתת תחום ההתמחות אליו נבחר נותן השירותים. יובהר, כי אין בהשלמת תהליך ההכשרה כדי לחייב את הרשות להאריך את ההתקשרות עם נותן השירותים, והארכת ההתקשרות תהיה בהתאם לצרכיה ושיקול דעתה של הרשות.</w:t>
      </w:r>
    </w:p>
    <w:p w:rsidR="0044234E" w:rsidRPr="00691326" w:rsidRDefault="0044234E" w:rsidP="0044234E">
      <w:pPr>
        <w:numPr>
          <w:ilvl w:val="1"/>
          <w:numId w:val="17"/>
        </w:numPr>
        <w:spacing w:line="360" w:lineRule="auto"/>
        <w:ind w:left="942" w:hanging="425"/>
        <w:jc w:val="both"/>
        <w:rPr>
          <w:rtl/>
        </w:rPr>
      </w:pPr>
      <w:r w:rsidRPr="00691326">
        <w:rPr>
          <w:rFonts w:hint="cs"/>
          <w:rtl/>
        </w:rPr>
        <w:t xml:space="preserve">הארכת ההתקשרות ו/או הרחבת השירותים שיינתנו במסגרת ההסכם ו/או הגדלת ההיקף הכספי של ההסכם ו/או עריכת כל שינוי מהותי בתנאי ההסכם ייעשו רק </w:t>
      </w:r>
      <w:r w:rsidR="005E6793">
        <w:rPr>
          <w:rtl/>
        </w:rPr>
        <w:br/>
      </w:r>
      <w:r w:rsidR="005E6793">
        <w:rPr>
          <w:rFonts w:hint="cs"/>
          <w:rtl/>
        </w:rPr>
        <w:br/>
      </w:r>
      <w:r w:rsidR="005E6793">
        <w:rPr>
          <w:rtl/>
        </w:rPr>
        <w:br/>
      </w:r>
      <w:r w:rsidRPr="00691326">
        <w:rPr>
          <w:rFonts w:hint="cs"/>
          <w:rtl/>
        </w:rPr>
        <w:t>באישור מוקדם של ועדת המכרזים ולאחר חתימה על הסכם מתאים על-ידי מורשי החתימה של הרשות.</w:t>
      </w:r>
    </w:p>
    <w:p w:rsidR="0044234E" w:rsidRPr="00691326" w:rsidRDefault="0044234E" w:rsidP="0044234E">
      <w:pPr>
        <w:numPr>
          <w:ilvl w:val="1"/>
          <w:numId w:val="17"/>
        </w:numPr>
        <w:spacing w:line="360" w:lineRule="auto"/>
        <w:ind w:left="942" w:hanging="425"/>
        <w:jc w:val="both"/>
      </w:pPr>
      <w:r w:rsidRPr="00691326">
        <w:rPr>
          <w:rFonts w:hint="cs"/>
          <w:rtl/>
        </w:rPr>
        <w:t>הרשות תהיה רשאית להביא את ההסכם לידי גמר כולו או כל חלק ממנו תוך תקופת ההסכם בהתראה של 30 ימים מראש ובכתב.</w:t>
      </w:r>
    </w:p>
    <w:p w:rsidR="0044234E" w:rsidRPr="00691326" w:rsidRDefault="0044234E" w:rsidP="0044234E">
      <w:pPr>
        <w:numPr>
          <w:ilvl w:val="1"/>
          <w:numId w:val="17"/>
        </w:numPr>
        <w:spacing w:line="360" w:lineRule="auto"/>
        <w:ind w:left="942" w:hanging="425"/>
        <w:jc w:val="both"/>
      </w:pPr>
      <w:r w:rsidRPr="00691326">
        <w:rPr>
          <w:rFonts w:hint="cs"/>
          <w:rtl/>
        </w:rPr>
        <w:t>במקרה של הפרה יסודית של ההסכם מצד נותן השירותים או במקרה של ביצוע פשע על ידו – תהיה הרשות, באישור המנהל הכללי, רשאי</w:t>
      </w:r>
      <w:r>
        <w:rPr>
          <w:rFonts w:hint="cs"/>
          <w:rtl/>
        </w:rPr>
        <w:t>ת</w:t>
      </w:r>
      <w:r w:rsidRPr="00691326">
        <w:rPr>
          <w:rFonts w:hint="cs"/>
          <w:rtl/>
        </w:rPr>
        <w:t xml:space="preserve"> לבטל הסכם זה ללא התראה מוקדמת.</w:t>
      </w:r>
    </w:p>
    <w:p w:rsidR="0044234E" w:rsidRPr="00691326" w:rsidRDefault="0044234E" w:rsidP="0044234E">
      <w:pPr>
        <w:numPr>
          <w:ilvl w:val="1"/>
          <w:numId w:val="17"/>
        </w:numPr>
        <w:spacing w:line="360" w:lineRule="auto"/>
        <w:ind w:left="942" w:hanging="425"/>
        <w:jc w:val="both"/>
      </w:pPr>
      <w:r w:rsidRPr="00691326">
        <w:rPr>
          <w:rFonts w:hint="cs"/>
          <w:rtl/>
        </w:rPr>
        <w:t>בכל מקרה של ביטול ההסכם על-ידי הרשות, לא תהיה על הרשות חובה לפצות את נותן השירותים או לשלם לו תשלום מכל סוג ומין, למעט התמורה הקבועה בהסכם עבור השירותים שסיפק עד לביטול ההסכם.</w:t>
      </w:r>
    </w:p>
    <w:p w:rsidR="0044234E" w:rsidRPr="00691326" w:rsidRDefault="0044234E" w:rsidP="0044234E">
      <w:pPr>
        <w:numPr>
          <w:ilvl w:val="1"/>
          <w:numId w:val="17"/>
        </w:numPr>
        <w:spacing w:line="360" w:lineRule="auto"/>
        <w:ind w:left="942" w:hanging="425"/>
        <w:jc w:val="both"/>
      </w:pPr>
      <w:r w:rsidRPr="00691326">
        <w:rPr>
          <w:rFonts w:hint="cs"/>
          <w:rtl/>
        </w:rPr>
        <w:t>בכל מקרה של הפסקת ההסכם מכל סיבה שהיא, נותן השירותים מחויב להעביר לרשות את כל החומר שברשותו והשייך לרשות או את כל העבודה שעשה עבור הרשות עד להפסקת ההסכם, ללא דיחוי וללא שום פגיעה. מובהר כי נותן השירותים אינו רשאי לעכב אצלו חומר כלשהו מכל סיבה שהיא, לרבות לא בשל תשלום המגיע לו.</w:t>
      </w:r>
    </w:p>
    <w:p w:rsidR="0044234E" w:rsidRPr="00691326" w:rsidRDefault="0044234E" w:rsidP="0044234E">
      <w:pPr>
        <w:numPr>
          <w:ilvl w:val="1"/>
          <w:numId w:val="17"/>
        </w:numPr>
        <w:spacing w:line="360" w:lineRule="auto"/>
        <w:ind w:left="942" w:hanging="425"/>
        <w:jc w:val="both"/>
      </w:pPr>
      <w:r w:rsidRPr="00691326">
        <w:rPr>
          <w:rFonts w:hint="cs"/>
          <w:rtl/>
        </w:rPr>
        <w:t>לאחר תום תקופת ההתקשרות, לרבות תקופות הארכה, אם היו, נותן השירותים מתחייב להשלים את תהליך מתן השירותים, לפי דרישת הרשות בכתב, בתנאים הקבועים במכרז, בהצעה ובהסכם זה, בנושאים אשר הועברו אליו על-ידי הרשות במהלך תקופת ההתקשרות ואשר הטיפול בהם טרם הסתיים.</w:t>
      </w:r>
    </w:p>
    <w:p w:rsidR="0044234E" w:rsidRPr="00691326" w:rsidRDefault="0044234E" w:rsidP="0044234E">
      <w:pPr>
        <w:numPr>
          <w:ilvl w:val="1"/>
          <w:numId w:val="17"/>
        </w:numPr>
        <w:spacing w:line="360" w:lineRule="auto"/>
        <w:ind w:left="942" w:hanging="425"/>
        <w:jc w:val="both"/>
      </w:pPr>
      <w:r w:rsidRPr="00691326">
        <w:rPr>
          <w:rFonts w:hint="cs"/>
          <w:rtl/>
        </w:rPr>
        <w:t xml:space="preserve"> ההוראות בדבר שמירת סודיות וזכויות יוצרים יחולו גם לאחר הפסקת הסכם זה.</w:t>
      </w:r>
    </w:p>
    <w:p w:rsidR="0044234E" w:rsidRPr="00691326" w:rsidRDefault="0044234E" w:rsidP="0044234E">
      <w:pPr>
        <w:spacing w:line="360" w:lineRule="auto"/>
        <w:ind w:left="942"/>
        <w:jc w:val="both"/>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השירותים שיינתנו על-ידי נותן השירותים</w:t>
      </w:r>
    </w:p>
    <w:p w:rsidR="0044234E" w:rsidRDefault="0044234E" w:rsidP="0044234E">
      <w:pPr>
        <w:numPr>
          <w:ilvl w:val="1"/>
          <w:numId w:val="18"/>
        </w:numPr>
        <w:tabs>
          <w:tab w:val="clear" w:pos="3607"/>
          <w:tab w:val="num" w:pos="942"/>
        </w:tabs>
        <w:spacing w:line="360" w:lineRule="auto"/>
        <w:ind w:left="942" w:hanging="426"/>
        <w:jc w:val="both"/>
        <w:rPr>
          <w:b/>
          <w:bCs/>
          <w:u w:val="single"/>
        </w:rPr>
      </w:pPr>
      <w:r w:rsidRPr="00691326">
        <w:rPr>
          <w:rFonts w:hint="cs"/>
          <w:rtl/>
        </w:rPr>
        <w:t>בהסתמך על הצהרותיו של נותן השירותים, מזמינה בזאת הרשות מאת נותן השירותים שירותי בודקים מקצועיים כמפורט במכרז, בהצעה ובהסכם זה על נספחיהם.</w:t>
      </w:r>
    </w:p>
    <w:p w:rsidR="0044234E" w:rsidRDefault="0044234E" w:rsidP="0044234E">
      <w:pPr>
        <w:numPr>
          <w:ilvl w:val="1"/>
          <w:numId w:val="18"/>
        </w:numPr>
        <w:tabs>
          <w:tab w:val="clear" w:pos="3607"/>
          <w:tab w:val="num" w:pos="942"/>
        </w:tabs>
        <w:spacing w:line="360" w:lineRule="auto"/>
        <w:ind w:left="942" w:hanging="426"/>
        <w:jc w:val="both"/>
        <w:rPr>
          <w:b/>
          <w:bCs/>
          <w:u w:val="single"/>
        </w:rPr>
      </w:pPr>
      <w:r w:rsidRPr="00691326">
        <w:rPr>
          <w:rFonts w:hint="cs"/>
          <w:rtl/>
        </w:rPr>
        <w:t>נותן השירותים מתחייב לספק את השירותים המפורטים בהסכם, במכרז ובהצעה, בהתאם לדרישות הרשות, להוראות הסכם זה על נספחיו ולהוראות כל דין.</w:t>
      </w:r>
    </w:p>
    <w:p w:rsidR="0044234E" w:rsidRDefault="0044234E" w:rsidP="0044234E">
      <w:pPr>
        <w:numPr>
          <w:ilvl w:val="1"/>
          <w:numId w:val="18"/>
        </w:numPr>
        <w:tabs>
          <w:tab w:val="clear" w:pos="3607"/>
          <w:tab w:val="num" w:pos="942"/>
        </w:tabs>
        <w:spacing w:line="360" w:lineRule="auto"/>
        <w:ind w:left="942" w:hanging="426"/>
        <w:jc w:val="both"/>
        <w:rPr>
          <w:b/>
          <w:bCs/>
          <w:u w:val="single"/>
        </w:rPr>
      </w:pPr>
      <w:r w:rsidRPr="00691326">
        <w:rPr>
          <w:rFonts w:hint="cs"/>
          <w:rtl/>
        </w:rPr>
        <w:t>השירותים המבוקשים יסופקו לפי אבני הדרך ולוחות הזמנים שתיקבע הרשות, מעת לעת.</w:t>
      </w:r>
    </w:p>
    <w:p w:rsidR="0044234E" w:rsidRDefault="0044234E" w:rsidP="0044234E">
      <w:pPr>
        <w:numPr>
          <w:ilvl w:val="1"/>
          <w:numId w:val="18"/>
        </w:numPr>
        <w:tabs>
          <w:tab w:val="clear" w:pos="3607"/>
          <w:tab w:val="num" w:pos="942"/>
        </w:tabs>
        <w:spacing w:line="360" w:lineRule="auto"/>
        <w:ind w:left="942" w:hanging="426"/>
        <w:jc w:val="both"/>
        <w:rPr>
          <w:b/>
          <w:bCs/>
          <w:u w:val="single"/>
        </w:rPr>
      </w:pPr>
      <w:r w:rsidRPr="00691326">
        <w:rPr>
          <w:rFonts w:hint="cs"/>
          <w:rtl/>
        </w:rPr>
        <w:t>שום דבר בהסכם זה לא יתפרש כבא למעט מן הסמכויות הנתונות לרשות ולבעלי התפקידים שבו.</w:t>
      </w:r>
    </w:p>
    <w:p w:rsidR="0044234E" w:rsidRDefault="0044234E" w:rsidP="005E6793">
      <w:pPr>
        <w:numPr>
          <w:ilvl w:val="1"/>
          <w:numId w:val="18"/>
        </w:numPr>
        <w:tabs>
          <w:tab w:val="clear" w:pos="3607"/>
          <w:tab w:val="num" w:pos="942"/>
        </w:tabs>
        <w:spacing w:line="360" w:lineRule="auto"/>
        <w:ind w:left="942" w:hanging="426"/>
        <w:rPr>
          <w:b/>
          <w:bCs/>
          <w:u w:val="single"/>
        </w:rPr>
      </w:pPr>
      <w:r w:rsidRPr="00691326">
        <w:rPr>
          <w:rFonts w:hint="cs"/>
          <w:rtl/>
        </w:rPr>
        <w:t>בתחילת כל תקופת התקשרות, ועובר לתחילת מתן השירותים,  תימסר לנותן השירות  הזמנת עבודה חתומה על-ידי מורשי החתימה של רשות החדשנות, בהתאם לצרכיה. יובהר כי רשות החדשנות שומרת לעצמה את הזכות הבלעדית לעדכן מעת לעת את הזמנת העבודה בהתאם לצרכיה ולשיקול דעתה.</w:t>
      </w:r>
      <w:r w:rsidR="005E6793">
        <w:rPr>
          <w:rFonts w:hint="cs"/>
          <w:b/>
          <w:bCs/>
          <w:u w:val="single"/>
          <w:rtl/>
        </w:rPr>
        <w:br/>
      </w:r>
      <w:r w:rsidR="005E6793">
        <w:rPr>
          <w:rFonts w:hint="cs"/>
          <w:b/>
          <w:bCs/>
          <w:u w:val="single"/>
          <w:rtl/>
        </w:rPr>
        <w:br/>
      </w:r>
    </w:p>
    <w:p w:rsidR="0044234E" w:rsidRDefault="0044234E" w:rsidP="0044234E">
      <w:pPr>
        <w:numPr>
          <w:ilvl w:val="1"/>
          <w:numId w:val="18"/>
        </w:numPr>
        <w:tabs>
          <w:tab w:val="clear" w:pos="3607"/>
          <w:tab w:val="num" w:pos="942"/>
        </w:tabs>
        <w:spacing w:line="360" w:lineRule="auto"/>
        <w:ind w:left="942" w:hanging="426"/>
        <w:jc w:val="both"/>
        <w:rPr>
          <w:b/>
          <w:bCs/>
          <w:u w:val="single"/>
        </w:rPr>
      </w:pPr>
      <w:r w:rsidRPr="00691326">
        <w:rPr>
          <w:rFonts w:hint="cs"/>
          <w:rtl/>
        </w:rPr>
        <w:t xml:space="preserve">מוסכם ומוצהר בזאת כי הרשות תהיה רשאית לשנות או להוסיף שירותים הנובעים או הקשורים לשירותים מושא המכרז, ללא צורך בהתייעצות או בהסכמת נותן השירותים, את השירותים הנדרשים. </w:t>
      </w:r>
    </w:p>
    <w:p w:rsidR="0044234E" w:rsidRPr="00AF4750" w:rsidRDefault="0044234E" w:rsidP="0044234E">
      <w:pPr>
        <w:numPr>
          <w:ilvl w:val="1"/>
          <w:numId w:val="18"/>
        </w:numPr>
        <w:tabs>
          <w:tab w:val="clear" w:pos="3607"/>
          <w:tab w:val="num" w:pos="942"/>
        </w:tabs>
        <w:spacing w:line="360" w:lineRule="auto"/>
        <w:ind w:left="942" w:hanging="426"/>
        <w:jc w:val="both"/>
      </w:pPr>
      <w:r w:rsidRPr="00AF4750">
        <w:rPr>
          <w:rtl/>
        </w:rPr>
        <w:t>הבודקים המקצועיים יתעדכנו, באופן עצמאי ויזום, בעדכונים המקצועיים בתחומים ו/או בתתי התחומים שבהם זכו. וכן, ככל שתערוך רשות החדשנות פעילויות שונות, ובכלל זה ימי עיון, ימי הדרכה, השתלמויות וכנסים, מתחייבים הבודקים המקצועיים ליטול בהם חלק. הרשות שומרת לעצמה את שיקול הדעת הבלעדי לקבוע את היקף החזר השעות בגין ההשתתפות בפעילויות אלו.</w:t>
      </w:r>
    </w:p>
    <w:p w:rsidR="0044234E" w:rsidRPr="00691326" w:rsidRDefault="0044234E" w:rsidP="0044234E">
      <w:pPr>
        <w:tabs>
          <w:tab w:val="num" w:pos="753"/>
          <w:tab w:val="num" w:pos="1113"/>
        </w:tabs>
        <w:spacing w:line="360" w:lineRule="auto"/>
        <w:ind w:left="753"/>
        <w:jc w:val="both"/>
        <w:rPr>
          <w:b/>
          <w:bCs/>
          <w:u w:val="single"/>
        </w:rPr>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שימוש בכלים ובחומרים</w:t>
      </w:r>
    </w:p>
    <w:p w:rsidR="0044234E" w:rsidRPr="00691326" w:rsidRDefault="0044234E" w:rsidP="0044234E">
      <w:pPr>
        <w:numPr>
          <w:ilvl w:val="1"/>
          <w:numId w:val="19"/>
        </w:numPr>
        <w:spacing w:line="360" w:lineRule="auto"/>
        <w:jc w:val="both"/>
      </w:pPr>
      <w:r w:rsidRPr="00691326">
        <w:rPr>
          <w:rFonts w:hint="cs"/>
          <w:rtl/>
        </w:rPr>
        <w:t>כל הציוד, הכלים והחומרים, הדרושים לשם אספקת השירותים, יירכשו על-ידי נותן השירותים ועל חשבונו, אלא אם הוסכם אחרת מראש ובכתב.</w:t>
      </w:r>
    </w:p>
    <w:p w:rsidR="0044234E" w:rsidRPr="00691326" w:rsidRDefault="0044234E" w:rsidP="0044234E">
      <w:pPr>
        <w:numPr>
          <w:ilvl w:val="1"/>
          <w:numId w:val="19"/>
        </w:numPr>
        <w:tabs>
          <w:tab w:val="num" w:pos="1332"/>
        </w:tabs>
        <w:spacing w:line="360" w:lineRule="auto"/>
        <w:jc w:val="both"/>
      </w:pPr>
      <w:r w:rsidRPr="00691326">
        <w:rPr>
          <w:rFonts w:hint="cs"/>
          <w:rtl/>
        </w:rPr>
        <w:t>כל הציוד, הכלים והחומרים בהם יעשה נותן השירותים שימוש לצורך מתן השירותים, יהיו מסוג המתאים ללא סייג למתן השירותים בהתאם להסכם זה.</w:t>
      </w:r>
    </w:p>
    <w:p w:rsidR="0044234E" w:rsidRPr="00691326" w:rsidRDefault="0044234E" w:rsidP="0044234E">
      <w:pPr>
        <w:numPr>
          <w:ilvl w:val="1"/>
          <w:numId w:val="19"/>
        </w:numPr>
        <w:tabs>
          <w:tab w:val="num" w:pos="1332"/>
        </w:tabs>
        <w:spacing w:line="360" w:lineRule="auto"/>
        <w:jc w:val="both"/>
      </w:pPr>
      <w:r w:rsidRPr="00691326">
        <w:rPr>
          <w:rFonts w:hint="cs"/>
          <w:rtl/>
        </w:rPr>
        <w:t>מובהר כי עשיית שימוש בציוד, כלים, חומרים או תוכנות, שיש בה פגיעה בזכויות צד ג' תחשב כהפרת הסכם זה.</w:t>
      </w:r>
    </w:p>
    <w:p w:rsidR="0044234E" w:rsidRPr="00691326" w:rsidRDefault="0044234E" w:rsidP="0044234E">
      <w:pPr>
        <w:numPr>
          <w:ilvl w:val="1"/>
          <w:numId w:val="19"/>
        </w:numPr>
        <w:spacing w:line="360" w:lineRule="auto"/>
        <w:jc w:val="both"/>
      </w:pPr>
      <w:r w:rsidRPr="00691326">
        <w:rPr>
          <w:rFonts w:hint="cs"/>
          <w:rtl/>
        </w:rPr>
        <w:t xml:space="preserve">המבצע יידרש לעמוד בדרישות מינימליות של ציוד תקשורת ומחשבים לשם מתן השירותים, כמפורט להלן: </w:t>
      </w:r>
    </w:p>
    <w:p w:rsidR="0044234E" w:rsidRPr="00691326" w:rsidRDefault="0044234E" w:rsidP="0044234E">
      <w:pPr>
        <w:numPr>
          <w:ilvl w:val="2"/>
          <w:numId w:val="19"/>
        </w:numPr>
        <w:spacing w:line="360" w:lineRule="auto"/>
        <w:jc w:val="both"/>
        <w:rPr>
          <w:rtl/>
        </w:rPr>
      </w:pPr>
      <w:r w:rsidRPr="00691326">
        <w:rPr>
          <w:rFonts w:hint="cs"/>
          <w:rtl/>
        </w:rPr>
        <w:t xml:space="preserve">קו גישה בתקשורת מהירה - </w:t>
      </w:r>
      <w:r w:rsidRPr="00691326">
        <w:t>ADSL</w:t>
      </w:r>
      <w:r w:rsidRPr="00691326">
        <w:rPr>
          <w:rFonts w:hint="cs"/>
          <w:rtl/>
        </w:rPr>
        <w:t xml:space="preserve"> או כל אלטרנטיבה שוות ערך.</w:t>
      </w:r>
    </w:p>
    <w:p w:rsidR="0044234E" w:rsidRPr="00691326" w:rsidRDefault="0044234E" w:rsidP="0044234E">
      <w:pPr>
        <w:numPr>
          <w:ilvl w:val="2"/>
          <w:numId w:val="19"/>
        </w:numPr>
        <w:spacing w:line="360" w:lineRule="auto"/>
        <w:jc w:val="both"/>
        <w:rPr>
          <w:rtl/>
        </w:rPr>
      </w:pPr>
      <w:r w:rsidRPr="00691326">
        <w:rPr>
          <w:rFonts w:hint="cs"/>
          <w:rtl/>
        </w:rPr>
        <w:t xml:space="preserve">  מחשב עם גרסת</w:t>
      </w:r>
      <w:r w:rsidRPr="00691326">
        <w:t xml:space="preserve">win xp </w:t>
      </w:r>
      <w:r w:rsidRPr="00691326">
        <w:rPr>
          <w:rFonts w:hint="cs"/>
          <w:rtl/>
        </w:rPr>
        <w:t xml:space="preserve"> ומעלה</w:t>
      </w:r>
      <w:r w:rsidRPr="00691326">
        <w:t xml:space="preserve"> office 2007 – </w:t>
      </w:r>
      <w:r w:rsidRPr="00691326">
        <w:rPr>
          <w:rFonts w:hint="cs"/>
          <w:rtl/>
        </w:rPr>
        <w:t xml:space="preserve">ומעלה. </w:t>
      </w:r>
    </w:p>
    <w:p w:rsidR="0044234E" w:rsidRPr="00691326" w:rsidRDefault="0044234E" w:rsidP="0044234E">
      <w:pPr>
        <w:numPr>
          <w:ilvl w:val="2"/>
          <w:numId w:val="19"/>
        </w:numPr>
        <w:spacing w:line="360" w:lineRule="auto"/>
        <w:jc w:val="both"/>
        <w:rPr>
          <w:rtl/>
        </w:rPr>
      </w:pPr>
      <w:r w:rsidRPr="00691326">
        <w:rPr>
          <w:rFonts w:hint="cs"/>
          <w:rtl/>
        </w:rPr>
        <w:t xml:space="preserve">  תיבת דואר אלקטרוני בגודל של לפחות </w:t>
      </w:r>
      <w:r w:rsidRPr="00691326">
        <w:t>G</w:t>
      </w:r>
      <w:r w:rsidRPr="00691326">
        <w:rPr>
          <w:rFonts w:hint="cs"/>
          <w:rtl/>
        </w:rPr>
        <w:t>10.</w:t>
      </w:r>
    </w:p>
    <w:p w:rsidR="0044234E" w:rsidRPr="00691326" w:rsidRDefault="0044234E" w:rsidP="0044234E">
      <w:pPr>
        <w:widowControl w:val="0"/>
        <w:tabs>
          <w:tab w:val="num" w:pos="942"/>
        </w:tabs>
        <w:adjustRightInd w:val="0"/>
        <w:spacing w:line="360" w:lineRule="auto"/>
        <w:ind w:left="1080"/>
        <w:jc w:val="both"/>
        <w:textAlignment w:val="baseline"/>
      </w:pPr>
      <w:r w:rsidRPr="00691326">
        <w:rPr>
          <w:rFonts w:hint="cs"/>
          <w:rtl/>
        </w:rPr>
        <w:t xml:space="preserve">התקשורת עם הרשות תיעשה באמצעות </w:t>
      </w:r>
      <w:r w:rsidRPr="00691326">
        <w:t>TOKEN</w:t>
      </w:r>
      <w:r w:rsidRPr="00691326">
        <w:rPr>
          <w:rFonts w:hint="cs"/>
          <w:rtl/>
        </w:rPr>
        <w:t xml:space="preserve"> או כל אמצעי אחר שיסופק על-ידי הרשות. במידה ותידרש רכישת רכיב חומרה לתקשורת תחול ההוצאה על המציע/המבצע</w:t>
      </w:r>
      <w:r>
        <w:rPr>
          <w:rFonts w:hint="cs"/>
          <w:rtl/>
        </w:rPr>
        <w:t>.</w:t>
      </w:r>
    </w:p>
    <w:p w:rsidR="0044234E" w:rsidRPr="00691326" w:rsidRDefault="0044234E" w:rsidP="0044234E">
      <w:pPr>
        <w:tabs>
          <w:tab w:val="num" w:pos="1332"/>
        </w:tabs>
        <w:spacing w:line="360" w:lineRule="auto"/>
        <w:ind w:left="753"/>
        <w:jc w:val="both"/>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העדר זכות ייצוג</w:t>
      </w:r>
    </w:p>
    <w:p w:rsidR="0044234E" w:rsidRPr="00691326" w:rsidRDefault="0044234E" w:rsidP="0044234E">
      <w:pPr>
        <w:numPr>
          <w:ilvl w:val="1"/>
          <w:numId w:val="20"/>
        </w:numPr>
        <w:spacing w:line="360" w:lineRule="auto"/>
        <w:jc w:val="both"/>
        <w:rPr>
          <w:rtl/>
        </w:rPr>
      </w:pPr>
      <w:r w:rsidRPr="00691326">
        <w:rPr>
          <w:rFonts w:hint="cs"/>
          <w:rtl/>
        </w:rPr>
        <w:t xml:space="preserve">מוסכם ומוצהר בזאת בין הצדדים כי נותן השירותים איננו סוכן, שלוח או נציג של הרשות ואינו רשאי או מוסמך לייצג או לחייב את הרשות בעניין כלשהו, וזאת בהתחשב במהות השירותים מושא הסכם זה, למעט אם הוסמך לכך על-ידי הרשות, מראש ובכתב. אין לפרש כל סעיף מסעיפי המכרז ו/או ההסכם כהסמכה כאמור. </w:t>
      </w:r>
    </w:p>
    <w:p w:rsidR="0044234E" w:rsidRPr="00691326" w:rsidRDefault="0044234E" w:rsidP="0044234E">
      <w:pPr>
        <w:numPr>
          <w:ilvl w:val="1"/>
          <w:numId w:val="20"/>
        </w:numPr>
        <w:spacing w:line="360" w:lineRule="auto"/>
        <w:jc w:val="both"/>
      </w:pPr>
      <w:r w:rsidRPr="00691326">
        <w:rPr>
          <w:rFonts w:hint="cs"/>
          <w:rtl/>
        </w:rPr>
        <w:t xml:space="preserve">נותן השירותים מתחייב שלא להציג עצמו כרשאי לעשות כן וישא באחריות הבלעדית לכל נזק לרשות או לצד שלישי, הנובע ממצג בניגוד לאמור בסעיף זה. </w:t>
      </w:r>
    </w:p>
    <w:p w:rsidR="0044234E" w:rsidRDefault="0044234E" w:rsidP="0044234E">
      <w:pPr>
        <w:tabs>
          <w:tab w:val="left" w:pos="746"/>
        </w:tabs>
        <w:spacing w:line="360" w:lineRule="auto"/>
        <w:jc w:val="both"/>
        <w:rPr>
          <w:u w:val="single"/>
          <w:rtl/>
        </w:rPr>
      </w:pPr>
    </w:p>
    <w:p w:rsidR="0044234E" w:rsidRDefault="0044234E" w:rsidP="0044234E">
      <w:pPr>
        <w:tabs>
          <w:tab w:val="left" w:pos="746"/>
        </w:tabs>
        <w:spacing w:line="360" w:lineRule="auto"/>
        <w:jc w:val="both"/>
        <w:rPr>
          <w:u w:val="single"/>
          <w:rtl/>
        </w:rPr>
      </w:pPr>
    </w:p>
    <w:p w:rsidR="0044234E" w:rsidRPr="00691326" w:rsidRDefault="0044234E" w:rsidP="0044234E">
      <w:pPr>
        <w:tabs>
          <w:tab w:val="left" w:pos="746"/>
        </w:tabs>
        <w:spacing w:line="360" w:lineRule="auto"/>
        <w:jc w:val="both"/>
        <w:rPr>
          <w:u w:val="single"/>
        </w:rPr>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משמעות קביעה כי נותן השירותים או מי מטעמו הם עובד הרשות</w:t>
      </w:r>
    </w:p>
    <w:p w:rsidR="0044234E" w:rsidRPr="00691326" w:rsidRDefault="0044234E" w:rsidP="0044234E">
      <w:pPr>
        <w:numPr>
          <w:ilvl w:val="1"/>
          <w:numId w:val="21"/>
        </w:numPr>
        <w:spacing w:line="360" w:lineRule="auto"/>
        <w:jc w:val="both"/>
      </w:pPr>
      <w:r w:rsidRPr="00691326">
        <w:rPr>
          <w:rFonts w:hint="cs"/>
          <w:rtl/>
        </w:rPr>
        <w:t>מוסכם על הצדדים כי היה וייקבע מסיבה כל שהיא כי למרות כוונת הצדדים כפי שבאה לידי ביטוי בהסכם זה, רואים את נותן השירותים כעובד הרשות, הרי ששכרו של נותן השירותים יחושב למפרע למשך כל תקופת הסכם זה בהתאם לדרגה ולדירוג הקבועים בהסכם, או במקרה שלא נקבעו בהסכם דרגה ודירוג, על פי השכר שהיה משולם לעובד הרשות שמאפייני העסקתו הם הדומים ביותר לאלה של נותן השירותים; ועל נותן השירותים יהיה להשיב לרשות את ההפרש בין התמורה ששולמה לו לפי הסכם זה לבין השכר המגיע לו כעובד הרשות.</w:t>
      </w:r>
    </w:p>
    <w:p w:rsidR="0044234E" w:rsidRPr="00691326" w:rsidRDefault="0044234E" w:rsidP="0044234E">
      <w:pPr>
        <w:numPr>
          <w:ilvl w:val="1"/>
          <w:numId w:val="21"/>
        </w:numPr>
        <w:spacing w:line="360" w:lineRule="auto"/>
        <w:jc w:val="both"/>
      </w:pPr>
      <w:r w:rsidRPr="00691326">
        <w:rPr>
          <w:rFonts w:hint="cs"/>
          <w:rtl/>
        </w:rPr>
        <w:t>היה וייקבע כי עובד של נותן השירותים או מי מטעמו סיפק את השירותים כעובד הרשות, יהיה על נותן השירותים לשפות את הרשות, מיד עם דרישה על כל ההוצאות שיהיו לרשות בשל קביעה כאמור.</w:t>
      </w:r>
    </w:p>
    <w:p w:rsidR="0044234E" w:rsidRPr="00691326" w:rsidRDefault="0044234E" w:rsidP="0044234E">
      <w:pPr>
        <w:widowControl w:val="0"/>
        <w:numPr>
          <w:ilvl w:val="1"/>
          <w:numId w:val="21"/>
        </w:numPr>
        <w:adjustRightInd w:val="0"/>
        <w:spacing w:line="360" w:lineRule="atLeast"/>
        <w:jc w:val="both"/>
        <w:textAlignment w:val="baseline"/>
      </w:pPr>
      <w:r w:rsidRPr="00691326">
        <w:rPr>
          <w:rFonts w:hint="cs"/>
          <w:rtl/>
        </w:rPr>
        <w:t xml:space="preserve">בנוסף ומבלי לגרוע מהאמור לעיל, אם הרשות תחוייב בתשלומים כלשהם כאמור בסעיף זה, רשאית תהיה הרשות לקזז סכומים אלו, מכל סכום שיגיע לנותן השירותים מהרשות.  </w:t>
      </w:r>
    </w:p>
    <w:p w:rsidR="0044234E" w:rsidRPr="00691326" w:rsidRDefault="0044234E" w:rsidP="0044234E">
      <w:pPr>
        <w:widowControl w:val="0"/>
        <w:tabs>
          <w:tab w:val="left" w:pos="746"/>
        </w:tabs>
        <w:adjustRightInd w:val="0"/>
        <w:spacing w:line="360" w:lineRule="atLeast"/>
        <w:ind w:left="393"/>
        <w:jc w:val="both"/>
        <w:textAlignment w:val="baseline"/>
      </w:pPr>
    </w:p>
    <w:p w:rsidR="0044234E" w:rsidRPr="00691326" w:rsidRDefault="0044234E" w:rsidP="0044234E">
      <w:pPr>
        <w:widowControl w:val="0"/>
        <w:tabs>
          <w:tab w:val="left" w:pos="746"/>
        </w:tabs>
        <w:adjustRightInd w:val="0"/>
        <w:spacing w:line="360" w:lineRule="atLeast"/>
        <w:ind w:left="393"/>
        <w:jc w:val="both"/>
        <w:textAlignment w:val="baseline"/>
        <w:rPr>
          <w:rtl/>
        </w:rPr>
      </w:pPr>
    </w:p>
    <w:p w:rsidR="0044234E" w:rsidRPr="00691326" w:rsidRDefault="0044234E" w:rsidP="0044234E">
      <w:pPr>
        <w:numPr>
          <w:ilvl w:val="3"/>
          <w:numId w:val="15"/>
        </w:numPr>
        <w:tabs>
          <w:tab w:val="num" w:pos="573"/>
        </w:tabs>
        <w:spacing w:line="360" w:lineRule="auto"/>
        <w:ind w:left="573" w:hanging="540"/>
        <w:rPr>
          <w:b/>
          <w:bCs/>
          <w:u w:val="single"/>
          <w:rtl/>
        </w:rPr>
      </w:pPr>
      <w:r w:rsidRPr="00691326">
        <w:rPr>
          <w:rFonts w:hint="cs"/>
          <w:b/>
          <w:bCs/>
          <w:u w:val="single"/>
          <w:rtl/>
        </w:rPr>
        <w:t xml:space="preserve">איסור פעולה מתוך ניגוד עניינים </w:t>
      </w:r>
    </w:p>
    <w:p w:rsidR="0044234E" w:rsidRPr="00691326" w:rsidRDefault="0044234E" w:rsidP="0044234E">
      <w:pPr>
        <w:widowControl w:val="0"/>
        <w:numPr>
          <w:ilvl w:val="1"/>
          <w:numId w:val="22"/>
        </w:numPr>
        <w:adjustRightInd w:val="0"/>
        <w:spacing w:line="360" w:lineRule="atLeast"/>
        <w:jc w:val="both"/>
        <w:textAlignment w:val="baseline"/>
        <w:rPr>
          <w:rtl/>
        </w:rPr>
      </w:pPr>
      <w:r w:rsidRPr="00691326">
        <w:rPr>
          <w:rFonts w:hint="cs"/>
          <w:rtl/>
        </w:rPr>
        <w:t>נותן השירותים רשאי לספק שירותים לאחרים זולת הרשות, ובלבד שלא יהיה בכך משום פגיעה בחובותיו שלפי הסכם זה. ההחלטה האם מתן שירותים לאחר יוצרת/ עלולה ליצור פגיעה באספקת השירותים לרשות- נתונה לשיקול דעתה הבלעדית של הרשות.</w:t>
      </w:r>
    </w:p>
    <w:p w:rsidR="0044234E" w:rsidRPr="00691326" w:rsidRDefault="0044234E" w:rsidP="0044234E">
      <w:pPr>
        <w:widowControl w:val="0"/>
        <w:numPr>
          <w:ilvl w:val="1"/>
          <w:numId w:val="22"/>
        </w:numPr>
        <w:adjustRightInd w:val="0"/>
        <w:spacing w:line="360" w:lineRule="atLeast"/>
        <w:jc w:val="both"/>
        <w:textAlignment w:val="baseline"/>
      </w:pPr>
      <w:r w:rsidRPr="00691326">
        <w:rPr>
          <w:rFonts w:hint="cs"/>
          <w:rtl/>
        </w:rPr>
        <w:t>נותן השירותים מצהיר ומתחייב כי במועד חתימת ההסכם ובמהלך תקופת ההתקשרות עם הרשות, לא יתקיים (ולא צפוי להתקיים) כל ניגוד עניינים לפי כל דין, לרבות ניגוד עניינים בין התחייבויותיו על-פי הסכם זה ובין קשריו העסקיים, המקצועיים או האישיים (להלן: "</w:t>
      </w:r>
      <w:r w:rsidRPr="00691326">
        <w:rPr>
          <w:rFonts w:hint="cs"/>
          <w:b/>
          <w:bCs/>
          <w:rtl/>
        </w:rPr>
        <w:t>ניגוד עניינים</w:t>
      </w:r>
      <w:r w:rsidRPr="00691326">
        <w:rPr>
          <w:rFonts w:hint="cs"/>
          <w:rtl/>
        </w:rPr>
        <w:t>"). "ניגוד עניינים" משמעו אף חשש לניגוד עניינים כאמור.</w:t>
      </w:r>
    </w:p>
    <w:p w:rsidR="0044234E" w:rsidRPr="00691326" w:rsidRDefault="0044234E" w:rsidP="0044234E">
      <w:pPr>
        <w:widowControl w:val="0"/>
        <w:numPr>
          <w:ilvl w:val="1"/>
          <w:numId w:val="22"/>
        </w:numPr>
        <w:adjustRightInd w:val="0"/>
        <w:spacing w:line="360" w:lineRule="atLeast"/>
        <w:jc w:val="both"/>
        <w:textAlignment w:val="baseline"/>
      </w:pPr>
      <w:r w:rsidRPr="00691326">
        <w:rPr>
          <w:rFonts w:hint="cs"/>
          <w:rtl/>
        </w:rPr>
        <w:t>נותן השירותים מתחייב כי ככל שיוצרו מצבים ביחס לנותן השירותים ו/או מי מטעמו, העלולים להעמידו/ם במצב של ניגוד עניינים או במצב של חשש לניגוד עניינים או במראית עין של חשש כאמור, יהיה עליו להודיע על כך באופן מיידי לנציג הרשות והלשכה המשפטית של הרשות ולפעול על פי ההנחיות שיקבל.</w:t>
      </w:r>
    </w:p>
    <w:p w:rsidR="0044234E" w:rsidRPr="00691326" w:rsidRDefault="0044234E" w:rsidP="0044234E">
      <w:pPr>
        <w:widowControl w:val="0"/>
        <w:numPr>
          <w:ilvl w:val="1"/>
          <w:numId w:val="22"/>
        </w:numPr>
        <w:adjustRightInd w:val="0"/>
        <w:spacing w:line="360" w:lineRule="atLeast"/>
        <w:jc w:val="both"/>
        <w:textAlignment w:val="baseline"/>
      </w:pPr>
      <w:r w:rsidRPr="00691326">
        <w:rPr>
          <w:rFonts w:hint="cs"/>
          <w:rtl/>
        </w:rPr>
        <w:t>נותן השירותים מתחייב לחתום ולהחתים כל מי שעתיד ליתן שירותים מטעמו על "התחייבות לשמירת סודיות ולמניעת ניגוד עניינים" בנוסח המצורף להסכם והמסומן כנספח 3.</w:t>
      </w:r>
    </w:p>
    <w:p w:rsidR="0044234E" w:rsidRPr="00691326" w:rsidRDefault="0044234E" w:rsidP="0044234E">
      <w:pPr>
        <w:widowControl w:val="0"/>
        <w:adjustRightInd w:val="0"/>
        <w:spacing w:line="360" w:lineRule="atLeast"/>
        <w:ind w:left="753"/>
        <w:jc w:val="both"/>
        <w:textAlignment w:val="baseline"/>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פיקוח הרשות</w:t>
      </w:r>
    </w:p>
    <w:p w:rsidR="0044234E" w:rsidRPr="00691326" w:rsidRDefault="0044234E" w:rsidP="0044234E">
      <w:pPr>
        <w:widowControl w:val="0"/>
        <w:numPr>
          <w:ilvl w:val="0"/>
          <w:numId w:val="22"/>
        </w:numPr>
        <w:adjustRightInd w:val="0"/>
        <w:spacing w:line="360" w:lineRule="atLeast"/>
        <w:contextualSpacing/>
        <w:jc w:val="both"/>
        <w:textAlignment w:val="baseline"/>
        <w:rPr>
          <w:vanish/>
        </w:rPr>
      </w:pPr>
    </w:p>
    <w:p w:rsidR="0044234E" w:rsidRPr="00691326" w:rsidRDefault="0044234E" w:rsidP="005E6793">
      <w:pPr>
        <w:widowControl w:val="0"/>
        <w:numPr>
          <w:ilvl w:val="1"/>
          <w:numId w:val="22"/>
        </w:numPr>
        <w:adjustRightInd w:val="0"/>
        <w:spacing w:line="360" w:lineRule="atLeast"/>
        <w:textAlignment w:val="baseline"/>
        <w:rPr>
          <w:rtl/>
        </w:rPr>
      </w:pPr>
      <w:r w:rsidRPr="00691326">
        <w:rPr>
          <w:rFonts w:hint="cs"/>
          <w:rtl/>
        </w:rPr>
        <w:t xml:space="preserve">נותן השירותים מתחייב לאפשר לנציג הרשות או מי שבא מטעמה לבקר פעולותיו, לפקח על ביצוע השירותים וההתחייבויות המפורטים במכרז, בהצעה ובהסכם. </w:t>
      </w:r>
      <w:r w:rsidR="005E6793">
        <w:rPr>
          <w:rFonts w:hint="cs"/>
          <w:rtl/>
        </w:rPr>
        <w:br/>
      </w:r>
      <w:r w:rsidR="005E6793">
        <w:rPr>
          <w:rFonts w:hint="cs"/>
          <w:rtl/>
        </w:rPr>
        <w:br/>
      </w:r>
    </w:p>
    <w:p w:rsidR="0044234E" w:rsidRPr="00691326" w:rsidRDefault="0044234E" w:rsidP="0044234E">
      <w:pPr>
        <w:widowControl w:val="0"/>
        <w:numPr>
          <w:ilvl w:val="1"/>
          <w:numId w:val="22"/>
        </w:numPr>
        <w:adjustRightInd w:val="0"/>
        <w:spacing w:line="360" w:lineRule="atLeast"/>
        <w:jc w:val="both"/>
        <w:textAlignment w:val="baseline"/>
      </w:pPr>
      <w:r w:rsidRPr="00691326">
        <w:rPr>
          <w:rFonts w:hint="cs"/>
          <w:rtl/>
        </w:rPr>
        <w:t xml:space="preserve">נותן השירותים מתחייב להישמע להוראות הרשות בכל העניינים הקשורים במתן השירותים. </w:t>
      </w:r>
    </w:p>
    <w:p w:rsidR="0044234E" w:rsidRPr="00691326" w:rsidRDefault="0044234E" w:rsidP="0044234E">
      <w:pPr>
        <w:widowControl w:val="0"/>
        <w:numPr>
          <w:ilvl w:val="1"/>
          <w:numId w:val="22"/>
        </w:numPr>
        <w:adjustRightInd w:val="0"/>
        <w:spacing w:line="360" w:lineRule="atLeast"/>
        <w:jc w:val="both"/>
        <w:textAlignment w:val="baseline"/>
      </w:pPr>
      <w:r w:rsidRPr="00691326">
        <w:rPr>
          <w:rFonts w:hint="cs"/>
          <w:rtl/>
        </w:rPr>
        <w:t>הרשות רשאית, בכל עת, לבדוק את המערכת התקציבית והנהלת החשבונות של נותן השירותים, בסעיפים הנוגעים למכרז זה. על נותן השירותים להעמיד לרשותה ולעיונה של הרשות ו/או נציג מטעמה את כל החומר והמידע שידרשו על-ידי הרשות ו/או נציג מטעמה, על-פי שיקול דעתה הבלעדי של הרשות ו/או נציג מטעמה.</w:t>
      </w:r>
    </w:p>
    <w:p w:rsidR="0044234E" w:rsidRPr="00691326" w:rsidRDefault="0044234E" w:rsidP="0044234E">
      <w:pPr>
        <w:widowControl w:val="0"/>
        <w:numPr>
          <w:ilvl w:val="1"/>
          <w:numId w:val="22"/>
        </w:numPr>
        <w:adjustRightInd w:val="0"/>
        <w:spacing w:line="360" w:lineRule="atLeast"/>
        <w:jc w:val="both"/>
        <w:textAlignment w:val="baseline"/>
        <w:rPr>
          <w:rtl/>
        </w:rPr>
      </w:pPr>
      <w:r w:rsidRPr="00691326">
        <w:rPr>
          <w:rFonts w:hint="cs"/>
          <w:rtl/>
        </w:rPr>
        <w:t xml:space="preserve">הרשות תהיה רשאית לקבל, על-פי דרישה, גישה למערכת הממוחשבת, למאגר המידע ולארכיב של נותן השירותים. </w:t>
      </w:r>
    </w:p>
    <w:p w:rsidR="0044234E" w:rsidRPr="00691326" w:rsidRDefault="0044234E" w:rsidP="0044234E">
      <w:pPr>
        <w:widowControl w:val="0"/>
        <w:numPr>
          <w:ilvl w:val="1"/>
          <w:numId w:val="22"/>
        </w:numPr>
        <w:adjustRightInd w:val="0"/>
        <w:spacing w:line="360" w:lineRule="atLeast"/>
        <w:jc w:val="both"/>
        <w:textAlignment w:val="baseline"/>
      </w:pPr>
      <w:r w:rsidRPr="00691326">
        <w:rPr>
          <w:rFonts w:hint="cs"/>
          <w:rtl/>
        </w:rPr>
        <w:t xml:space="preserve">הרשות תהיה רשאית לדרוש הפסקת קבלת השירותים ממי מטעמו של נותן השירותים וזאת מטעמים סבירים וענייניים. במקרה כזה, מתחייב נותן השירותים להעמיד לרשות הרשות מבצע אחר מטעמו, שקיבל ניקוד דומה למבצע המקורי לא יאוחר מ 14 יום מיום הדרישה להפסקת קבלת השירותים.  </w:t>
      </w:r>
    </w:p>
    <w:p w:rsidR="0044234E" w:rsidRPr="00691326" w:rsidRDefault="0044234E" w:rsidP="0044234E">
      <w:pPr>
        <w:widowControl w:val="0"/>
        <w:numPr>
          <w:ilvl w:val="1"/>
          <w:numId w:val="22"/>
        </w:numPr>
        <w:adjustRightInd w:val="0"/>
        <w:spacing w:line="360" w:lineRule="atLeast"/>
        <w:jc w:val="both"/>
        <w:textAlignment w:val="baseline"/>
      </w:pPr>
      <w:r w:rsidRPr="00691326">
        <w:rPr>
          <w:rFonts w:hint="cs"/>
          <w:rtl/>
        </w:rPr>
        <w:t>אין בפיקוח מטעם הרשות כדי לשחרר את נותן השירותים מהתחייבויותיו ואחריותו כלפי הרשות למילוי כל תנאי מכרז זה.</w:t>
      </w:r>
    </w:p>
    <w:p w:rsidR="0044234E" w:rsidRPr="00691326" w:rsidRDefault="0044234E" w:rsidP="0044234E">
      <w:pPr>
        <w:widowControl w:val="0"/>
        <w:numPr>
          <w:ilvl w:val="1"/>
          <w:numId w:val="22"/>
        </w:numPr>
        <w:adjustRightInd w:val="0"/>
        <w:spacing w:line="360" w:lineRule="atLeast"/>
        <w:jc w:val="both"/>
        <w:textAlignment w:val="baseline"/>
      </w:pPr>
      <w:r w:rsidRPr="00691326">
        <w:rPr>
          <w:rFonts w:hint="cs"/>
          <w:rtl/>
        </w:rPr>
        <w:t>מוסכם ומוצהר בזה כי כל זכות הניתנת על פי הסכם זה לרשות לפקח, להדריך או להורות לנותן השירותים, הנם אמצעי להבטיח ביצוע הוראות ההסכם במלואו.</w:t>
      </w:r>
    </w:p>
    <w:p w:rsidR="0044234E" w:rsidRPr="00691326" w:rsidRDefault="0044234E" w:rsidP="0044234E">
      <w:pPr>
        <w:tabs>
          <w:tab w:val="num" w:pos="1332"/>
        </w:tabs>
        <w:spacing w:line="360" w:lineRule="auto"/>
        <w:ind w:left="393"/>
        <w:jc w:val="both"/>
      </w:pPr>
    </w:p>
    <w:p w:rsidR="0044234E" w:rsidRPr="00691326" w:rsidRDefault="0044234E" w:rsidP="0044234E">
      <w:pPr>
        <w:numPr>
          <w:ilvl w:val="3"/>
          <w:numId w:val="15"/>
        </w:numPr>
        <w:tabs>
          <w:tab w:val="num" w:pos="573"/>
        </w:tabs>
        <w:spacing w:line="360" w:lineRule="auto"/>
        <w:ind w:left="573" w:hanging="540"/>
        <w:rPr>
          <w:b/>
          <w:bCs/>
          <w:u w:val="single"/>
        </w:rPr>
      </w:pPr>
      <w:bookmarkStart w:id="6" w:name="_Toc338245550"/>
      <w:r w:rsidRPr="00691326">
        <w:rPr>
          <w:rFonts w:hint="cs"/>
          <w:b/>
          <w:bCs/>
          <w:u w:val="single"/>
          <w:rtl/>
        </w:rPr>
        <w:t>התמורה</w:t>
      </w:r>
      <w:bookmarkEnd w:id="6"/>
    </w:p>
    <w:p w:rsidR="0044234E" w:rsidRPr="00691326" w:rsidRDefault="0044234E" w:rsidP="0044234E">
      <w:pPr>
        <w:numPr>
          <w:ilvl w:val="0"/>
          <w:numId w:val="23"/>
        </w:numPr>
        <w:spacing w:line="360" w:lineRule="auto"/>
        <w:contextualSpacing/>
        <w:jc w:val="both"/>
        <w:rPr>
          <w:vanish/>
          <w:rtl/>
        </w:rPr>
      </w:pPr>
    </w:p>
    <w:p w:rsidR="0044234E" w:rsidRPr="00691326" w:rsidRDefault="0044234E" w:rsidP="0044234E">
      <w:pPr>
        <w:numPr>
          <w:ilvl w:val="0"/>
          <w:numId w:val="23"/>
        </w:numPr>
        <w:spacing w:line="360" w:lineRule="auto"/>
        <w:contextualSpacing/>
        <w:jc w:val="both"/>
        <w:rPr>
          <w:vanish/>
          <w:rtl/>
        </w:rPr>
      </w:pPr>
    </w:p>
    <w:p w:rsidR="0044234E" w:rsidRPr="00691326" w:rsidRDefault="0044234E" w:rsidP="0044234E">
      <w:pPr>
        <w:widowControl w:val="0"/>
        <w:numPr>
          <w:ilvl w:val="0"/>
          <w:numId w:val="22"/>
        </w:numPr>
        <w:adjustRightInd w:val="0"/>
        <w:spacing w:line="360" w:lineRule="atLeast"/>
        <w:contextualSpacing/>
        <w:jc w:val="both"/>
        <w:textAlignment w:val="baseline"/>
        <w:rPr>
          <w:vanish/>
          <w:rtl/>
        </w:rPr>
      </w:pPr>
    </w:p>
    <w:p w:rsidR="0044234E" w:rsidRPr="00691326" w:rsidRDefault="0044234E" w:rsidP="0044234E">
      <w:pPr>
        <w:widowControl w:val="0"/>
        <w:numPr>
          <w:ilvl w:val="1"/>
          <w:numId w:val="22"/>
        </w:numPr>
        <w:adjustRightInd w:val="0"/>
        <w:spacing w:line="360" w:lineRule="atLeast"/>
        <w:ind w:left="942" w:hanging="567"/>
        <w:jc w:val="both"/>
        <w:textAlignment w:val="baseline"/>
        <w:rPr>
          <w:rtl/>
        </w:rPr>
      </w:pPr>
      <w:r w:rsidRPr="00691326">
        <w:rPr>
          <w:rFonts w:hint="cs"/>
          <w:rtl/>
        </w:rPr>
        <w:t>התמורה שתשלם הרשות עבור אספקת השירותים לפי הסכם זה תהיה:</w:t>
      </w:r>
    </w:p>
    <w:p w:rsidR="0044234E" w:rsidRPr="00691326" w:rsidRDefault="0044234E" w:rsidP="0044234E">
      <w:pPr>
        <w:spacing w:line="360" w:lineRule="auto"/>
        <w:ind w:left="942"/>
        <w:jc w:val="both"/>
      </w:pPr>
      <w:r w:rsidRPr="00691326">
        <w:rPr>
          <w:rFonts w:hint="cs"/>
          <w:rtl/>
        </w:rPr>
        <w:t xml:space="preserve">סך של 230 ₪, ללא מע"מ, לשעה בשנת ההכשרה </w:t>
      </w:r>
    </w:p>
    <w:p w:rsidR="0044234E" w:rsidRPr="00691326" w:rsidRDefault="0044234E" w:rsidP="0044234E">
      <w:pPr>
        <w:spacing w:line="360" w:lineRule="auto"/>
        <w:ind w:left="942"/>
        <w:jc w:val="both"/>
        <w:rPr>
          <w:rtl/>
        </w:rPr>
      </w:pPr>
      <w:r w:rsidRPr="00691326">
        <w:rPr>
          <w:rFonts w:hint="cs"/>
          <w:rtl/>
        </w:rPr>
        <w:t>ככל שתוארך ההתקשרות, החל משנת ההתקשרות השנייה ואילך סך של 253.80 ₪, לא כולל מע"מ, לשעה</w:t>
      </w:r>
    </w:p>
    <w:p w:rsidR="0044234E" w:rsidRPr="00691326" w:rsidRDefault="0044234E" w:rsidP="0044234E">
      <w:pPr>
        <w:widowControl w:val="0"/>
        <w:adjustRightInd w:val="0"/>
        <w:spacing w:line="360" w:lineRule="atLeast"/>
        <w:ind w:left="942"/>
        <w:jc w:val="both"/>
        <w:textAlignment w:val="baseline"/>
      </w:pPr>
      <w:r w:rsidRPr="00691326">
        <w:rPr>
          <w:rFonts w:hint="cs"/>
          <w:rtl/>
        </w:rPr>
        <w:t>בניכוי שיעור ההנחה --</w:t>
      </w:r>
      <w:r w:rsidRPr="00691326">
        <w:rPr>
          <w:rFonts w:hint="cs"/>
          <w:color w:val="FF0000"/>
          <w:rtl/>
        </w:rPr>
        <w:t>אין לרשום כאן מחיר בעת הגשת ההצעה</w:t>
      </w:r>
      <w:r w:rsidRPr="00691326">
        <w:rPr>
          <w:rFonts w:hint="cs"/>
          <w:rtl/>
        </w:rPr>
        <w:t xml:space="preserve">. </w:t>
      </w:r>
    </w:p>
    <w:p w:rsidR="0044234E" w:rsidRPr="00691326" w:rsidRDefault="0044234E" w:rsidP="0044234E">
      <w:pPr>
        <w:widowControl w:val="0"/>
        <w:adjustRightInd w:val="0"/>
        <w:spacing w:line="360" w:lineRule="atLeast"/>
        <w:ind w:left="942"/>
        <w:jc w:val="both"/>
        <w:textAlignment w:val="baseline"/>
        <w:rPr>
          <w:rtl/>
        </w:rPr>
      </w:pPr>
      <w:r w:rsidRPr="00691326">
        <w:rPr>
          <w:rFonts w:hint="cs"/>
          <w:rtl/>
        </w:rPr>
        <w:t>העתק של טופס הצעת מחיר, נספח ז למכרז</w:t>
      </w:r>
      <w:r>
        <w:rPr>
          <w:rFonts w:hint="cs"/>
          <w:rtl/>
        </w:rPr>
        <w:t>,</w:t>
      </w:r>
      <w:r w:rsidRPr="00691326">
        <w:rPr>
          <w:rFonts w:hint="cs"/>
          <w:rtl/>
        </w:rPr>
        <w:t xml:space="preserve"> מצורף כנספח 4 להסכם זה ומהווה חלק בלתי נפרד מהסכם זה.</w:t>
      </w:r>
    </w:p>
    <w:p w:rsidR="0044234E" w:rsidRPr="00691326" w:rsidRDefault="0044234E" w:rsidP="0044234E">
      <w:pPr>
        <w:widowControl w:val="0"/>
        <w:numPr>
          <w:ilvl w:val="1"/>
          <w:numId w:val="22"/>
        </w:numPr>
        <w:adjustRightInd w:val="0"/>
        <w:spacing w:line="360" w:lineRule="atLeast"/>
        <w:ind w:left="942" w:hanging="567"/>
        <w:jc w:val="both"/>
        <w:textAlignment w:val="baseline"/>
        <w:rPr>
          <w:rtl/>
        </w:rPr>
      </w:pPr>
      <w:r w:rsidRPr="00691326">
        <w:rPr>
          <w:rFonts w:hint="cs"/>
          <w:rtl/>
        </w:rPr>
        <w:t>ההצעה תהיה מלאה, סופית ומוחלטת ותכלול את כל עלויות המציע לצורך מתן השירותים, הישירות והעקיפות, תשלומים לביטוח לאומי ותשלומים נוספים בגין זכויות סוציאליות, הוצאות משרדיות, ביטול זמן וכו', למעט החזר עבור הוצאות נסיעה כמפורט בסעיף 10.3 להלן.</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החזר הוצאות עבור נסיעה למקום מתן השירותים: יבוצע תשלום עבור מספר הקילומטרים שביצע במכפלת התעריף, העומד נכון לחתימת ההסכם זה על 1.4 ₪ ברוטו לקילומטר, בתוספת מע"מ כדין. המרחק יקבע בהתאם לטבלת המרחקים המצורפת כנספח 5  להסכם,  מיעד היציאה ליעד מתן השירותים. דיווח הנסיעה ייעשה על גבי טופס מיוחד שיועבר על-ידי הרשות.</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 xml:space="preserve"> יודגש כי הרשות אינה מתחייב</w:t>
      </w:r>
      <w:r>
        <w:rPr>
          <w:rFonts w:hint="cs"/>
          <w:rtl/>
        </w:rPr>
        <w:t>ת</w:t>
      </w:r>
      <w:r w:rsidRPr="00691326">
        <w:rPr>
          <w:rFonts w:hint="cs"/>
          <w:rtl/>
        </w:rPr>
        <w:t xml:space="preserve"> להזמין שירות מכל הזוכים, בהיקף מסוים או בכלל מזוכה כלשהו או בהיקף שווה או דומה מהזוכים או במועד מסוים או בתדירות </w:t>
      </w:r>
      <w:r w:rsidR="005E6793">
        <w:rPr>
          <w:rtl/>
        </w:rPr>
        <w:br/>
      </w:r>
      <w:r w:rsidR="005E6793">
        <w:rPr>
          <w:rFonts w:hint="cs"/>
          <w:rtl/>
        </w:rPr>
        <w:br/>
      </w:r>
      <w:r w:rsidR="005E6793">
        <w:rPr>
          <w:rtl/>
        </w:rPr>
        <w:br/>
      </w:r>
      <w:r w:rsidRPr="00691326">
        <w:rPr>
          <w:rFonts w:hint="cs"/>
          <w:rtl/>
        </w:rPr>
        <w:t>מסוימת. במסגרת שיקולי חלוקת השירותים בין הזוכים יילקחו בחשבון, בין היתר, צורכי הרשות בהתאם לתחומי הפעילות השונים, שיקול דעת הרשות וצרכיה, מידת שביעות הרצון של הרשות מעבודתו של כל אחד מהזוכים וקיומו של תקציב בהתאם לחוק התקציב השנתי.</w:t>
      </w:r>
    </w:p>
    <w:p w:rsidR="0044234E"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היקף ההתקשרות לא יעלה על 180 שעות חודשיות בממוצע, ובכל מקרה לא יעלה על 2,160 שעות שנתית. למניעת ספקות, יובהר וידגש, כי אין בהיקף זה משום התחייבות מצד רשות החדשנות להיקף שעות כלשהו, והכל מותנה בצרכי הרשות ובשיקול דעתה, ולנותן השירותים לא תהא כל טענה ו/או דרישה ו/או תביעה בקשר לכך.</w:t>
      </w:r>
    </w:p>
    <w:p w:rsidR="0044234E" w:rsidRPr="00691326" w:rsidRDefault="0044234E" w:rsidP="0044234E">
      <w:pPr>
        <w:widowControl w:val="0"/>
        <w:adjustRightInd w:val="0"/>
        <w:spacing w:line="360" w:lineRule="atLeast"/>
        <w:ind w:left="942"/>
        <w:jc w:val="both"/>
        <w:textAlignment w:val="baseline"/>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 xml:space="preserve">דרך תשלום התמורה </w:t>
      </w:r>
    </w:p>
    <w:p w:rsidR="0044234E" w:rsidRPr="00691326" w:rsidRDefault="0044234E" w:rsidP="0044234E">
      <w:pPr>
        <w:widowControl w:val="0"/>
        <w:numPr>
          <w:ilvl w:val="0"/>
          <w:numId w:val="24"/>
        </w:numPr>
        <w:adjustRightInd w:val="0"/>
        <w:spacing w:line="360" w:lineRule="atLeast"/>
        <w:contextualSpacing/>
        <w:jc w:val="both"/>
        <w:textAlignment w:val="baseline"/>
        <w:rPr>
          <w:vanish/>
        </w:rPr>
      </w:pPr>
    </w:p>
    <w:p w:rsidR="0044234E" w:rsidRPr="00691326" w:rsidRDefault="0044234E" w:rsidP="0044234E">
      <w:pPr>
        <w:widowControl w:val="0"/>
        <w:numPr>
          <w:ilvl w:val="0"/>
          <w:numId w:val="24"/>
        </w:numPr>
        <w:adjustRightInd w:val="0"/>
        <w:spacing w:line="360" w:lineRule="atLeast"/>
        <w:contextualSpacing/>
        <w:jc w:val="both"/>
        <w:textAlignment w:val="baseline"/>
        <w:rPr>
          <w:vanish/>
          <w:rtl/>
        </w:rPr>
      </w:pPr>
    </w:p>
    <w:p w:rsidR="0044234E" w:rsidRPr="00691326" w:rsidRDefault="0044234E" w:rsidP="0044234E">
      <w:pPr>
        <w:widowControl w:val="0"/>
        <w:numPr>
          <w:ilvl w:val="0"/>
          <w:numId w:val="24"/>
        </w:numPr>
        <w:adjustRightInd w:val="0"/>
        <w:spacing w:line="360" w:lineRule="atLeast"/>
        <w:contextualSpacing/>
        <w:jc w:val="both"/>
        <w:textAlignment w:val="baseline"/>
        <w:rPr>
          <w:vanish/>
          <w:rtl/>
        </w:rPr>
      </w:pPr>
    </w:p>
    <w:p w:rsidR="0044234E" w:rsidRPr="00691326" w:rsidRDefault="0044234E" w:rsidP="0044234E">
      <w:pPr>
        <w:widowControl w:val="0"/>
        <w:numPr>
          <w:ilvl w:val="0"/>
          <w:numId w:val="24"/>
        </w:numPr>
        <w:adjustRightInd w:val="0"/>
        <w:spacing w:line="360" w:lineRule="atLeast"/>
        <w:contextualSpacing/>
        <w:jc w:val="both"/>
        <w:textAlignment w:val="baseline"/>
        <w:rPr>
          <w:vanish/>
          <w:rtl/>
        </w:rPr>
      </w:pPr>
    </w:p>
    <w:p w:rsidR="0044234E" w:rsidRPr="00691326" w:rsidRDefault="0044234E" w:rsidP="0044234E">
      <w:pPr>
        <w:widowControl w:val="0"/>
        <w:numPr>
          <w:ilvl w:val="0"/>
          <w:numId w:val="22"/>
        </w:numPr>
        <w:adjustRightInd w:val="0"/>
        <w:spacing w:line="360" w:lineRule="atLeast"/>
        <w:contextualSpacing/>
        <w:jc w:val="both"/>
        <w:textAlignment w:val="baseline"/>
        <w:rPr>
          <w:vanish/>
          <w:rtl/>
        </w:rPr>
      </w:pPr>
    </w:p>
    <w:p w:rsidR="0044234E" w:rsidRPr="00691326" w:rsidRDefault="0044234E" w:rsidP="0044234E">
      <w:pPr>
        <w:widowControl w:val="0"/>
        <w:numPr>
          <w:ilvl w:val="1"/>
          <w:numId w:val="22"/>
        </w:numPr>
        <w:adjustRightInd w:val="0"/>
        <w:spacing w:line="360" w:lineRule="atLeast"/>
        <w:ind w:left="942" w:hanging="567"/>
        <w:jc w:val="both"/>
        <w:textAlignment w:val="baseline"/>
        <w:rPr>
          <w:rtl/>
        </w:rPr>
      </w:pPr>
      <w:r w:rsidRPr="00691326">
        <w:rPr>
          <w:rFonts w:hint="cs"/>
          <w:rtl/>
        </w:rPr>
        <w:t>אחת לחודש במהלך תקופת הסכם זה יעביר נותן השירותים לרשות חשבונית בצירוף דין וחשבון על מתן השירותים על ידו (להלן: "</w:t>
      </w:r>
      <w:r w:rsidRPr="00691326">
        <w:rPr>
          <w:rFonts w:hint="cs"/>
          <w:b/>
          <w:bCs/>
          <w:rtl/>
        </w:rPr>
        <w:t>דרישת תשלום</w:t>
      </w:r>
      <w:r w:rsidRPr="00691326">
        <w:rPr>
          <w:rFonts w:hint="cs"/>
          <w:rtl/>
        </w:rPr>
        <w:t xml:space="preserve">"). </w:t>
      </w:r>
      <w:r w:rsidRPr="00691326">
        <w:rPr>
          <w:rFonts w:hint="cs"/>
          <w:rtl/>
        </w:rPr>
        <w:tab/>
        <w:t xml:space="preserve">    </w:t>
      </w:r>
      <w:r w:rsidRPr="00691326">
        <w:rPr>
          <w:rFonts w:hint="cs"/>
          <w:rtl/>
        </w:rPr>
        <w:br/>
        <w:t xml:space="preserve"> הרשות תאשר את דרישת התשלום במלוא</w:t>
      </w:r>
      <w:r>
        <w:rPr>
          <w:rFonts w:hint="cs"/>
          <w:rtl/>
        </w:rPr>
        <w:t>ה</w:t>
      </w:r>
      <w:r w:rsidRPr="00691326">
        <w:rPr>
          <w:rFonts w:hint="cs"/>
          <w:rtl/>
        </w:rPr>
        <w:t xml:space="preserve"> או בחלק</w:t>
      </w:r>
      <w:r>
        <w:rPr>
          <w:rFonts w:hint="cs"/>
          <w:rtl/>
        </w:rPr>
        <w:t>ה</w:t>
      </w:r>
      <w:r w:rsidRPr="00691326">
        <w:rPr>
          <w:rFonts w:hint="cs"/>
          <w:rtl/>
        </w:rPr>
        <w:t>, ותודיע לנותן השירותים בתוך שלושים ימים מיום קבלת דרישת התשלום, איזה חלק מדרישת התשלום אושר, ותנמק מדוע לא אישרה את יתר דרישת התשלום.</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חלק התמורה המאושר ישולם בהתאם למועדים שלהלן:</w:t>
      </w:r>
    </w:p>
    <w:p w:rsidR="0044234E" w:rsidRPr="00691326" w:rsidRDefault="0044234E" w:rsidP="0044234E">
      <w:pPr>
        <w:widowControl w:val="0"/>
        <w:numPr>
          <w:ilvl w:val="2"/>
          <w:numId w:val="22"/>
        </w:numPr>
        <w:adjustRightInd w:val="0"/>
        <w:spacing w:line="360" w:lineRule="atLeast"/>
        <w:ind w:left="1367"/>
        <w:jc w:val="both"/>
        <w:textAlignment w:val="baseline"/>
      </w:pPr>
      <w:r w:rsidRPr="00691326">
        <w:rPr>
          <w:rFonts w:hint="cs"/>
          <w:rtl/>
        </w:rPr>
        <w:t>דרישת תשלום שתוגש לרשות במחצית הראשונה של כל חודש (בימים 15-1 לחודש), תשולם ביום העסקים הראשון הבא לאחר ה-15 לחודש העוקב.</w:t>
      </w:r>
      <w:r w:rsidRPr="00691326">
        <w:rPr>
          <w:rFonts w:hint="cs"/>
          <w:rtl/>
        </w:rPr>
        <w:tab/>
      </w:r>
    </w:p>
    <w:p w:rsidR="0044234E" w:rsidRPr="00691326" w:rsidRDefault="0044234E" w:rsidP="0044234E">
      <w:pPr>
        <w:widowControl w:val="0"/>
        <w:numPr>
          <w:ilvl w:val="2"/>
          <w:numId w:val="22"/>
        </w:numPr>
        <w:adjustRightInd w:val="0"/>
        <w:spacing w:line="360" w:lineRule="atLeast"/>
        <w:ind w:left="1367"/>
        <w:jc w:val="both"/>
        <w:textAlignment w:val="baseline"/>
      </w:pPr>
      <w:r w:rsidRPr="00691326">
        <w:rPr>
          <w:rFonts w:hint="cs"/>
          <w:rtl/>
        </w:rPr>
        <w:t>דרישת תשלום שתוגש לרשות בין התאריכים 24-16 לכל חודש (כולל) תשולם בין התאריכים 24-16 של החודש העוקב.</w:t>
      </w:r>
      <w:r w:rsidRPr="00691326">
        <w:rPr>
          <w:rFonts w:hint="cs"/>
          <w:rtl/>
        </w:rPr>
        <w:tab/>
      </w:r>
    </w:p>
    <w:p w:rsidR="0044234E" w:rsidRPr="00691326" w:rsidRDefault="0044234E" w:rsidP="0044234E">
      <w:pPr>
        <w:widowControl w:val="0"/>
        <w:numPr>
          <w:ilvl w:val="2"/>
          <w:numId w:val="22"/>
        </w:numPr>
        <w:adjustRightInd w:val="0"/>
        <w:spacing w:line="360" w:lineRule="atLeast"/>
        <w:ind w:left="1367"/>
        <w:jc w:val="both"/>
        <w:textAlignment w:val="baseline"/>
      </w:pPr>
      <w:r w:rsidRPr="00691326">
        <w:rPr>
          <w:rFonts w:hint="cs"/>
          <w:rtl/>
        </w:rPr>
        <w:t>דרישת תשלום שתוגש לרשות בין התאריכים 25-31 לכל חודש (כולל) תשולם ביום ה-24 לחודש העוקב.</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לנותן השירותים לא תהיינה כל דרישות וטענות לרשות בגלל עיכובים בתשלום התמורה כולה או חלק הימנה, אשר נבעו מחוסר פרטים בדרישת התשלום או מכך שדרישת התשלום או הדו"ח לא אושרו.</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נותן השירותים מתחייב להחזיר לרשות מיד כל סכום עודף שקיבל מהרשות.</w:t>
      </w:r>
    </w:p>
    <w:p w:rsidR="0044234E" w:rsidRPr="00691326" w:rsidRDefault="0044234E" w:rsidP="0044234E">
      <w:pPr>
        <w:tabs>
          <w:tab w:val="num" w:pos="1332"/>
        </w:tabs>
        <w:spacing w:line="360" w:lineRule="auto"/>
        <w:ind w:left="2302"/>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קיזוז</w:t>
      </w:r>
    </w:p>
    <w:p w:rsidR="0044234E" w:rsidRPr="00691326" w:rsidRDefault="0044234E" w:rsidP="0044234E">
      <w:pPr>
        <w:spacing w:line="360" w:lineRule="auto"/>
        <w:ind w:left="375"/>
        <w:jc w:val="both"/>
      </w:pPr>
      <w:r w:rsidRPr="00691326">
        <w:rPr>
          <w:rFonts w:hint="cs"/>
          <w:rtl/>
        </w:rPr>
        <w:t xml:space="preserve">בלי לגרוע מזכות הרשות לכל תרופה ו/או סעד על פי כל דין, הרשות תהיה רשאית לקזז מהתמורה שעל הרשות לשלם לנותן השירותים על-פי הסכם זה על נספחיו ומכוח כל הסכם אחר - כל סכום המגיע לרשות מנותן השירותים על-פי הסכם זה או על-פי כל הסכם אחר. </w:t>
      </w:r>
    </w:p>
    <w:p w:rsidR="0044234E" w:rsidRPr="00691326" w:rsidRDefault="0044234E" w:rsidP="0044234E">
      <w:pPr>
        <w:tabs>
          <w:tab w:val="left" w:pos="746"/>
        </w:tabs>
        <w:spacing w:line="360" w:lineRule="auto"/>
        <w:jc w:val="both"/>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נזיקין</w:t>
      </w:r>
    </w:p>
    <w:p w:rsidR="0044234E" w:rsidRPr="00691326" w:rsidRDefault="0044234E" w:rsidP="0044234E">
      <w:pPr>
        <w:widowControl w:val="0"/>
        <w:numPr>
          <w:ilvl w:val="0"/>
          <w:numId w:val="22"/>
        </w:numPr>
        <w:adjustRightInd w:val="0"/>
        <w:spacing w:line="360" w:lineRule="atLeast"/>
        <w:contextualSpacing/>
        <w:jc w:val="both"/>
        <w:textAlignment w:val="baseline"/>
        <w:rPr>
          <w:vanish/>
        </w:rPr>
      </w:pPr>
    </w:p>
    <w:p w:rsidR="0044234E" w:rsidRPr="00691326" w:rsidRDefault="0044234E" w:rsidP="0044234E">
      <w:pPr>
        <w:widowControl w:val="0"/>
        <w:numPr>
          <w:ilvl w:val="0"/>
          <w:numId w:val="22"/>
        </w:numPr>
        <w:adjustRightInd w:val="0"/>
        <w:spacing w:line="360" w:lineRule="atLeast"/>
        <w:contextualSpacing/>
        <w:jc w:val="both"/>
        <w:textAlignment w:val="baseline"/>
        <w:rPr>
          <w:vanish/>
          <w:rtl/>
        </w:rPr>
      </w:pPr>
    </w:p>
    <w:p w:rsidR="0044234E" w:rsidRPr="00691326" w:rsidRDefault="0044234E" w:rsidP="0044234E">
      <w:pPr>
        <w:widowControl w:val="0"/>
        <w:numPr>
          <w:ilvl w:val="1"/>
          <w:numId w:val="22"/>
        </w:numPr>
        <w:adjustRightInd w:val="0"/>
        <w:spacing w:line="360" w:lineRule="atLeast"/>
        <w:ind w:left="942" w:hanging="567"/>
        <w:jc w:val="both"/>
        <w:textAlignment w:val="baseline"/>
        <w:rPr>
          <w:rtl/>
        </w:rPr>
      </w:pPr>
      <w:r w:rsidRPr="00691326">
        <w:rPr>
          <w:rFonts w:hint="cs"/>
          <w:rtl/>
        </w:rPr>
        <w:t xml:space="preserve">נותן השירותים ישא באחריות בגין כל פגיעה, הפסד, אובדן או נזק שייגרמו מכל סיבה שהיא לגופו או רכושו שלו או של מי מטעמו או לגוף או רכוש עובדיו או של מי מטעמו, או לרכוש הרשות או לגופו או רכושו של כל אדם אחר כתוצאה ישירה או עקיפה </w:t>
      </w:r>
      <w:r w:rsidR="005E6793">
        <w:rPr>
          <w:rtl/>
        </w:rPr>
        <w:br/>
      </w:r>
      <w:r w:rsidR="005E6793">
        <w:rPr>
          <w:rtl/>
        </w:rPr>
        <w:br/>
      </w:r>
      <w:r w:rsidRPr="00691326">
        <w:rPr>
          <w:rFonts w:hint="cs"/>
          <w:rtl/>
        </w:rPr>
        <w:t>מהפעלתו של הסכם זה.</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מוסכם בין הצדדים כי הרשות לא תישא בכל תשלום, הוצאה או נזק מכל סיבה שהיא שייגרמו לגופו או רכושו של נותן השירותים או מי מטעמו או לגוף או רכוש עובדיו או של מי מטעמו או לרכוש הרשות או לגופו או רכושו של כל אדם אחר כתוצאה ישירה או עקיפה מהפעלתו של הסכם זה וכי אחריות זו תחול על נותן השירותים בלבד.</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 xml:space="preserve">נותן השירותים מתחייב לשפות את הרשות על כל נזק, תשלום או הוצאה </w:t>
      </w:r>
      <w:r w:rsidRPr="00691326">
        <w:rPr>
          <w:rFonts w:hint="cs"/>
          <w:rtl/>
        </w:rPr>
        <w:tab/>
        <w:t>שייגרמו</w:t>
      </w:r>
      <w:r>
        <w:rPr>
          <w:rFonts w:hint="cs"/>
          <w:rtl/>
        </w:rPr>
        <w:t xml:space="preserve"> </w:t>
      </w:r>
      <w:r w:rsidRPr="00691326">
        <w:rPr>
          <w:rFonts w:hint="cs"/>
          <w:rtl/>
        </w:rPr>
        <w:t>ל</w:t>
      </w:r>
      <w:r>
        <w:rPr>
          <w:rFonts w:hint="cs"/>
          <w:rtl/>
        </w:rPr>
        <w:t xml:space="preserve">ה </w:t>
      </w:r>
      <w:r w:rsidRPr="00691326">
        <w:rPr>
          <w:rFonts w:hint="cs"/>
          <w:rtl/>
        </w:rPr>
        <w:t>מכל סיבה שהיא הנובעים ממעשיו או מחדליו של נותן השירותים כתוצאה ישירה או עקיפה מהפעלתו של הסכם זה, מיד עם קבלת הודעה על כך מאת הרשות.</w:t>
      </w:r>
    </w:p>
    <w:p w:rsidR="0044234E" w:rsidRPr="00691326" w:rsidRDefault="0044234E" w:rsidP="0044234E">
      <w:pPr>
        <w:tabs>
          <w:tab w:val="left" w:pos="746"/>
        </w:tabs>
        <w:spacing w:line="360" w:lineRule="auto"/>
        <w:jc w:val="both"/>
        <w:rPr>
          <w:u w:val="single"/>
        </w:rPr>
      </w:pPr>
    </w:p>
    <w:p w:rsidR="0044234E" w:rsidRPr="00691326" w:rsidRDefault="0044234E" w:rsidP="0044234E">
      <w:pPr>
        <w:numPr>
          <w:ilvl w:val="3"/>
          <w:numId w:val="15"/>
        </w:numPr>
        <w:tabs>
          <w:tab w:val="num" w:pos="573"/>
        </w:tabs>
        <w:spacing w:line="360" w:lineRule="auto"/>
        <w:ind w:left="573" w:hanging="540"/>
        <w:rPr>
          <w:b/>
          <w:bCs/>
          <w:u w:val="single"/>
          <w:rtl/>
        </w:rPr>
      </w:pPr>
      <w:r w:rsidRPr="00691326">
        <w:rPr>
          <w:rFonts w:hint="cs"/>
          <w:b/>
          <w:bCs/>
          <w:u w:val="single"/>
          <w:rtl/>
        </w:rPr>
        <w:t>זכויות יוצרים</w:t>
      </w:r>
    </w:p>
    <w:p w:rsidR="0044234E" w:rsidRPr="00691326" w:rsidRDefault="0044234E" w:rsidP="0044234E">
      <w:pPr>
        <w:widowControl w:val="0"/>
        <w:numPr>
          <w:ilvl w:val="0"/>
          <w:numId w:val="22"/>
        </w:numPr>
        <w:adjustRightInd w:val="0"/>
        <w:spacing w:line="360" w:lineRule="atLeast"/>
        <w:contextualSpacing/>
        <w:jc w:val="both"/>
        <w:textAlignment w:val="baseline"/>
        <w:rPr>
          <w:vanish/>
        </w:rPr>
      </w:pPr>
    </w:p>
    <w:p w:rsidR="0044234E" w:rsidRPr="00691326" w:rsidRDefault="0044234E" w:rsidP="0044234E">
      <w:pPr>
        <w:widowControl w:val="0"/>
        <w:numPr>
          <w:ilvl w:val="1"/>
          <w:numId w:val="22"/>
        </w:numPr>
        <w:adjustRightInd w:val="0"/>
        <w:spacing w:line="360" w:lineRule="atLeast"/>
        <w:ind w:left="942" w:hanging="567"/>
        <w:jc w:val="both"/>
        <w:textAlignment w:val="baseline"/>
        <w:rPr>
          <w:rtl/>
        </w:rPr>
      </w:pPr>
      <w:r w:rsidRPr="00691326">
        <w:rPr>
          <w:rFonts w:hint="cs"/>
          <w:rtl/>
        </w:rPr>
        <w:t xml:space="preserve">כל השירותים שיסופקו על-ידי נותן השירותים במסגרת הסכם זה ותוצאותיהם, והתוצרים שהוכנו במסגרת הסכם זה, ללא יוצא מן הכלל, ייחשבו כקניינה  </w:t>
      </w:r>
      <w:r w:rsidRPr="00691326">
        <w:rPr>
          <w:rFonts w:hint="cs"/>
          <w:rtl/>
        </w:rPr>
        <w:br/>
        <w:t xml:space="preserve"> המוחלט של הרשות. </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בלי לגרוע מכלליות האמור לעיל, תוצרי עבודת המבצע בקשר עם מתן השירות יהיו רכוש הרשות מרגע היווצרם ולנותן השירותים ו/או למבצע לא תהיה כל טענה בדבר זכויות ו/או תביעות לגבי שימוש הרשות בהם. המבצע ימסור ליד הרשות, מיד עם דרישתה, כל מידע המצוי ברשותו בקשר עם מתן השירותים לרבות מידע, נתונים, ידע, תכניות, חוות דעת, דוחות, או מסמכים שהתקבלו.</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נותן השירותים לא ישתמש במסמך כלשהו או בכל חלק מהשירותים ו/או תוצאותיהם ו/או התוצרים שיוכנו במסגרתם, ללא אישור מראש ובכתב של</w:t>
      </w:r>
      <w:r>
        <w:rPr>
          <w:rFonts w:hint="cs"/>
          <w:rtl/>
        </w:rPr>
        <w:t xml:space="preserve"> </w:t>
      </w:r>
      <w:r w:rsidRPr="00691326">
        <w:rPr>
          <w:rFonts w:hint="cs"/>
          <w:rtl/>
        </w:rPr>
        <w:t xml:space="preserve">הרשות. </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זכויות היוצרים בכל השירותים והתוצרים שיסופקו לרשות כחלק מהסכם זה ושהוכנו במסגרת הסכם זה, לרבות חוות-דעת, דו"חות, מחקרים וכל כיוצא באלה יהיו שייכות לרשות, והתמורה דלעיל תהווה תמורה גם עבור זכויות אלה.</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הרשות תהיה רשאית לבצע כל שימוש בתוצרי העבודה של נותן השירותים בתוך תקופת ההתקשרות ו/או לאחריה, לרבות ביצוע שינויים והכנסת תוספות, השלמות או עריכה מחדש או העברתם לאחר בתמורה או ללא תמורה. הרשות תהיה רשאית לפרסם כל חומר שיימסר לה על-ידי נותן השירותים כחלק מהסכם זה, בציון שמו.</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נותן השירותים מתחייב לשתף פעולה ולסייע לחוקרים שיורשו על-ידי הרשות בביצוע מחקרים בהתייחס לשירותים מושא הסכם זה.</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 xml:space="preserve">נותן השירותים מתחייב שאין בתוצרי עבודתו כדי להפר זכויות של צדדים     </w:t>
      </w:r>
      <w:r w:rsidRPr="00691326">
        <w:rPr>
          <w:rFonts w:hint="cs"/>
          <w:rtl/>
        </w:rPr>
        <w:br/>
        <w:t xml:space="preserve">שלישיים, וכן מתחייב לשפות את הרשות בכל מקרה בו ייתבע על-ידי צד שלישי    </w:t>
      </w:r>
      <w:r w:rsidRPr="00691326">
        <w:rPr>
          <w:rFonts w:hint="cs"/>
          <w:rtl/>
        </w:rPr>
        <w:br/>
        <w:t>בגין הפרה נטענת של זכויות כאמור.</w:t>
      </w:r>
    </w:p>
    <w:p w:rsidR="0044234E" w:rsidRPr="00691326" w:rsidRDefault="0044234E" w:rsidP="0044234E">
      <w:pPr>
        <w:tabs>
          <w:tab w:val="left" w:pos="746"/>
        </w:tabs>
        <w:spacing w:line="360" w:lineRule="auto"/>
        <w:jc w:val="both"/>
        <w:rPr>
          <w:u w:val="single"/>
          <w:rtl/>
        </w:rPr>
      </w:pPr>
    </w:p>
    <w:p w:rsidR="0044234E" w:rsidRPr="00691326" w:rsidRDefault="0044234E" w:rsidP="0044234E">
      <w:pPr>
        <w:numPr>
          <w:ilvl w:val="3"/>
          <w:numId w:val="15"/>
        </w:numPr>
        <w:tabs>
          <w:tab w:val="num" w:pos="573"/>
        </w:tabs>
        <w:spacing w:line="360" w:lineRule="auto"/>
        <w:ind w:left="573" w:hanging="540"/>
        <w:rPr>
          <w:b/>
          <w:bCs/>
          <w:u w:val="single"/>
          <w:rtl/>
        </w:rPr>
      </w:pPr>
      <w:r w:rsidRPr="00691326">
        <w:rPr>
          <w:rFonts w:hint="cs"/>
          <w:b/>
          <w:bCs/>
          <w:u w:val="single"/>
          <w:rtl/>
        </w:rPr>
        <w:t>שמירת סודיות</w:t>
      </w:r>
    </w:p>
    <w:p w:rsidR="0044234E" w:rsidRPr="00691326" w:rsidRDefault="0044234E" w:rsidP="0044234E">
      <w:pPr>
        <w:numPr>
          <w:ilvl w:val="1"/>
          <w:numId w:val="25"/>
        </w:numPr>
        <w:tabs>
          <w:tab w:val="left" w:pos="1113"/>
        </w:tabs>
        <w:spacing w:line="360" w:lineRule="auto"/>
        <w:jc w:val="both"/>
        <w:rPr>
          <w:rFonts w:ascii="Arial" w:hAnsi="Arial"/>
        </w:rPr>
      </w:pPr>
      <w:r w:rsidRPr="00691326">
        <w:rPr>
          <w:rFonts w:hint="cs"/>
          <w:rtl/>
        </w:rPr>
        <w:t xml:space="preserve">נותן השירותים מתחייב לשמור בסוד ולא להעביר, להודיע, למסור או להביא     </w:t>
      </w:r>
      <w:r w:rsidRPr="00691326">
        <w:rPr>
          <w:rFonts w:hint="cs"/>
          <w:rtl/>
        </w:rPr>
        <w:br/>
      </w:r>
      <w:r w:rsidRPr="00691326">
        <w:rPr>
          <w:rFonts w:hint="cs"/>
          <w:rtl/>
        </w:rPr>
        <w:tab/>
        <w:t xml:space="preserve">לידיעת כל גורם, במישרין, בעקיפין ו/או בכל דרך שהיא, כל מידע, ידיעה, סוד </w:t>
      </w:r>
      <w:r w:rsidRPr="00691326">
        <w:rPr>
          <w:rFonts w:hint="cs"/>
          <w:rtl/>
        </w:rPr>
        <w:tab/>
        <w:t xml:space="preserve">מסחרי, נתונים, חפץ, מסמך מכל סוג שהוא או כל דבר אחר שלפי טיבם אינם </w:t>
      </w:r>
      <w:r w:rsidR="005E6793">
        <w:rPr>
          <w:rtl/>
        </w:rPr>
        <w:br/>
      </w:r>
      <w:r w:rsidR="005E6793">
        <w:rPr>
          <w:rFonts w:hint="cs"/>
          <w:rtl/>
        </w:rPr>
        <w:br/>
      </w:r>
      <w:r w:rsidR="005E6793">
        <w:rPr>
          <w:rFonts w:hint="cs"/>
          <w:rtl/>
        </w:rPr>
        <w:br/>
      </w:r>
      <w:r w:rsidRPr="00691326">
        <w:rPr>
          <w:rFonts w:hint="cs"/>
          <w:rtl/>
        </w:rPr>
        <w:tab/>
        <w:t xml:space="preserve">נכסי הכלל </w:t>
      </w:r>
      <w:r w:rsidRPr="00691326">
        <w:rPr>
          <w:rFonts w:hint="cs"/>
          <w:b/>
          <w:bCs/>
          <w:rtl/>
        </w:rPr>
        <w:t>(להלן: "מידע סודי")</w:t>
      </w:r>
      <w:r w:rsidRPr="00691326">
        <w:rPr>
          <w:rFonts w:hint="cs"/>
          <w:rtl/>
        </w:rPr>
        <w:t xml:space="preserve"> שיגיעו לידי נותן השירותים, עובדיו או מי </w:t>
      </w:r>
      <w:r w:rsidRPr="00691326">
        <w:rPr>
          <w:rFonts w:hint="cs"/>
          <w:rtl/>
        </w:rPr>
        <w:tab/>
        <w:t xml:space="preserve">מטעמו עקב או בקשר להסכם זה, בתוקף או בקשר עם ביצועו ו/או בקשר עם </w:t>
      </w:r>
      <w:r w:rsidRPr="00691326">
        <w:rPr>
          <w:rFonts w:hint="cs"/>
          <w:rtl/>
        </w:rPr>
        <w:tab/>
        <w:t>הרשות, וזאת במהלך ביצוע ההסכם, לפניו ו/או לאחר מכן - ללא אישור הרשות</w:t>
      </w:r>
      <w:r w:rsidRPr="00691326">
        <w:rPr>
          <w:rFonts w:hint="cs"/>
          <w:rtl/>
        </w:rPr>
        <w:tab/>
        <w:t>מראש ובכתב.</w:t>
      </w:r>
    </w:p>
    <w:p w:rsidR="0044234E" w:rsidRPr="00691326" w:rsidRDefault="0044234E" w:rsidP="0044234E">
      <w:pPr>
        <w:numPr>
          <w:ilvl w:val="1"/>
          <w:numId w:val="25"/>
        </w:numPr>
        <w:tabs>
          <w:tab w:val="left" w:pos="1113"/>
        </w:tabs>
        <w:spacing w:line="360" w:lineRule="auto"/>
        <w:jc w:val="both"/>
        <w:rPr>
          <w:rFonts w:ascii="Arial" w:hAnsi="Arial"/>
        </w:rPr>
      </w:pPr>
      <w:r w:rsidRPr="00691326">
        <w:rPr>
          <w:rFonts w:hint="cs"/>
          <w:rtl/>
        </w:rPr>
        <w:t xml:space="preserve">נותן השירותים מתחייב לשמור בתנאים בטוחים כל מידע סודי או מסמך רשמי </w:t>
      </w:r>
      <w:r w:rsidRPr="00691326">
        <w:rPr>
          <w:rFonts w:hint="cs"/>
          <w:rtl/>
        </w:rPr>
        <w:tab/>
        <w:t xml:space="preserve">שנמסר לו או שיגיעו אליו עקב ביצוע הסכם זה, בתוקף או בקשר עם ביצועו או </w:t>
      </w:r>
      <w:r w:rsidRPr="00691326">
        <w:rPr>
          <w:rFonts w:hint="cs"/>
          <w:rtl/>
        </w:rPr>
        <w:tab/>
        <w:t>בקשר עם הרשות.</w:t>
      </w:r>
    </w:p>
    <w:p w:rsidR="0044234E" w:rsidRPr="00691326" w:rsidRDefault="0044234E" w:rsidP="0044234E">
      <w:pPr>
        <w:numPr>
          <w:ilvl w:val="1"/>
          <w:numId w:val="25"/>
        </w:numPr>
        <w:tabs>
          <w:tab w:val="left" w:pos="1113"/>
        </w:tabs>
        <w:spacing w:line="360" w:lineRule="auto"/>
        <w:jc w:val="both"/>
        <w:rPr>
          <w:rFonts w:ascii="Arial" w:hAnsi="Arial"/>
        </w:rPr>
      </w:pPr>
      <w:r w:rsidRPr="00691326">
        <w:rPr>
          <w:rFonts w:hint="cs"/>
          <w:rtl/>
        </w:rPr>
        <w:t xml:space="preserve">הרשות רשאית לתת הוראות לנותן השירותים בדבר הסדרים מיוחדים לעניין </w:t>
      </w:r>
      <w:r w:rsidRPr="00691326">
        <w:rPr>
          <w:rFonts w:hint="cs"/>
          <w:rtl/>
        </w:rPr>
        <w:tab/>
        <w:t xml:space="preserve">שמירת סודיות, לרבות קביעת הסדרי בטחון מיוחדים, הסדרי מידור או נוהלי </w:t>
      </w:r>
      <w:r w:rsidRPr="00691326">
        <w:rPr>
          <w:rFonts w:hint="cs"/>
          <w:rtl/>
        </w:rPr>
        <w:tab/>
        <w:t>עבודה מיוחדים ונותן השירותים מתחייב למלא אחר דרישות הרשות בנדון.</w:t>
      </w:r>
    </w:p>
    <w:p w:rsidR="0044234E" w:rsidRPr="00691326" w:rsidRDefault="0044234E" w:rsidP="0044234E">
      <w:pPr>
        <w:numPr>
          <w:ilvl w:val="1"/>
          <w:numId w:val="25"/>
        </w:numPr>
        <w:tabs>
          <w:tab w:val="left" w:pos="1113"/>
        </w:tabs>
        <w:spacing w:line="360" w:lineRule="auto"/>
        <w:ind w:left="933" w:hanging="540"/>
        <w:jc w:val="both"/>
        <w:rPr>
          <w:rFonts w:ascii="Arial" w:hAnsi="Arial"/>
        </w:rPr>
      </w:pPr>
      <w:r w:rsidRPr="00691326">
        <w:rPr>
          <w:rFonts w:hint="cs"/>
          <w:rtl/>
        </w:rPr>
        <w:t xml:space="preserve">נותן השירותים מתחייב שלא להשתמש במידע סודי למטרה כלשהי מלבד לביצוע </w:t>
      </w:r>
      <w:r w:rsidRPr="00691326">
        <w:rPr>
          <w:rFonts w:hint="cs"/>
          <w:rtl/>
        </w:rPr>
        <w:tab/>
        <w:t>הסכם זה, אלא באישור מראש ובכתב מאת נציג הרשות המוסמך.</w:t>
      </w:r>
    </w:p>
    <w:p w:rsidR="0044234E" w:rsidRPr="00691326" w:rsidRDefault="0044234E" w:rsidP="0044234E">
      <w:pPr>
        <w:numPr>
          <w:ilvl w:val="1"/>
          <w:numId w:val="25"/>
        </w:numPr>
        <w:spacing w:line="360" w:lineRule="auto"/>
        <w:ind w:left="1113" w:hanging="720"/>
        <w:jc w:val="both"/>
        <w:rPr>
          <w:rFonts w:ascii="Arial" w:hAnsi="Arial"/>
        </w:rPr>
      </w:pPr>
      <w:r w:rsidRPr="00691326">
        <w:rPr>
          <w:rFonts w:hint="cs"/>
          <w:rtl/>
        </w:rPr>
        <w:t xml:space="preserve"> עם סיום הסכם זה מכל סיבה שהיא נותן השירותים יעמיד לרשות הרשות</w:t>
      </w:r>
      <w:r w:rsidRPr="00691326">
        <w:rPr>
          <w:rFonts w:hint="cs"/>
          <w:rtl/>
        </w:rPr>
        <w:br/>
        <w:t>בצורה מלאה, מסודרת ועניינית את כל הידע והמידע הנמצאים ברשותו בקשר לשירות ולביצוע הסכם זה ו/או במסגרת מתן השירותים על פי הסכם זה (להלן - "המידע"). כל המידע יועבר לרשות ו/או לצד שלישי שתמנה הרשות, בכל אופן שבו הוא קיים (בכתב, בקבצי מחשב, בע"פ ו/או כל אופן אחר) בלוח זמנים שייקבע על-ידי הרשות, וללא כל תמורה נוספת. למען הסר ספק, מובהר בזאת כי כל המידע הינו קניינה הבלעדי של הרשות.</w:t>
      </w:r>
    </w:p>
    <w:p w:rsidR="0044234E" w:rsidRPr="00691326" w:rsidRDefault="0044234E" w:rsidP="0044234E">
      <w:pPr>
        <w:numPr>
          <w:ilvl w:val="1"/>
          <w:numId w:val="25"/>
        </w:numPr>
        <w:spacing w:line="360" w:lineRule="auto"/>
        <w:ind w:left="1113" w:hanging="720"/>
        <w:jc w:val="both"/>
        <w:rPr>
          <w:rFonts w:ascii="Arial" w:hAnsi="Arial"/>
        </w:rPr>
      </w:pPr>
      <w:r w:rsidRPr="00691326">
        <w:rPr>
          <w:rFonts w:hint="cs"/>
          <w:rtl/>
        </w:rPr>
        <w:t xml:space="preserve">נותן השירותים מתחייב </w:t>
      </w:r>
      <w:r w:rsidRPr="00691326">
        <w:rPr>
          <w:rFonts w:hint="cs"/>
          <w:b/>
          <w:bCs/>
          <w:rtl/>
        </w:rPr>
        <w:t>לחתום ולהחתים</w:t>
      </w:r>
      <w:r w:rsidRPr="00691326">
        <w:rPr>
          <w:rFonts w:hint="cs"/>
          <w:rtl/>
        </w:rPr>
        <w:t xml:space="preserve"> כל מי מטעמו שעתיד להיות קשור במתן השירותים נשואי מכרז זה ושעשוי להיחשף למידע כאמור על "התחייבות לשמירת סודיות ולמניעת ניגוד עניינים" בנוסח המצורף להסכם זה והמסומן כנספח 3.</w:t>
      </w:r>
    </w:p>
    <w:p w:rsidR="0044234E" w:rsidRPr="00691326" w:rsidRDefault="0044234E" w:rsidP="0044234E">
      <w:pPr>
        <w:spacing w:line="360" w:lineRule="auto"/>
        <w:ind w:left="393"/>
        <w:jc w:val="both"/>
        <w:rPr>
          <w:rFonts w:ascii="Arial" w:hAnsi="Arial"/>
        </w:rPr>
      </w:pPr>
    </w:p>
    <w:p w:rsidR="0044234E" w:rsidRPr="00691326" w:rsidRDefault="0044234E" w:rsidP="0044234E">
      <w:pPr>
        <w:numPr>
          <w:ilvl w:val="3"/>
          <w:numId w:val="15"/>
        </w:numPr>
        <w:tabs>
          <w:tab w:val="num" w:pos="573"/>
        </w:tabs>
        <w:spacing w:line="360" w:lineRule="auto"/>
        <w:ind w:left="573" w:hanging="540"/>
        <w:rPr>
          <w:b/>
          <w:bCs/>
          <w:u w:val="single"/>
          <w:rtl/>
        </w:rPr>
      </w:pPr>
      <w:r w:rsidRPr="00691326">
        <w:rPr>
          <w:rFonts w:hint="cs"/>
          <w:b/>
          <w:bCs/>
          <w:u w:val="single"/>
          <w:rtl/>
        </w:rPr>
        <w:t xml:space="preserve">ביקורת </w:t>
      </w:r>
    </w:p>
    <w:p w:rsidR="0044234E" w:rsidRPr="00691326" w:rsidRDefault="0044234E" w:rsidP="0044234E">
      <w:pPr>
        <w:numPr>
          <w:ilvl w:val="0"/>
          <w:numId w:val="25"/>
        </w:numPr>
        <w:spacing w:line="360" w:lineRule="auto"/>
        <w:contextualSpacing/>
        <w:jc w:val="both"/>
        <w:rPr>
          <w:vanish/>
        </w:rPr>
      </w:pPr>
    </w:p>
    <w:p w:rsidR="0044234E" w:rsidRPr="00691326" w:rsidRDefault="0044234E" w:rsidP="0044234E">
      <w:pPr>
        <w:numPr>
          <w:ilvl w:val="1"/>
          <w:numId w:val="25"/>
        </w:numPr>
        <w:spacing w:line="360" w:lineRule="auto"/>
        <w:ind w:left="1113" w:hanging="720"/>
        <w:jc w:val="both"/>
        <w:rPr>
          <w:rtl/>
        </w:rPr>
      </w:pPr>
      <w:r w:rsidRPr="00691326">
        <w:rPr>
          <w:rFonts w:hint="cs"/>
          <w:rtl/>
        </w:rPr>
        <w:t>חשב הרשות, המבקר הפנימי של הרשות או מי שמונה לכך, יהיו רשאי לקיים בכל עת, בין בתקופת ההסכם ובין לאחריה, ביקורת ובדיקה אצל נותן השירותים בכל הקשור במתן השירות, או בתמורה הכספית מושא הסכם זה.</w:t>
      </w:r>
    </w:p>
    <w:p w:rsidR="0044234E" w:rsidRPr="00691326" w:rsidRDefault="0044234E" w:rsidP="0044234E">
      <w:pPr>
        <w:numPr>
          <w:ilvl w:val="1"/>
          <w:numId w:val="25"/>
        </w:numPr>
        <w:spacing w:line="360" w:lineRule="auto"/>
        <w:ind w:left="1113" w:hanging="720"/>
        <w:jc w:val="both"/>
        <w:rPr>
          <w:rtl/>
        </w:rPr>
      </w:pPr>
      <w:r w:rsidRPr="00691326">
        <w:rPr>
          <w:rFonts w:hint="cs"/>
          <w:rtl/>
        </w:rPr>
        <w:t>ביקורת ובדיקה כמתואר לעיל יכללו עיון בספרי החשבונות ובמסמכים של נותן השירותים, לרבות אלה השמורים במדיה מגנטית והעתקתם. בכלל זה תהיה הביקורת רשאית לדרוש הוכחות לתשלום שכר כנדרש.</w:t>
      </w:r>
    </w:p>
    <w:p w:rsidR="0044234E" w:rsidRPr="00691326" w:rsidRDefault="0044234E" w:rsidP="0044234E">
      <w:pPr>
        <w:numPr>
          <w:ilvl w:val="1"/>
          <w:numId w:val="25"/>
        </w:numPr>
        <w:spacing w:line="360" w:lineRule="auto"/>
        <w:ind w:left="1113" w:hanging="720"/>
        <w:jc w:val="both"/>
      </w:pPr>
      <w:r w:rsidRPr="00691326">
        <w:rPr>
          <w:rFonts w:hint="cs"/>
          <w:rtl/>
        </w:rPr>
        <w:t>נותן השירותים מתחייב לאפשר ביצוע האמור ולמסור למבצעי הביקורת מיד עם דרישתם כל מידע או מסמך כמתואר לעיל, וכן דוחות כספים מבוקרים על-ידי רואה חשבון, ככל שישנם בידו. נותן השירותים מוותר בזאת על כל טענה בדבר סודיות או חיסיון או הגנת פרטיות בנוגע למידע או לרשומות שיידרשו על-ידי הרשות.</w:t>
      </w:r>
      <w:r w:rsidR="005E6793">
        <w:rPr>
          <w:rFonts w:hint="cs"/>
          <w:rtl/>
        </w:rPr>
        <w:br/>
      </w:r>
      <w:r w:rsidR="005E6793">
        <w:rPr>
          <w:rFonts w:hint="cs"/>
          <w:rtl/>
        </w:rPr>
        <w:br/>
      </w:r>
      <w:r w:rsidR="005E6793">
        <w:rPr>
          <w:rFonts w:hint="cs"/>
          <w:rtl/>
        </w:rPr>
        <w:br/>
      </w:r>
      <w:r w:rsidR="005E6793">
        <w:rPr>
          <w:rtl/>
        </w:rPr>
        <w:br/>
      </w:r>
      <w:r w:rsidR="005E6793">
        <w:rPr>
          <w:rFonts w:hint="cs"/>
          <w:rtl/>
        </w:rPr>
        <w:br/>
      </w:r>
    </w:p>
    <w:p w:rsidR="0044234E" w:rsidRPr="00691326" w:rsidRDefault="0044234E" w:rsidP="0044234E">
      <w:pPr>
        <w:numPr>
          <w:ilvl w:val="1"/>
          <w:numId w:val="25"/>
        </w:numPr>
        <w:spacing w:line="360" w:lineRule="auto"/>
        <w:ind w:left="1113" w:hanging="720"/>
        <w:jc w:val="both"/>
      </w:pPr>
      <w:r w:rsidRPr="00691326">
        <w:rPr>
          <w:rFonts w:hint="cs"/>
          <w:rtl/>
        </w:rPr>
        <w:t>נותן השירותים מתחייב לקיים את האמור לעיל גם בכל הקשור למידע הקשור לביצוע ההסכם ומצוי בידי צד שלישי.</w:t>
      </w:r>
    </w:p>
    <w:p w:rsidR="0044234E" w:rsidRPr="00691326" w:rsidRDefault="0044234E" w:rsidP="0044234E">
      <w:pPr>
        <w:spacing w:line="360" w:lineRule="auto"/>
        <w:ind w:left="1113"/>
        <w:jc w:val="both"/>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שינוי בהסכם או בתנאים</w:t>
      </w:r>
    </w:p>
    <w:p w:rsidR="0044234E" w:rsidRPr="00691326" w:rsidRDefault="0044234E" w:rsidP="0044234E">
      <w:pPr>
        <w:numPr>
          <w:ilvl w:val="0"/>
          <w:numId w:val="25"/>
        </w:numPr>
        <w:spacing w:line="360" w:lineRule="auto"/>
        <w:contextualSpacing/>
        <w:jc w:val="both"/>
        <w:rPr>
          <w:vanish/>
        </w:rPr>
      </w:pPr>
    </w:p>
    <w:p w:rsidR="0044234E" w:rsidRPr="00691326" w:rsidRDefault="0044234E" w:rsidP="0044234E">
      <w:pPr>
        <w:numPr>
          <w:ilvl w:val="1"/>
          <w:numId w:val="25"/>
        </w:numPr>
        <w:spacing w:line="360" w:lineRule="auto"/>
        <w:ind w:left="1113" w:hanging="720"/>
        <w:jc w:val="both"/>
        <w:rPr>
          <w:rtl/>
        </w:rPr>
      </w:pPr>
      <w:r w:rsidRPr="00691326">
        <w:rPr>
          <w:rFonts w:hint="cs"/>
          <w:rtl/>
        </w:rPr>
        <w:t>כל שינוי בהסכם ייעשה רק לאחר קבלת אישור של ועדת המכרזים ולאחר חתימה על הסכם מתאים על-ידי מורשי החתימה של הצדדים. מוסכם כי הימנעות מתביעת זכות לא תחשב כוויתור על אותה זכות.</w:t>
      </w:r>
    </w:p>
    <w:p w:rsidR="0044234E" w:rsidRPr="00691326" w:rsidRDefault="0044234E" w:rsidP="0044234E">
      <w:pPr>
        <w:numPr>
          <w:ilvl w:val="1"/>
          <w:numId w:val="25"/>
        </w:numPr>
        <w:spacing w:line="360" w:lineRule="auto"/>
        <w:ind w:left="1113" w:hanging="720"/>
        <w:jc w:val="both"/>
        <w:rPr>
          <w:rtl/>
        </w:rPr>
      </w:pPr>
      <w:r w:rsidRPr="00691326">
        <w:rPr>
          <w:rFonts w:hint="cs"/>
          <w:rtl/>
        </w:rPr>
        <w:t xml:space="preserve">נותן השירותים מתחייב לבצע את השירותים בעצמו או באמצעות המבצע בלבד ולא להעביר או למסור את מתן השירותים, בין במישרין ובין בעקיפין, בין במלואם ובין בחלקם, לצד שלישי כלשהו, </w:t>
      </w:r>
      <w:r w:rsidRPr="00691326">
        <w:rPr>
          <w:rFonts w:hint="cs"/>
          <w:rtl/>
        </w:rPr>
        <w:tab/>
        <w:t>אלא אם הותר הדבר בכתב מראש על-ידי נציג הרשות המוסמך. זכויותיו וחובותיו של נותן השירותים על פי הסכם זה אינם ניתנים להמחאה לצד שלישי כלשהו, אלא באישור מראש ובכתב של הרשות.</w:t>
      </w:r>
    </w:p>
    <w:p w:rsidR="0044234E" w:rsidRPr="00691326" w:rsidRDefault="0044234E" w:rsidP="0044234E">
      <w:pPr>
        <w:numPr>
          <w:ilvl w:val="1"/>
          <w:numId w:val="25"/>
        </w:numPr>
        <w:spacing w:line="360" w:lineRule="auto"/>
        <w:ind w:left="1113" w:hanging="720"/>
        <w:jc w:val="both"/>
      </w:pPr>
      <w:r w:rsidRPr="00691326">
        <w:rPr>
          <w:rFonts w:hint="cs"/>
          <w:rtl/>
        </w:rPr>
        <w:t>ניתנה הסכמת הרשות כאמור, לא יהיה בהסכמה כשהיא לעצמה, כדי לשחרר את נותן השירותים מהתחייבויותיו על פי הסכם זה ונותן השירותים יישאר אחראי כלפי הרשות, לקיום ההסכם ככתבו וכלשונו ולכל דבר הקשור לביצוע הוראות הסכם זה.</w:t>
      </w:r>
    </w:p>
    <w:p w:rsidR="0044234E" w:rsidRPr="00691326" w:rsidRDefault="0044234E" w:rsidP="0044234E">
      <w:pPr>
        <w:numPr>
          <w:ilvl w:val="1"/>
          <w:numId w:val="25"/>
        </w:numPr>
        <w:spacing w:line="360" w:lineRule="auto"/>
        <w:ind w:left="1113" w:hanging="720"/>
        <w:jc w:val="both"/>
      </w:pPr>
      <w:r w:rsidRPr="00691326">
        <w:rPr>
          <w:rFonts w:hint="cs"/>
          <w:rtl/>
        </w:rPr>
        <w:t>הפרת סעיף זה, תחשב להפרה יסודית של ההסכם.</w:t>
      </w:r>
    </w:p>
    <w:p w:rsidR="0044234E" w:rsidRPr="00691326" w:rsidRDefault="0044234E" w:rsidP="0044234E">
      <w:pPr>
        <w:numPr>
          <w:ilvl w:val="1"/>
          <w:numId w:val="25"/>
        </w:numPr>
        <w:spacing w:line="360" w:lineRule="auto"/>
        <w:ind w:left="1113" w:hanging="720"/>
        <w:jc w:val="both"/>
      </w:pPr>
      <w:r w:rsidRPr="00691326">
        <w:rPr>
          <w:rFonts w:hint="cs"/>
          <w:rtl/>
        </w:rPr>
        <w:t>מובהר בזאת כי משמעות העברת 25% מכוח ההצבעה בגוף המוסמך לקבל החלטות שוטפות אצל נותן השירותים, או העברת 25% בבעלות על נותן השירותים לעניין הסכם זה – כהסבת זכויות לפי הסכם זה.</w:t>
      </w:r>
    </w:p>
    <w:p w:rsidR="0044234E" w:rsidRPr="00691326" w:rsidRDefault="0044234E" w:rsidP="0044234E">
      <w:pPr>
        <w:tabs>
          <w:tab w:val="left" w:pos="746"/>
          <w:tab w:val="num" w:pos="1332"/>
        </w:tabs>
        <w:spacing w:line="360" w:lineRule="auto"/>
        <w:jc w:val="both"/>
        <w:rPr>
          <w:rtl/>
        </w:rPr>
      </w:pPr>
    </w:p>
    <w:p w:rsidR="0044234E" w:rsidRPr="00691326" w:rsidRDefault="0044234E" w:rsidP="0044234E">
      <w:pPr>
        <w:numPr>
          <w:ilvl w:val="3"/>
          <w:numId w:val="15"/>
        </w:numPr>
        <w:tabs>
          <w:tab w:val="num" w:pos="573"/>
        </w:tabs>
        <w:spacing w:line="360" w:lineRule="auto"/>
        <w:ind w:left="573" w:hanging="540"/>
        <w:rPr>
          <w:b/>
          <w:bCs/>
          <w:u w:val="single"/>
          <w:rtl/>
        </w:rPr>
      </w:pPr>
      <w:r w:rsidRPr="00691326">
        <w:rPr>
          <w:rFonts w:hint="cs"/>
          <w:b/>
          <w:bCs/>
          <w:u w:val="single"/>
          <w:rtl/>
        </w:rPr>
        <w:t>אי מילוי חיוב על-ידי נותן השירותים</w:t>
      </w:r>
    </w:p>
    <w:p w:rsidR="0044234E" w:rsidRPr="00691326" w:rsidRDefault="0044234E" w:rsidP="0044234E">
      <w:pPr>
        <w:numPr>
          <w:ilvl w:val="0"/>
          <w:numId w:val="25"/>
        </w:numPr>
        <w:spacing w:line="360" w:lineRule="auto"/>
        <w:contextualSpacing/>
        <w:jc w:val="both"/>
        <w:rPr>
          <w:vanish/>
        </w:rPr>
      </w:pPr>
    </w:p>
    <w:p w:rsidR="0044234E" w:rsidRPr="00691326" w:rsidRDefault="0044234E" w:rsidP="0044234E">
      <w:pPr>
        <w:numPr>
          <w:ilvl w:val="1"/>
          <w:numId w:val="25"/>
        </w:numPr>
        <w:spacing w:line="360" w:lineRule="auto"/>
        <w:ind w:left="1113" w:hanging="720"/>
        <w:jc w:val="both"/>
        <w:rPr>
          <w:rtl/>
        </w:rPr>
      </w:pPr>
      <w:r w:rsidRPr="00691326">
        <w:rPr>
          <w:rFonts w:hint="cs"/>
          <w:rtl/>
        </w:rPr>
        <w:t>היה ולא מילא נותן השירותים חיוב מחיוביו, רשאית הרשות מבלי לגרוע מכל סמכות אחרת הקיימת לו בין אם לפי כל דין ובין אם לפי הסכם זה לבצע את אחת או יותר   מהפעולות הבאות:</w:t>
      </w:r>
    </w:p>
    <w:p w:rsidR="0044234E" w:rsidRPr="00691326" w:rsidRDefault="0044234E" w:rsidP="0044234E">
      <w:pPr>
        <w:numPr>
          <w:ilvl w:val="1"/>
          <w:numId w:val="25"/>
        </w:numPr>
        <w:spacing w:line="360" w:lineRule="auto"/>
        <w:ind w:left="1113" w:hanging="720"/>
        <w:jc w:val="both"/>
        <w:rPr>
          <w:rtl/>
        </w:rPr>
      </w:pPr>
      <w:r w:rsidRPr="00691326">
        <w:rPr>
          <w:rFonts w:hint="cs"/>
          <w:rtl/>
        </w:rPr>
        <w:t>לבצע במקום נותן השירותים את החיוב בין בעצמה ובין באמצעות מי מטעמה, ולקזז את ההוצאות שנגרמו לו בשל כך מהתשלומים המגיעים לנותן השירותים לפי הסכם זה.</w:t>
      </w:r>
    </w:p>
    <w:p w:rsidR="0044234E" w:rsidRPr="00691326" w:rsidRDefault="0044234E" w:rsidP="0044234E">
      <w:pPr>
        <w:numPr>
          <w:ilvl w:val="2"/>
          <w:numId w:val="25"/>
        </w:numPr>
        <w:spacing w:line="360" w:lineRule="auto"/>
        <w:jc w:val="both"/>
      </w:pPr>
      <w:r w:rsidRPr="00691326">
        <w:rPr>
          <w:rFonts w:hint="cs"/>
          <w:rtl/>
        </w:rPr>
        <w:t>לבטל את ההסכם בהודעה בכתב.</w:t>
      </w:r>
    </w:p>
    <w:p w:rsidR="0044234E" w:rsidRPr="00691326" w:rsidRDefault="0044234E" w:rsidP="005E6793">
      <w:pPr>
        <w:numPr>
          <w:ilvl w:val="2"/>
          <w:numId w:val="25"/>
        </w:numPr>
        <w:spacing w:line="360" w:lineRule="auto"/>
      </w:pPr>
      <w:r w:rsidRPr="00691326">
        <w:rPr>
          <w:rFonts w:hint="cs"/>
          <w:rtl/>
        </w:rPr>
        <w:t xml:space="preserve">מבלי לגרוע מהאמור לעיל, נותן השירותים מתחייב להחזיר לרשות את כל ההוצאות הישירות והעקיפות שהיו לה בגין אי מילוי הוראות הסכם זה על נספחיו על-ידי נותן השירותים, לפצות אותה על כל נזק שנגרם לה בשל אי מילוי הוראות ההסכם ו/או ביטולו.  </w:t>
      </w:r>
      <w:r w:rsidR="005E6793">
        <w:rPr>
          <w:rtl/>
        </w:rPr>
        <w:br/>
      </w:r>
      <w:r w:rsidR="005E6793">
        <w:rPr>
          <w:rFonts w:hint="cs"/>
          <w:rtl/>
        </w:rPr>
        <w:br/>
      </w:r>
    </w:p>
    <w:p w:rsidR="0044234E" w:rsidRPr="00691326" w:rsidRDefault="0044234E" w:rsidP="0044234E">
      <w:pPr>
        <w:spacing w:line="360" w:lineRule="auto"/>
        <w:ind w:left="393"/>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נציג הרשות</w:t>
      </w:r>
    </w:p>
    <w:p w:rsidR="0044234E" w:rsidRPr="00691326" w:rsidRDefault="0044234E" w:rsidP="0044234E">
      <w:pPr>
        <w:spacing w:line="360" w:lineRule="auto"/>
        <w:ind w:left="233"/>
        <w:jc w:val="both"/>
      </w:pPr>
      <w:r w:rsidRPr="00691326">
        <w:rPr>
          <w:rFonts w:hint="cs"/>
          <w:rtl/>
        </w:rPr>
        <w:t>נציג הרשות לביצוע הסכם זה הוא עובד הרשות הנושא בתפקיד ראש חטיבת הטכנולוגיה וענפי השוק או עובד הרשות אשר הוסמך על-ידו (להלן: "</w:t>
      </w:r>
      <w:r w:rsidRPr="00691326">
        <w:rPr>
          <w:rFonts w:hint="cs"/>
          <w:b/>
          <w:bCs/>
          <w:rtl/>
        </w:rPr>
        <w:t>הנציג</w:t>
      </w:r>
      <w:r w:rsidRPr="00691326">
        <w:rPr>
          <w:rFonts w:hint="cs"/>
          <w:rtl/>
        </w:rPr>
        <w:t>"). הרשות תהיה רשאית להחליף את הנציג בכל עת על-ידי מתן הודעה בכתב לנותן השירותים.</w:t>
      </w:r>
    </w:p>
    <w:p w:rsidR="0044234E" w:rsidRDefault="0044234E" w:rsidP="0044234E">
      <w:pPr>
        <w:spacing w:line="360" w:lineRule="auto"/>
        <w:rPr>
          <w:rtl/>
        </w:rPr>
      </w:pPr>
    </w:p>
    <w:p w:rsidR="0044234E" w:rsidRPr="00691326" w:rsidRDefault="0044234E" w:rsidP="0044234E">
      <w:pPr>
        <w:spacing w:line="360" w:lineRule="auto"/>
        <w:rPr>
          <w:rtl/>
        </w:rPr>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תניית שיפוט</w:t>
      </w:r>
    </w:p>
    <w:p w:rsidR="0044234E" w:rsidRPr="00691326" w:rsidRDefault="0044234E" w:rsidP="0044234E">
      <w:pPr>
        <w:spacing w:line="360" w:lineRule="auto"/>
        <w:ind w:left="375"/>
        <w:jc w:val="both"/>
      </w:pPr>
      <w:r w:rsidRPr="00691326">
        <w:rPr>
          <w:rFonts w:hint="cs"/>
          <w:rtl/>
        </w:rPr>
        <w:t>הצדדים מסכימים כי מקום השיפוט הבלעדי בכל הקשור להסכם זה יהיה בבתי המשפט המוסמכים במחוז מרכז.</w:t>
      </w:r>
    </w:p>
    <w:p w:rsidR="0044234E" w:rsidRPr="00691326" w:rsidRDefault="0044234E" w:rsidP="0044234E">
      <w:pPr>
        <w:tabs>
          <w:tab w:val="left" w:pos="573"/>
        </w:tabs>
        <w:spacing w:line="360" w:lineRule="auto"/>
        <w:ind w:left="573"/>
        <w:jc w:val="both"/>
        <w:rPr>
          <w:rtl/>
        </w:rPr>
      </w:pPr>
    </w:p>
    <w:p w:rsidR="0044234E" w:rsidRPr="00691326" w:rsidRDefault="0044234E" w:rsidP="0044234E">
      <w:pPr>
        <w:numPr>
          <w:ilvl w:val="3"/>
          <w:numId w:val="15"/>
        </w:numPr>
        <w:tabs>
          <w:tab w:val="num" w:pos="573"/>
        </w:tabs>
        <w:spacing w:line="360" w:lineRule="auto"/>
        <w:ind w:left="573" w:hanging="540"/>
        <w:rPr>
          <w:b/>
          <w:bCs/>
          <w:u w:val="single"/>
          <w:rtl/>
        </w:rPr>
      </w:pPr>
      <w:r w:rsidRPr="00691326">
        <w:rPr>
          <w:rFonts w:hint="cs"/>
          <w:b/>
          <w:bCs/>
          <w:u w:val="single"/>
          <w:rtl/>
        </w:rPr>
        <w:t>כתובות והודעות</w:t>
      </w:r>
    </w:p>
    <w:p w:rsidR="0044234E" w:rsidRPr="00691326" w:rsidRDefault="0044234E" w:rsidP="0044234E">
      <w:pPr>
        <w:numPr>
          <w:ilvl w:val="0"/>
          <w:numId w:val="26"/>
        </w:numPr>
        <w:spacing w:line="360" w:lineRule="auto"/>
        <w:contextualSpacing/>
        <w:jc w:val="both"/>
        <w:rPr>
          <w:vanish/>
        </w:rPr>
      </w:pPr>
    </w:p>
    <w:p w:rsidR="0044234E" w:rsidRPr="00691326" w:rsidRDefault="0044234E" w:rsidP="0044234E">
      <w:pPr>
        <w:numPr>
          <w:ilvl w:val="0"/>
          <w:numId w:val="26"/>
        </w:numPr>
        <w:spacing w:line="360" w:lineRule="auto"/>
        <w:contextualSpacing/>
        <w:jc w:val="both"/>
        <w:rPr>
          <w:vanish/>
          <w:rtl/>
        </w:rPr>
      </w:pPr>
    </w:p>
    <w:p w:rsidR="0044234E" w:rsidRPr="00691326" w:rsidRDefault="0044234E" w:rsidP="0044234E">
      <w:pPr>
        <w:numPr>
          <w:ilvl w:val="0"/>
          <w:numId w:val="26"/>
        </w:numPr>
        <w:spacing w:line="360" w:lineRule="auto"/>
        <w:contextualSpacing/>
        <w:jc w:val="both"/>
        <w:rPr>
          <w:vanish/>
          <w:rtl/>
        </w:rPr>
      </w:pPr>
    </w:p>
    <w:p w:rsidR="0044234E" w:rsidRPr="00691326" w:rsidRDefault="0044234E" w:rsidP="0044234E">
      <w:pPr>
        <w:numPr>
          <w:ilvl w:val="1"/>
          <w:numId w:val="26"/>
        </w:numPr>
        <w:spacing w:line="360" w:lineRule="auto"/>
        <w:jc w:val="both"/>
        <w:rPr>
          <w:rtl/>
        </w:rPr>
      </w:pPr>
      <w:r w:rsidRPr="00691326">
        <w:rPr>
          <w:rFonts w:hint="cs"/>
          <w:rtl/>
        </w:rPr>
        <w:t>כתובת נותן השירותים והרשות הינן כמפורט בראש ההסכם.</w:t>
      </w:r>
    </w:p>
    <w:p w:rsidR="0044234E" w:rsidRPr="00691326" w:rsidRDefault="0044234E" w:rsidP="0044234E">
      <w:pPr>
        <w:numPr>
          <w:ilvl w:val="1"/>
          <w:numId w:val="26"/>
        </w:numPr>
        <w:spacing w:line="360" w:lineRule="auto"/>
        <w:jc w:val="both"/>
      </w:pPr>
      <w:r w:rsidRPr="00691326">
        <w:rPr>
          <w:rFonts w:hint="cs"/>
          <w:rtl/>
        </w:rPr>
        <w:t xml:space="preserve">כל הודעה שתימסר לכתובת דלעיל, תיחשב כאילו נמסרה לנותן השירותים בתוך    </w:t>
      </w:r>
      <w:r w:rsidRPr="00691326">
        <w:rPr>
          <w:rFonts w:hint="cs"/>
          <w:rtl/>
        </w:rPr>
        <w:br/>
        <w:t xml:space="preserve">           3  ימי עסקים, ובלבד שנשלחה בדואר רשום.</w:t>
      </w:r>
    </w:p>
    <w:p w:rsidR="0044234E" w:rsidRPr="00691326" w:rsidRDefault="0044234E" w:rsidP="0044234E">
      <w:pPr>
        <w:numPr>
          <w:ilvl w:val="1"/>
          <w:numId w:val="26"/>
        </w:numPr>
        <w:tabs>
          <w:tab w:val="num" w:pos="1113"/>
        </w:tabs>
        <w:spacing w:line="360" w:lineRule="auto"/>
        <w:ind w:left="933" w:hanging="540"/>
        <w:jc w:val="both"/>
      </w:pPr>
      <w:r w:rsidRPr="00691326">
        <w:rPr>
          <w:rFonts w:hint="cs"/>
          <w:rtl/>
        </w:rPr>
        <w:tab/>
        <w:t xml:space="preserve">נותן השירותים יודיע לרשות, ללא שיהוי, על שינוי בכתובתו. הודעה לפי סעיף </w:t>
      </w:r>
      <w:r w:rsidRPr="00691326">
        <w:rPr>
          <w:rFonts w:hint="cs"/>
          <w:rtl/>
        </w:rPr>
        <w:tab/>
      </w:r>
      <w:r w:rsidRPr="00691326">
        <w:rPr>
          <w:rFonts w:hint="cs"/>
          <w:rtl/>
        </w:rPr>
        <w:tab/>
        <w:t>זה תינתן לנציג הרשות ולחשבות הרשות.</w:t>
      </w:r>
    </w:p>
    <w:p w:rsidR="0044234E" w:rsidRPr="00691326" w:rsidRDefault="0044234E" w:rsidP="0044234E">
      <w:pPr>
        <w:numPr>
          <w:ilvl w:val="1"/>
          <w:numId w:val="26"/>
        </w:numPr>
        <w:tabs>
          <w:tab w:val="num" w:pos="1113"/>
        </w:tabs>
        <w:spacing w:line="360" w:lineRule="auto"/>
        <w:ind w:left="933" w:hanging="540"/>
        <w:jc w:val="both"/>
      </w:pPr>
      <w:r w:rsidRPr="00691326">
        <w:rPr>
          <w:rFonts w:hint="cs"/>
          <w:rtl/>
        </w:rPr>
        <w:tab/>
        <w:t xml:space="preserve">כל הודעה אשר שוגרה במכשיר פקסימיליה תיחשב כאילו הגיעה לתעודתה בתוך </w:t>
      </w:r>
      <w:r w:rsidRPr="00691326">
        <w:rPr>
          <w:rFonts w:hint="cs"/>
          <w:rtl/>
        </w:rPr>
        <w:tab/>
      </w:r>
      <w:r w:rsidRPr="00691326">
        <w:rPr>
          <w:rFonts w:hint="cs"/>
          <w:rtl/>
        </w:rPr>
        <w:tab/>
        <w:t xml:space="preserve">24 שעות, אם שוגרה במהלך יום עסקים רגיל ונתקבל אישור מכשיר </w:t>
      </w:r>
      <w:r w:rsidRPr="00691326">
        <w:rPr>
          <w:rFonts w:hint="cs"/>
          <w:rtl/>
        </w:rPr>
        <w:tab/>
      </w:r>
      <w:r w:rsidRPr="00691326">
        <w:rPr>
          <w:rFonts w:hint="cs"/>
          <w:rtl/>
        </w:rPr>
        <w:tab/>
      </w:r>
      <w:r w:rsidRPr="00691326">
        <w:rPr>
          <w:rFonts w:hint="cs"/>
          <w:rtl/>
        </w:rPr>
        <w:tab/>
        <w:t>הפקסימיליה על העברתה התקינה בשלמות.</w:t>
      </w:r>
    </w:p>
    <w:p w:rsidR="0044234E" w:rsidRPr="00691326" w:rsidRDefault="0044234E" w:rsidP="0044234E">
      <w:pPr>
        <w:tabs>
          <w:tab w:val="left" w:pos="746"/>
        </w:tabs>
        <w:spacing w:line="360" w:lineRule="auto"/>
        <w:ind w:left="982"/>
        <w:jc w:val="both"/>
      </w:pPr>
    </w:p>
    <w:p w:rsidR="0044234E" w:rsidRPr="00691326" w:rsidRDefault="0044234E" w:rsidP="0044234E">
      <w:pPr>
        <w:numPr>
          <w:ilvl w:val="3"/>
          <w:numId w:val="15"/>
        </w:numPr>
        <w:tabs>
          <w:tab w:val="num" w:pos="573"/>
        </w:tabs>
        <w:spacing w:line="360" w:lineRule="auto"/>
        <w:ind w:left="573" w:hanging="540"/>
        <w:rPr>
          <w:b/>
          <w:bCs/>
          <w:u w:val="single"/>
          <w:rtl/>
        </w:rPr>
      </w:pPr>
      <w:r w:rsidRPr="00691326">
        <w:rPr>
          <w:rFonts w:hint="cs"/>
          <w:b/>
          <w:bCs/>
          <w:u w:val="single"/>
          <w:rtl/>
        </w:rPr>
        <w:t>מיצוי זכויות</w:t>
      </w:r>
    </w:p>
    <w:p w:rsidR="0044234E" w:rsidRPr="00691326" w:rsidRDefault="0044234E" w:rsidP="0044234E">
      <w:pPr>
        <w:spacing w:line="360" w:lineRule="auto"/>
        <w:ind w:left="375"/>
        <w:jc w:val="both"/>
        <w:rPr>
          <w:rtl/>
        </w:rPr>
      </w:pPr>
      <w:r w:rsidRPr="00691326">
        <w:rPr>
          <w:rFonts w:hint="cs"/>
          <w:rtl/>
        </w:rPr>
        <w:t>מוצהר ומוסכם בין הצדדים כי תנאי הסכם זה מהווים ביטוי שלם ומלא של זכויות הצדדים, והם מבטלים כל הסכם, מצג, הבטחה או נוהג שקדם לחתימתו.</w:t>
      </w:r>
    </w:p>
    <w:p w:rsidR="0044234E" w:rsidRPr="00691326" w:rsidRDefault="0044234E" w:rsidP="0044234E">
      <w:pPr>
        <w:tabs>
          <w:tab w:val="left" w:pos="213"/>
        </w:tabs>
        <w:spacing w:line="360" w:lineRule="auto"/>
        <w:ind w:left="573"/>
        <w:jc w:val="both"/>
        <w:rPr>
          <w:rtl/>
        </w:rPr>
      </w:pPr>
    </w:p>
    <w:p w:rsidR="0044234E" w:rsidRPr="00691326" w:rsidRDefault="0044234E" w:rsidP="0044234E">
      <w:pPr>
        <w:numPr>
          <w:ilvl w:val="3"/>
          <w:numId w:val="15"/>
        </w:numPr>
        <w:tabs>
          <w:tab w:val="num" w:pos="573"/>
        </w:tabs>
        <w:spacing w:line="360" w:lineRule="auto"/>
        <w:ind w:left="573" w:hanging="540"/>
        <w:rPr>
          <w:b/>
          <w:bCs/>
          <w:u w:val="single"/>
          <w:rtl/>
        </w:rPr>
      </w:pPr>
      <w:r w:rsidRPr="00691326">
        <w:rPr>
          <w:rFonts w:hint="cs"/>
          <w:b/>
          <w:bCs/>
          <w:u w:val="single"/>
          <w:rtl/>
        </w:rPr>
        <w:t>רשימת נספחים להסכם</w:t>
      </w:r>
    </w:p>
    <w:p w:rsidR="0044234E" w:rsidRPr="00691326" w:rsidRDefault="0044234E" w:rsidP="0044234E">
      <w:pPr>
        <w:tabs>
          <w:tab w:val="left" w:pos="746"/>
        </w:tabs>
        <w:spacing w:line="360" w:lineRule="auto"/>
        <w:rPr>
          <w:b/>
          <w:bCs/>
          <w:sz w:val="36"/>
          <w:szCs w:val="36"/>
          <w:vertAlign w:val="superscript"/>
          <w:rtl/>
        </w:rPr>
      </w:pPr>
      <w:r w:rsidRPr="00691326">
        <w:rPr>
          <w:rFonts w:hint="cs"/>
          <w:b/>
          <w:bCs/>
          <w:sz w:val="36"/>
          <w:szCs w:val="36"/>
          <w:vertAlign w:val="superscript"/>
          <w:rtl/>
        </w:rPr>
        <w:tab/>
        <w:t xml:space="preserve">נספח 1 להסכם- </w:t>
      </w:r>
      <w:r w:rsidRPr="00691326">
        <w:rPr>
          <w:rFonts w:hint="cs"/>
          <w:sz w:val="36"/>
          <w:szCs w:val="36"/>
          <w:vertAlign w:val="superscript"/>
          <w:rtl/>
        </w:rPr>
        <w:t>העתק של מכרז</w:t>
      </w:r>
      <w:r>
        <w:rPr>
          <w:rFonts w:hint="cs"/>
          <w:sz w:val="36"/>
          <w:szCs w:val="36"/>
          <w:vertAlign w:val="superscript"/>
          <w:rtl/>
        </w:rPr>
        <w:t xml:space="preserve"> פומבי דו-שלבי</w:t>
      </w:r>
      <w:r w:rsidRPr="00691326">
        <w:rPr>
          <w:rFonts w:hint="cs"/>
          <w:sz w:val="36"/>
          <w:szCs w:val="36"/>
          <w:vertAlign w:val="superscript"/>
          <w:rtl/>
        </w:rPr>
        <w:t xml:space="preserve"> מס' 01/17</w:t>
      </w:r>
      <w:r>
        <w:rPr>
          <w:rFonts w:hint="cs"/>
          <w:sz w:val="36"/>
          <w:szCs w:val="36"/>
          <w:vertAlign w:val="superscript"/>
          <w:rtl/>
        </w:rPr>
        <w:t>;</w:t>
      </w:r>
      <w:r w:rsidRPr="00691326">
        <w:rPr>
          <w:rFonts w:hint="cs"/>
          <w:sz w:val="36"/>
          <w:szCs w:val="36"/>
          <w:vertAlign w:val="superscript"/>
          <w:rtl/>
        </w:rPr>
        <w:t xml:space="preserve">  </w:t>
      </w:r>
    </w:p>
    <w:p w:rsidR="0044234E" w:rsidRPr="00691326" w:rsidRDefault="0044234E" w:rsidP="0044234E">
      <w:pPr>
        <w:tabs>
          <w:tab w:val="left" w:pos="746"/>
        </w:tabs>
        <w:spacing w:line="360" w:lineRule="auto"/>
        <w:rPr>
          <w:sz w:val="36"/>
          <w:szCs w:val="36"/>
          <w:vertAlign w:val="superscript"/>
          <w:rtl/>
        </w:rPr>
      </w:pPr>
      <w:r w:rsidRPr="00691326">
        <w:rPr>
          <w:rFonts w:hint="cs"/>
          <w:b/>
          <w:bCs/>
          <w:sz w:val="36"/>
          <w:szCs w:val="36"/>
          <w:vertAlign w:val="superscript"/>
          <w:rtl/>
        </w:rPr>
        <w:tab/>
        <w:t>נספח 2 להסכם-</w:t>
      </w:r>
      <w:r w:rsidRPr="00691326">
        <w:rPr>
          <w:rFonts w:hint="cs"/>
          <w:sz w:val="36"/>
          <w:szCs w:val="36"/>
          <w:vertAlign w:val="superscript"/>
          <w:rtl/>
        </w:rPr>
        <w:t>מענה נותן השירותים למכרז</w:t>
      </w:r>
      <w:r>
        <w:rPr>
          <w:rFonts w:hint="cs"/>
          <w:sz w:val="36"/>
          <w:szCs w:val="36"/>
          <w:vertAlign w:val="superscript"/>
          <w:rtl/>
        </w:rPr>
        <w:t>;</w:t>
      </w:r>
    </w:p>
    <w:p w:rsidR="0044234E" w:rsidRPr="00691326" w:rsidRDefault="0044234E" w:rsidP="0044234E">
      <w:pPr>
        <w:tabs>
          <w:tab w:val="left" w:pos="746"/>
        </w:tabs>
        <w:spacing w:line="360" w:lineRule="auto"/>
        <w:rPr>
          <w:sz w:val="36"/>
          <w:szCs w:val="36"/>
          <w:vertAlign w:val="superscript"/>
          <w:rtl/>
        </w:rPr>
      </w:pPr>
      <w:r w:rsidRPr="00691326">
        <w:rPr>
          <w:rFonts w:hint="cs"/>
          <w:b/>
          <w:bCs/>
          <w:sz w:val="36"/>
          <w:szCs w:val="36"/>
          <w:vertAlign w:val="superscript"/>
          <w:rtl/>
        </w:rPr>
        <w:tab/>
        <w:t xml:space="preserve">נספח 3 להסכם- </w:t>
      </w:r>
      <w:r w:rsidRPr="00691326">
        <w:rPr>
          <w:rFonts w:hint="cs"/>
          <w:sz w:val="36"/>
          <w:szCs w:val="36"/>
          <w:vertAlign w:val="superscript"/>
          <w:rtl/>
        </w:rPr>
        <w:t>התחייבות לשמירת סודיות ולמניעת ניגוד עניינים</w:t>
      </w:r>
      <w:r>
        <w:rPr>
          <w:rFonts w:hint="cs"/>
          <w:sz w:val="36"/>
          <w:szCs w:val="36"/>
          <w:vertAlign w:val="superscript"/>
          <w:rtl/>
        </w:rPr>
        <w:t>;</w:t>
      </w:r>
    </w:p>
    <w:p w:rsidR="0044234E" w:rsidRPr="00691326" w:rsidRDefault="0044234E" w:rsidP="0044234E">
      <w:pPr>
        <w:spacing w:line="360" w:lineRule="auto"/>
        <w:rPr>
          <w:sz w:val="36"/>
          <w:szCs w:val="36"/>
          <w:vertAlign w:val="superscript"/>
          <w:rtl/>
        </w:rPr>
      </w:pPr>
      <w:r w:rsidRPr="00691326">
        <w:rPr>
          <w:rFonts w:hint="cs"/>
          <w:b/>
          <w:bCs/>
          <w:sz w:val="36"/>
          <w:szCs w:val="36"/>
          <w:vertAlign w:val="superscript"/>
          <w:rtl/>
        </w:rPr>
        <w:tab/>
        <w:t>נספח 4 להסכם</w:t>
      </w:r>
      <w:r w:rsidRPr="00691326">
        <w:rPr>
          <w:rFonts w:hint="cs"/>
          <w:sz w:val="36"/>
          <w:szCs w:val="36"/>
          <w:vertAlign w:val="superscript"/>
          <w:rtl/>
        </w:rPr>
        <w:t>- טופס הצעת המציע (נספח ז' למכרז)</w:t>
      </w:r>
      <w:r>
        <w:rPr>
          <w:rFonts w:hint="cs"/>
          <w:sz w:val="36"/>
          <w:szCs w:val="36"/>
          <w:vertAlign w:val="superscript"/>
          <w:rtl/>
        </w:rPr>
        <w:t>;</w:t>
      </w:r>
    </w:p>
    <w:p w:rsidR="0044234E" w:rsidRPr="00691326" w:rsidRDefault="0044234E" w:rsidP="0044234E">
      <w:pPr>
        <w:spacing w:line="360" w:lineRule="auto"/>
        <w:ind w:firstLine="720"/>
        <w:rPr>
          <w:sz w:val="36"/>
          <w:szCs w:val="36"/>
          <w:vertAlign w:val="superscript"/>
          <w:rtl/>
        </w:rPr>
      </w:pPr>
      <w:r w:rsidRPr="00691326">
        <w:rPr>
          <w:rFonts w:hint="cs"/>
          <w:b/>
          <w:bCs/>
          <w:sz w:val="36"/>
          <w:szCs w:val="36"/>
          <w:vertAlign w:val="superscript"/>
          <w:rtl/>
        </w:rPr>
        <w:t>נספח 5 להסכם-</w:t>
      </w:r>
      <w:r w:rsidRPr="00691326">
        <w:rPr>
          <w:rFonts w:hint="cs"/>
          <w:sz w:val="36"/>
          <w:szCs w:val="36"/>
          <w:vertAlign w:val="superscript"/>
          <w:rtl/>
        </w:rPr>
        <w:t>טבלת מרחקים</w:t>
      </w:r>
      <w:r>
        <w:rPr>
          <w:rFonts w:hint="cs"/>
          <w:sz w:val="36"/>
          <w:szCs w:val="36"/>
          <w:vertAlign w:val="superscript"/>
          <w:rtl/>
        </w:rPr>
        <w:t>.</w:t>
      </w:r>
      <w:r w:rsidR="005E6793">
        <w:rPr>
          <w:rFonts w:hint="cs"/>
          <w:sz w:val="36"/>
          <w:szCs w:val="36"/>
          <w:vertAlign w:val="superscript"/>
          <w:rtl/>
        </w:rPr>
        <w:br/>
      </w:r>
    </w:p>
    <w:p w:rsidR="0044234E" w:rsidRPr="00691326" w:rsidRDefault="0044234E" w:rsidP="0044234E">
      <w:pPr>
        <w:spacing w:line="360" w:lineRule="auto"/>
        <w:rPr>
          <w:rtl/>
        </w:rPr>
      </w:pPr>
      <w:r w:rsidRPr="00691326">
        <w:rPr>
          <w:rFonts w:hint="cs"/>
          <w:b/>
          <w:bCs/>
          <w:sz w:val="36"/>
          <w:szCs w:val="36"/>
          <w:vertAlign w:val="superscript"/>
          <w:rtl/>
        </w:rPr>
        <w:tab/>
      </w:r>
    </w:p>
    <w:p w:rsidR="0044234E" w:rsidRPr="00691326" w:rsidRDefault="0044234E" w:rsidP="0044234E">
      <w:pPr>
        <w:tabs>
          <w:tab w:val="left" w:pos="746"/>
        </w:tabs>
        <w:spacing w:line="360" w:lineRule="auto"/>
        <w:jc w:val="both"/>
        <w:rPr>
          <w:b/>
          <w:bCs/>
          <w:rtl/>
        </w:rPr>
      </w:pPr>
      <w:r w:rsidRPr="00691326">
        <w:rPr>
          <w:rFonts w:hint="cs"/>
          <w:b/>
          <w:bCs/>
          <w:rtl/>
        </w:rPr>
        <w:t>יש לחתום בחתימת יד ובחותמת</w:t>
      </w:r>
    </w:p>
    <w:p w:rsidR="0044234E" w:rsidRPr="00691326" w:rsidRDefault="0044234E" w:rsidP="0044234E">
      <w:pPr>
        <w:tabs>
          <w:tab w:val="left" w:pos="746"/>
        </w:tabs>
        <w:spacing w:line="360" w:lineRule="auto"/>
        <w:jc w:val="both"/>
        <w:rPr>
          <w:b/>
          <w:bCs/>
          <w:rtl/>
        </w:rPr>
      </w:pPr>
    </w:p>
    <w:p w:rsidR="0044234E" w:rsidRPr="00691326" w:rsidRDefault="0044234E" w:rsidP="0044234E">
      <w:pPr>
        <w:tabs>
          <w:tab w:val="left" w:pos="746"/>
        </w:tabs>
        <w:spacing w:line="360" w:lineRule="auto"/>
        <w:jc w:val="both"/>
        <w:rPr>
          <w:b/>
          <w:bCs/>
          <w:rtl/>
        </w:rPr>
      </w:pPr>
      <w:r w:rsidRPr="00691326">
        <w:rPr>
          <w:rFonts w:hint="cs"/>
          <w:b/>
          <w:bCs/>
          <w:rtl/>
        </w:rPr>
        <w:t>__________________</w:t>
      </w:r>
      <w:r w:rsidRPr="00691326">
        <w:rPr>
          <w:rFonts w:hint="cs"/>
          <w:b/>
          <w:bCs/>
          <w:rtl/>
        </w:rPr>
        <w:tab/>
      </w:r>
      <w:r w:rsidRPr="00691326">
        <w:rPr>
          <w:rFonts w:hint="cs"/>
          <w:b/>
          <w:bCs/>
          <w:rtl/>
        </w:rPr>
        <w:tab/>
        <w:t>_________________</w:t>
      </w:r>
      <w:r w:rsidRPr="00691326">
        <w:rPr>
          <w:rFonts w:hint="cs"/>
          <w:b/>
          <w:bCs/>
          <w:rtl/>
        </w:rPr>
        <w:tab/>
      </w:r>
      <w:r w:rsidRPr="00691326">
        <w:rPr>
          <w:rFonts w:hint="cs"/>
          <w:b/>
          <w:bCs/>
          <w:rtl/>
        </w:rPr>
        <w:tab/>
        <w:t>_______________</w:t>
      </w:r>
    </w:p>
    <w:p w:rsidR="0044234E" w:rsidRPr="00691326" w:rsidRDefault="0044234E" w:rsidP="0044234E">
      <w:pPr>
        <w:tabs>
          <w:tab w:val="left" w:pos="746"/>
        </w:tabs>
        <w:spacing w:line="360" w:lineRule="auto"/>
        <w:jc w:val="both"/>
        <w:rPr>
          <w:b/>
          <w:bCs/>
          <w:rtl/>
        </w:rPr>
      </w:pPr>
      <w:r w:rsidRPr="00691326">
        <w:rPr>
          <w:rFonts w:hint="cs"/>
          <w:b/>
          <w:bCs/>
          <w:rtl/>
        </w:rPr>
        <w:t>מורשה חתימה של הרשות</w:t>
      </w:r>
      <w:r w:rsidRPr="00691326">
        <w:rPr>
          <w:rFonts w:hint="cs"/>
          <w:b/>
          <w:bCs/>
          <w:rtl/>
        </w:rPr>
        <w:tab/>
      </w:r>
      <w:r w:rsidRPr="00691326">
        <w:rPr>
          <w:rFonts w:hint="cs"/>
          <w:b/>
          <w:bCs/>
          <w:rtl/>
        </w:rPr>
        <w:tab/>
        <w:t xml:space="preserve">        חשב הרשות        </w:t>
      </w:r>
      <w:r w:rsidRPr="00691326">
        <w:rPr>
          <w:rFonts w:hint="cs"/>
          <w:b/>
          <w:bCs/>
          <w:rtl/>
        </w:rPr>
        <w:tab/>
      </w:r>
      <w:r w:rsidRPr="00691326">
        <w:rPr>
          <w:rFonts w:hint="cs"/>
          <w:b/>
          <w:bCs/>
          <w:rtl/>
        </w:rPr>
        <w:tab/>
        <w:t>נציג נותן השירותים</w:t>
      </w:r>
    </w:p>
    <w:p w:rsidR="0044234E" w:rsidRPr="00691326" w:rsidRDefault="0044234E" w:rsidP="0044234E">
      <w:pPr>
        <w:tabs>
          <w:tab w:val="left" w:pos="746"/>
        </w:tabs>
        <w:spacing w:line="360" w:lineRule="auto"/>
        <w:jc w:val="both"/>
        <w:rPr>
          <w:b/>
          <w:bCs/>
          <w:rtl/>
        </w:rPr>
      </w:pPr>
    </w:p>
    <w:p w:rsidR="0044234E" w:rsidRDefault="0044234E" w:rsidP="0044234E">
      <w:pPr>
        <w:tabs>
          <w:tab w:val="left" w:pos="746"/>
        </w:tabs>
        <w:spacing w:line="360" w:lineRule="auto"/>
        <w:jc w:val="both"/>
        <w:rPr>
          <w:b/>
          <w:bCs/>
          <w:rtl/>
        </w:rPr>
      </w:pPr>
    </w:p>
    <w:p w:rsidR="0044234E" w:rsidRDefault="0044234E" w:rsidP="0044234E">
      <w:pPr>
        <w:tabs>
          <w:tab w:val="left" w:pos="746"/>
        </w:tabs>
        <w:spacing w:line="360" w:lineRule="auto"/>
        <w:jc w:val="both"/>
        <w:rPr>
          <w:b/>
          <w:bCs/>
          <w:rtl/>
        </w:rPr>
      </w:pPr>
    </w:p>
    <w:p w:rsidR="0044234E" w:rsidRDefault="0044234E" w:rsidP="0044234E">
      <w:pPr>
        <w:tabs>
          <w:tab w:val="left" w:pos="746"/>
        </w:tabs>
        <w:spacing w:line="360" w:lineRule="auto"/>
        <w:jc w:val="both"/>
        <w:rPr>
          <w:b/>
          <w:bCs/>
          <w:rtl/>
        </w:rPr>
      </w:pPr>
    </w:p>
    <w:p w:rsidR="0044234E" w:rsidRPr="00691326" w:rsidRDefault="0044234E" w:rsidP="0044234E">
      <w:pPr>
        <w:tabs>
          <w:tab w:val="left" w:pos="746"/>
        </w:tabs>
        <w:spacing w:line="360" w:lineRule="auto"/>
        <w:jc w:val="both"/>
        <w:rPr>
          <w:b/>
          <w:bCs/>
          <w:rtl/>
        </w:rPr>
      </w:pPr>
    </w:p>
    <w:p w:rsidR="0044234E" w:rsidRPr="00691326" w:rsidRDefault="0044234E" w:rsidP="0044234E">
      <w:pPr>
        <w:tabs>
          <w:tab w:val="left" w:pos="746"/>
        </w:tabs>
        <w:spacing w:line="360" w:lineRule="auto"/>
        <w:jc w:val="both"/>
        <w:rPr>
          <w:b/>
          <w:bCs/>
          <w:rtl/>
        </w:rPr>
      </w:pPr>
      <w:r w:rsidRPr="00691326">
        <w:rPr>
          <w:rFonts w:hint="cs"/>
          <w:b/>
          <w:bCs/>
          <w:rtl/>
        </w:rPr>
        <w:t>אימות חתימה:</w:t>
      </w:r>
    </w:p>
    <w:p w:rsidR="0044234E" w:rsidRPr="00691326" w:rsidRDefault="0044234E" w:rsidP="0044234E">
      <w:pPr>
        <w:tabs>
          <w:tab w:val="left" w:pos="746"/>
        </w:tabs>
        <w:spacing w:line="360" w:lineRule="auto"/>
        <w:jc w:val="both"/>
        <w:rPr>
          <w:rtl/>
        </w:rPr>
      </w:pPr>
      <w:r w:rsidRPr="00691326">
        <w:rPr>
          <w:rFonts w:hint="cs"/>
          <w:rtl/>
        </w:rPr>
        <w:t>אני ______________הח"מ עו"ד מאשר בזאת כי נותן השירותים _____________ רשום בישראל כדין; כי ה"ה_______________ אשר חתמו על הסכם זה בשמו חתמו עליו לפני ומוסמכים לעשות כן בשמו; וכי חתימתם על הסכם זה מחייבת את נותן השירותים.</w:t>
      </w:r>
    </w:p>
    <w:p w:rsidR="0044234E" w:rsidRPr="00691326" w:rsidRDefault="0044234E" w:rsidP="0044234E">
      <w:pPr>
        <w:tabs>
          <w:tab w:val="left" w:pos="746"/>
        </w:tabs>
        <w:spacing w:line="360" w:lineRule="auto"/>
        <w:jc w:val="both"/>
        <w:rPr>
          <w:rtl/>
        </w:rPr>
      </w:pPr>
    </w:p>
    <w:p w:rsidR="0044234E" w:rsidRPr="00691326" w:rsidRDefault="0044234E" w:rsidP="0044234E">
      <w:pPr>
        <w:tabs>
          <w:tab w:val="left" w:pos="746"/>
        </w:tabs>
        <w:spacing w:line="360" w:lineRule="auto"/>
        <w:jc w:val="both"/>
        <w:rPr>
          <w:rtl/>
        </w:rPr>
      </w:pPr>
    </w:p>
    <w:p w:rsidR="0044234E" w:rsidRPr="00691326" w:rsidRDefault="0044234E" w:rsidP="0044234E">
      <w:pPr>
        <w:tabs>
          <w:tab w:val="left" w:pos="746"/>
        </w:tabs>
        <w:spacing w:line="360" w:lineRule="auto"/>
        <w:jc w:val="both"/>
        <w:rPr>
          <w:vertAlign w:val="superscript"/>
          <w:rtl/>
        </w:rPr>
      </w:pPr>
      <w:r w:rsidRPr="00691326">
        <w:rPr>
          <w:rFonts w:hint="cs"/>
          <w:rtl/>
        </w:rPr>
        <w:t>תאריך: ________</w:t>
      </w:r>
      <w:r w:rsidRPr="00691326">
        <w:rPr>
          <w:rFonts w:hint="cs"/>
          <w:rtl/>
        </w:rPr>
        <w:tab/>
      </w:r>
      <w:r w:rsidRPr="00691326">
        <w:rPr>
          <w:rFonts w:hint="cs"/>
          <w:rtl/>
        </w:rPr>
        <w:tab/>
      </w:r>
      <w:r w:rsidRPr="00691326">
        <w:rPr>
          <w:rFonts w:hint="cs"/>
          <w:rtl/>
        </w:rPr>
        <w:tab/>
      </w:r>
      <w:r w:rsidRPr="00691326">
        <w:rPr>
          <w:rFonts w:hint="cs"/>
          <w:rtl/>
        </w:rPr>
        <w:tab/>
      </w:r>
      <w:r w:rsidRPr="00691326">
        <w:rPr>
          <w:rFonts w:hint="cs"/>
          <w:rtl/>
        </w:rPr>
        <w:tab/>
      </w:r>
      <w:r w:rsidRPr="00691326">
        <w:rPr>
          <w:rFonts w:hint="cs"/>
          <w:rtl/>
        </w:rPr>
        <w:tab/>
      </w:r>
      <w:r w:rsidRPr="00691326">
        <w:rPr>
          <w:rFonts w:hint="cs"/>
          <w:rtl/>
        </w:rPr>
        <w:tab/>
        <w:t>___________</w:t>
      </w:r>
      <w:r w:rsidRPr="00691326">
        <w:rPr>
          <w:rFonts w:hint="cs"/>
          <w:rtl/>
        </w:rPr>
        <w:tab/>
      </w:r>
      <w:r w:rsidRPr="00691326">
        <w:rPr>
          <w:rFonts w:hint="cs"/>
          <w:rtl/>
        </w:rPr>
        <w:tab/>
      </w:r>
      <w:r w:rsidRPr="00691326">
        <w:rPr>
          <w:rFonts w:hint="cs"/>
          <w:rtl/>
        </w:rPr>
        <w:tab/>
      </w:r>
      <w:r w:rsidRPr="00691326">
        <w:rPr>
          <w:rFonts w:hint="cs"/>
          <w:rtl/>
        </w:rPr>
        <w:tab/>
      </w:r>
      <w:r w:rsidRPr="00691326">
        <w:rPr>
          <w:rFonts w:hint="cs"/>
          <w:rtl/>
        </w:rPr>
        <w:tab/>
      </w:r>
      <w:r w:rsidRPr="00691326">
        <w:rPr>
          <w:rFonts w:hint="cs"/>
          <w:rtl/>
        </w:rPr>
        <w:tab/>
      </w:r>
      <w:r w:rsidRPr="00691326">
        <w:rPr>
          <w:rFonts w:hint="cs"/>
          <w:rtl/>
        </w:rPr>
        <w:tab/>
      </w:r>
      <w:r w:rsidRPr="00691326">
        <w:rPr>
          <w:rFonts w:hint="cs"/>
          <w:rtl/>
        </w:rPr>
        <w:tab/>
      </w:r>
      <w:r w:rsidRPr="00691326">
        <w:rPr>
          <w:rFonts w:hint="cs"/>
          <w:rtl/>
        </w:rPr>
        <w:tab/>
      </w:r>
      <w:r w:rsidRPr="00691326">
        <w:rPr>
          <w:rFonts w:hint="cs"/>
          <w:rtl/>
        </w:rPr>
        <w:tab/>
        <w:t>חתימה וחותמת</w:t>
      </w:r>
    </w:p>
    <w:p w:rsidR="0044234E" w:rsidRDefault="0044234E"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Default="005E6793" w:rsidP="0044234E">
      <w:pPr>
        <w:spacing w:line="360" w:lineRule="auto"/>
        <w:jc w:val="right"/>
        <w:rPr>
          <w:b/>
          <w:bCs/>
          <w:u w:val="single"/>
          <w:rtl/>
        </w:rPr>
      </w:pPr>
      <w:r>
        <w:rPr>
          <w:rFonts w:hint="cs"/>
          <w:b/>
          <w:bCs/>
          <w:u w:val="single"/>
          <w:rtl/>
        </w:rPr>
        <w:br/>
      </w:r>
    </w:p>
    <w:p w:rsidR="005E6793" w:rsidRDefault="005E6793" w:rsidP="0044234E">
      <w:pPr>
        <w:spacing w:line="360" w:lineRule="auto"/>
        <w:jc w:val="right"/>
        <w:rPr>
          <w:b/>
          <w:bCs/>
          <w:u w:val="single"/>
          <w:rtl/>
        </w:rPr>
      </w:pPr>
    </w:p>
    <w:p w:rsidR="005E6793" w:rsidRDefault="005E6793" w:rsidP="0044234E">
      <w:pPr>
        <w:spacing w:line="360" w:lineRule="auto"/>
        <w:jc w:val="right"/>
        <w:rPr>
          <w:b/>
          <w:bCs/>
          <w:u w:val="single"/>
          <w:rtl/>
        </w:rPr>
      </w:pPr>
    </w:p>
    <w:p w:rsidR="005E6793" w:rsidRDefault="005E6793" w:rsidP="0044234E">
      <w:pPr>
        <w:spacing w:line="360" w:lineRule="auto"/>
        <w:jc w:val="right"/>
        <w:rPr>
          <w:b/>
          <w:bCs/>
          <w:u w:val="single"/>
          <w:rtl/>
        </w:rPr>
      </w:pPr>
    </w:p>
    <w:p w:rsidR="005E6793" w:rsidRDefault="005E6793" w:rsidP="0044234E">
      <w:pPr>
        <w:spacing w:line="360" w:lineRule="auto"/>
        <w:jc w:val="right"/>
        <w:rPr>
          <w:b/>
          <w:bCs/>
          <w:u w:val="single"/>
          <w:rtl/>
        </w:rPr>
      </w:pPr>
    </w:p>
    <w:p w:rsidR="005E6793" w:rsidRDefault="005E6793" w:rsidP="0044234E">
      <w:pPr>
        <w:spacing w:line="360" w:lineRule="auto"/>
        <w:jc w:val="right"/>
        <w:rPr>
          <w:b/>
          <w:bCs/>
          <w:u w:val="single"/>
          <w:rtl/>
        </w:rPr>
      </w:pPr>
    </w:p>
    <w:p w:rsidR="005E6793" w:rsidRDefault="005E6793" w:rsidP="0044234E">
      <w:pPr>
        <w:spacing w:line="360" w:lineRule="auto"/>
        <w:jc w:val="right"/>
        <w:rPr>
          <w:b/>
          <w:bCs/>
          <w:u w:val="single"/>
          <w:rtl/>
        </w:rPr>
      </w:pPr>
    </w:p>
    <w:p w:rsidR="005E6793" w:rsidRDefault="005E6793" w:rsidP="0044234E">
      <w:pPr>
        <w:spacing w:line="360" w:lineRule="auto"/>
        <w:jc w:val="right"/>
        <w:rPr>
          <w:b/>
          <w:bCs/>
          <w:u w:val="single"/>
          <w:rtl/>
        </w:rPr>
      </w:pPr>
    </w:p>
    <w:p w:rsidR="005E6793" w:rsidRDefault="005E6793"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Pr="00691326" w:rsidRDefault="0044234E" w:rsidP="0044234E">
      <w:pPr>
        <w:spacing w:line="360" w:lineRule="auto"/>
        <w:jc w:val="right"/>
        <w:rPr>
          <w:b/>
          <w:bCs/>
          <w:u w:val="single"/>
          <w:rtl/>
        </w:rPr>
      </w:pPr>
      <w:r w:rsidRPr="00691326">
        <w:rPr>
          <w:rFonts w:hint="cs"/>
          <w:b/>
          <w:bCs/>
          <w:u w:val="single"/>
          <w:rtl/>
        </w:rPr>
        <w:t xml:space="preserve">נספח 3 להסכם </w:t>
      </w:r>
    </w:p>
    <w:p w:rsidR="0044234E" w:rsidRPr="00691326" w:rsidRDefault="0044234E" w:rsidP="0044234E">
      <w:pPr>
        <w:spacing w:line="360" w:lineRule="auto"/>
        <w:jc w:val="right"/>
        <w:rPr>
          <w:b/>
          <w:bCs/>
          <w:u w:val="single"/>
          <w:rtl/>
        </w:rPr>
      </w:pPr>
    </w:p>
    <w:p w:rsidR="0044234E" w:rsidRPr="00691326" w:rsidRDefault="0044234E" w:rsidP="0044234E">
      <w:pPr>
        <w:spacing w:line="360" w:lineRule="auto"/>
        <w:jc w:val="center"/>
        <w:rPr>
          <w:b/>
          <w:bCs/>
          <w:u w:val="single"/>
          <w:rtl/>
        </w:rPr>
      </w:pPr>
      <w:r w:rsidRPr="00691326">
        <w:rPr>
          <w:rFonts w:hint="cs"/>
          <w:b/>
          <w:bCs/>
          <w:u w:val="single"/>
          <w:rtl/>
        </w:rPr>
        <w:t>התחייבות לשמירת סודיות ולמניעת ניגוד עניינים</w:t>
      </w:r>
    </w:p>
    <w:p w:rsidR="0044234E" w:rsidRPr="00691326" w:rsidRDefault="0044234E" w:rsidP="0044234E">
      <w:pPr>
        <w:spacing w:line="360" w:lineRule="auto"/>
        <w:jc w:val="both"/>
        <w:rPr>
          <w:b/>
          <w:bCs/>
          <w:u w:val="single"/>
          <w:rtl/>
        </w:rPr>
      </w:pPr>
      <w:r w:rsidRPr="00691326">
        <w:rPr>
          <w:rFonts w:hint="cs"/>
          <w:b/>
          <w:bCs/>
          <w:u w:val="single"/>
          <w:rtl/>
        </w:rPr>
        <w:t xml:space="preserve">מבוא </w:t>
      </w:r>
    </w:p>
    <w:p w:rsidR="0044234E" w:rsidRPr="00691326" w:rsidRDefault="0044234E" w:rsidP="0044234E">
      <w:pPr>
        <w:spacing w:line="360" w:lineRule="auto"/>
        <w:jc w:val="both"/>
        <w:rPr>
          <w:b/>
          <w:bCs/>
          <w:u w:val="single"/>
          <w:rtl/>
        </w:rPr>
      </w:pPr>
    </w:p>
    <w:p w:rsidR="0044234E" w:rsidRPr="00691326" w:rsidRDefault="0044234E" w:rsidP="0044234E">
      <w:pPr>
        <w:spacing w:line="360" w:lineRule="auto"/>
        <w:ind w:left="720" w:hanging="720"/>
        <w:jc w:val="both"/>
        <w:rPr>
          <w:b/>
          <w:bCs/>
          <w:rtl/>
        </w:rPr>
      </w:pPr>
      <w:r w:rsidRPr="00691326">
        <w:rPr>
          <w:rFonts w:hint="cs"/>
          <w:rtl/>
        </w:rPr>
        <w:t>הואיל</w:t>
      </w:r>
      <w:r w:rsidRPr="00691326">
        <w:rPr>
          <w:rFonts w:hint="cs"/>
          <w:rtl/>
        </w:rPr>
        <w:tab/>
        <w:t xml:space="preserve">ונחתם בין  ____________ </w:t>
      </w:r>
      <w:r w:rsidRPr="00691326">
        <w:rPr>
          <w:rFonts w:hint="cs"/>
          <w:b/>
          <w:bCs/>
          <w:rtl/>
        </w:rPr>
        <w:t>(</w:t>
      </w:r>
      <w:r w:rsidRPr="00691326">
        <w:rPr>
          <w:rFonts w:hint="cs"/>
          <w:rtl/>
        </w:rPr>
        <w:t>להלן: "</w:t>
      </w:r>
      <w:r w:rsidRPr="00691326">
        <w:rPr>
          <w:rFonts w:hint="cs"/>
          <w:b/>
          <w:bCs/>
          <w:rtl/>
        </w:rPr>
        <w:t>נותן השירותים</w:t>
      </w:r>
      <w:r w:rsidRPr="00691326">
        <w:rPr>
          <w:rFonts w:hint="cs"/>
          <w:rtl/>
        </w:rPr>
        <w:t>")</w:t>
      </w:r>
      <w:r w:rsidRPr="00691326">
        <w:rPr>
          <w:rFonts w:hint="cs"/>
          <w:b/>
          <w:bCs/>
          <w:rtl/>
        </w:rPr>
        <w:t xml:space="preserve">  </w:t>
      </w:r>
      <w:r w:rsidRPr="00691326">
        <w:rPr>
          <w:rFonts w:hint="cs"/>
          <w:rtl/>
        </w:rPr>
        <w:t>לבין הרשות (להלן: "</w:t>
      </w:r>
      <w:r w:rsidRPr="00691326">
        <w:rPr>
          <w:rFonts w:hint="cs"/>
          <w:b/>
          <w:bCs/>
          <w:rtl/>
        </w:rPr>
        <w:t>הרשות</w:t>
      </w:r>
      <w:r w:rsidRPr="00691326">
        <w:rPr>
          <w:rFonts w:hint="cs"/>
          <w:rtl/>
        </w:rPr>
        <w:t>")</w:t>
      </w:r>
      <w:r w:rsidRPr="00691326">
        <w:rPr>
          <w:rFonts w:hint="cs"/>
          <w:b/>
          <w:bCs/>
          <w:rtl/>
        </w:rPr>
        <w:t xml:space="preserve"> </w:t>
      </w:r>
      <w:r w:rsidRPr="00691326">
        <w:rPr>
          <w:rFonts w:hint="cs"/>
          <w:rtl/>
        </w:rPr>
        <w:t xml:space="preserve">הסכם לפי מכרז 01/17  מיום _______בחודש_______ שנת _______ </w:t>
      </w:r>
      <w:r w:rsidRPr="00691326">
        <w:rPr>
          <w:rFonts w:hint="cs"/>
          <w:b/>
          <w:bCs/>
          <w:rtl/>
        </w:rPr>
        <w:t xml:space="preserve">(להלן: "ההסכם") </w:t>
      </w:r>
      <w:r w:rsidRPr="00691326">
        <w:rPr>
          <w:rFonts w:hint="cs"/>
          <w:rtl/>
        </w:rPr>
        <w:t>לאספקת השירותים המפורטים בהסכם (להלן: "</w:t>
      </w:r>
      <w:r w:rsidRPr="00691326">
        <w:rPr>
          <w:rFonts w:hint="cs"/>
          <w:b/>
          <w:bCs/>
          <w:rtl/>
        </w:rPr>
        <w:t>השירותים</w:t>
      </w:r>
      <w:r w:rsidRPr="00691326">
        <w:rPr>
          <w:rFonts w:hint="cs"/>
          <w:rtl/>
        </w:rPr>
        <w:t>")</w:t>
      </w:r>
      <w:r>
        <w:rPr>
          <w:rFonts w:hint="cs"/>
          <w:rtl/>
        </w:rPr>
        <w:t>;</w:t>
      </w:r>
      <w:r w:rsidRPr="00691326">
        <w:t xml:space="preserve"> </w:t>
      </w:r>
    </w:p>
    <w:p w:rsidR="0044234E" w:rsidRPr="00691326" w:rsidRDefault="0044234E" w:rsidP="0044234E">
      <w:pPr>
        <w:spacing w:line="360" w:lineRule="auto"/>
        <w:ind w:left="720" w:hanging="720"/>
        <w:jc w:val="both"/>
        <w:rPr>
          <w:b/>
          <w:bCs/>
          <w:rtl/>
        </w:rPr>
      </w:pPr>
    </w:p>
    <w:p w:rsidR="0044234E" w:rsidRPr="00691326" w:rsidRDefault="0044234E" w:rsidP="0044234E">
      <w:pPr>
        <w:spacing w:line="360" w:lineRule="auto"/>
        <w:ind w:left="720" w:hanging="720"/>
        <w:jc w:val="both"/>
      </w:pPr>
      <w:r w:rsidRPr="00691326">
        <w:rPr>
          <w:rFonts w:hint="cs"/>
          <w:rtl/>
        </w:rPr>
        <w:t>והואיל</w:t>
      </w:r>
      <w:r w:rsidRPr="00691326">
        <w:rPr>
          <w:rFonts w:hint="cs"/>
          <w:rtl/>
        </w:rPr>
        <w:tab/>
        <w:t>ואני נותן השירותים לפי הסכם זה/ מועסק על-ידי נותן השירותים, כעובד או כקבלן, בין השאר, לשם אספקת השירותים לרשות</w:t>
      </w:r>
      <w:r>
        <w:rPr>
          <w:rFonts w:hint="cs"/>
          <w:rtl/>
        </w:rPr>
        <w:t>;</w:t>
      </w:r>
    </w:p>
    <w:p w:rsidR="0044234E" w:rsidRPr="00691326" w:rsidRDefault="0044234E" w:rsidP="0044234E">
      <w:pPr>
        <w:spacing w:line="360" w:lineRule="auto"/>
        <w:ind w:left="720" w:hanging="720"/>
        <w:jc w:val="both"/>
        <w:rPr>
          <w:rtl/>
        </w:rPr>
      </w:pPr>
    </w:p>
    <w:p w:rsidR="0044234E" w:rsidRPr="00691326" w:rsidRDefault="0044234E" w:rsidP="0044234E">
      <w:pPr>
        <w:spacing w:line="360" w:lineRule="auto"/>
        <w:ind w:left="720" w:hanging="720"/>
        <w:jc w:val="both"/>
        <w:rPr>
          <w:rtl/>
        </w:rPr>
      </w:pPr>
      <w:r w:rsidRPr="00691326">
        <w:rPr>
          <w:rFonts w:hint="cs"/>
          <w:rtl/>
        </w:rPr>
        <w:t>והואיל</w:t>
      </w:r>
      <w:r w:rsidRPr="00691326">
        <w:rPr>
          <w:rFonts w:hint="cs"/>
          <w:rtl/>
        </w:rPr>
        <w:tab/>
        <w:t>והרשות הסכימה להתקשר עם נותן השירותים בתנאי שנותן השירותים לרבות עובדיו, קבלני משנה וכל אדם אחר מטעמו ישמור על סודיות כל המידע כהגדרתו להלן בהתאם להוראות התחייבות זו, וכן על סמך התחייבות נותן השירותים לעשות את כל הדרוש לשמירת סודיות המידע כהגדרתו להלן</w:t>
      </w:r>
      <w:r>
        <w:rPr>
          <w:rFonts w:hint="cs"/>
          <w:rtl/>
        </w:rPr>
        <w:t>;</w:t>
      </w:r>
      <w:r w:rsidRPr="00691326">
        <w:t xml:space="preserve"> </w:t>
      </w:r>
    </w:p>
    <w:p w:rsidR="0044234E" w:rsidRPr="00691326" w:rsidRDefault="0044234E" w:rsidP="0044234E">
      <w:pPr>
        <w:spacing w:line="360" w:lineRule="auto"/>
        <w:ind w:left="720" w:hanging="720"/>
        <w:jc w:val="both"/>
        <w:rPr>
          <w:rtl/>
        </w:rPr>
      </w:pPr>
    </w:p>
    <w:p w:rsidR="0044234E" w:rsidRPr="00691326" w:rsidRDefault="0044234E" w:rsidP="0044234E">
      <w:pPr>
        <w:spacing w:line="360" w:lineRule="auto"/>
        <w:ind w:left="720" w:hanging="720"/>
        <w:jc w:val="both"/>
      </w:pPr>
      <w:r w:rsidRPr="00691326">
        <w:rPr>
          <w:rFonts w:hint="cs"/>
          <w:rtl/>
        </w:rPr>
        <w:t>והואיל</w:t>
      </w:r>
      <w:r w:rsidRPr="00691326">
        <w:rPr>
          <w:rFonts w:hint="cs"/>
          <w:rtl/>
        </w:rPr>
        <w:tab/>
        <w:t>והוסבר לי וידוע לי כי עקב או בקשר להסכם יתכן כי אקבל לחזקתי או יבוא לידיעתי מידע (</w:t>
      </w:r>
      <w:r w:rsidRPr="00691326">
        <w:t>Information</w:t>
      </w:r>
      <w:r w:rsidRPr="00691326">
        <w:rPr>
          <w:rFonts w:hint="cs"/>
          <w:rtl/>
        </w:rPr>
        <w:t>), או ידע</w:t>
      </w:r>
      <w:r w:rsidRPr="00691326">
        <w:t xml:space="preserve">Know- How) </w:t>
      </w:r>
      <w:r w:rsidRPr="00691326">
        <w:rPr>
          <w:rFonts w:hint="cs"/>
          <w:rtl/>
        </w:rPr>
        <w:t xml:space="preserve">) כלשהם לרבות תכתובת, חוות דעת, חומר, תוכנית, מסמך, רישום, שרטוט, סוד מסחרי/עסקי או ידיעה כהגדרתה בסעיף 91 לחוק העונשין, תשל"ז- 1977 מסוגים שונים, שאינו מצוי בידיעת כלל הציבור או מידע שידיעתו תשמש ל - "קיצור דרך" לשם הגעה למידע שהכלל אינו יכול להגיע אליו, בין בעל פה ובין בכתב, לרבות בתעתיק, באמצעי אחסון אלקטרוני או בכל כלי ואמצעי אחר העשוי לאצור מידע בין ישיר ובין עקיף, לרבות, אך מבלי לגרוע מכלליות האמור, נתונים, מסמכים ודו"חות </w:t>
      </w:r>
      <w:r w:rsidRPr="00691326">
        <w:rPr>
          <w:rFonts w:hint="cs"/>
          <w:b/>
          <w:bCs/>
          <w:rtl/>
        </w:rPr>
        <w:t>(להלן: "המידע")</w:t>
      </w:r>
      <w:r w:rsidRPr="0088491A">
        <w:rPr>
          <w:rFonts w:hint="cs"/>
          <w:rtl/>
        </w:rPr>
        <w:t>;</w:t>
      </w:r>
      <w:r w:rsidRPr="00691326">
        <w:t xml:space="preserve"> </w:t>
      </w:r>
    </w:p>
    <w:p w:rsidR="0044234E" w:rsidRPr="00691326" w:rsidRDefault="0044234E" w:rsidP="0044234E">
      <w:pPr>
        <w:spacing w:line="360" w:lineRule="auto"/>
        <w:ind w:left="720" w:hanging="720"/>
        <w:jc w:val="both"/>
        <w:rPr>
          <w:rtl/>
        </w:rPr>
      </w:pPr>
    </w:p>
    <w:p w:rsidR="0044234E" w:rsidRPr="00691326" w:rsidRDefault="0044234E" w:rsidP="0044234E">
      <w:pPr>
        <w:spacing w:line="360" w:lineRule="auto"/>
        <w:ind w:left="720" w:hanging="720"/>
        <w:jc w:val="both"/>
        <w:rPr>
          <w:rtl/>
        </w:rPr>
      </w:pPr>
      <w:r w:rsidRPr="00691326">
        <w:rPr>
          <w:rFonts w:hint="cs"/>
          <w:rtl/>
        </w:rPr>
        <w:t>והואיל</w:t>
      </w:r>
      <w:r w:rsidRPr="00691326">
        <w:rPr>
          <w:rFonts w:hint="cs"/>
          <w:rtl/>
        </w:rPr>
        <w:tab/>
        <w:t>והוסבר לי וידוע לי כי גילוי או אי שמירה בסוד או מסירת המידע בכל צורה שהיא לכל אדם או גוף כלשהם מלבד לנציגי הרשות המוסמכים לעניין ההסכם, ללא קבלת אישור נציג הרשות המוסמך מראש ובכתב עלול לגרום לרשות או לצדדים נזק מרובה ומהווה עבירה פלילית לפי סעיף 118 לחוק העונשין, תשל"ז- 1977</w:t>
      </w:r>
      <w:r>
        <w:rPr>
          <w:rFonts w:hint="cs"/>
          <w:rtl/>
        </w:rPr>
        <w:t>;</w:t>
      </w:r>
    </w:p>
    <w:p w:rsidR="0044234E" w:rsidRPr="00691326" w:rsidRDefault="0044234E" w:rsidP="0044234E">
      <w:pPr>
        <w:spacing w:line="360" w:lineRule="auto"/>
        <w:jc w:val="both"/>
        <w:rPr>
          <w:rtl/>
        </w:rPr>
      </w:pPr>
    </w:p>
    <w:p w:rsidR="0044234E" w:rsidRPr="00691326" w:rsidRDefault="0044234E" w:rsidP="0044234E">
      <w:pPr>
        <w:spacing w:line="360" w:lineRule="auto"/>
        <w:ind w:left="720" w:hanging="720"/>
        <w:jc w:val="both"/>
        <w:rPr>
          <w:b/>
          <w:bCs/>
          <w:u w:val="single"/>
          <w:rtl/>
        </w:rPr>
      </w:pPr>
      <w:r w:rsidRPr="00691326">
        <w:rPr>
          <w:rFonts w:hint="cs"/>
          <w:b/>
          <w:bCs/>
          <w:u w:val="single"/>
          <w:rtl/>
        </w:rPr>
        <w:t xml:space="preserve">אי לזאת, אני הח"מ מתחייב כלפי רשות החדשנות כדלקמן: </w:t>
      </w:r>
    </w:p>
    <w:p w:rsidR="0044234E" w:rsidRPr="00691326" w:rsidRDefault="0044234E" w:rsidP="0044234E">
      <w:pPr>
        <w:spacing w:line="360" w:lineRule="auto"/>
        <w:ind w:left="720" w:hanging="720"/>
        <w:jc w:val="both"/>
        <w:rPr>
          <w:b/>
          <w:bCs/>
          <w:u w:val="single"/>
          <w:rtl/>
        </w:rPr>
      </w:pP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המבוא להתחייבות זו מהווה חלק בלתי נפרד הימנה. </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לשמור על סודיות גמורה ומוחלטת של המידע ו/או כל הקשור או הנובע ממנו. </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להשתמש במידע אך ורק למטרה שלשמה נמסר או הובא לידיעתי במסגרת מתן השירותים, ובכפוף לאמור לעיל, לא להשתמש במידע או לנצלו לפרנסתי או לכל שימוש עצמי אחר שלא</w:t>
      </w:r>
      <w:r w:rsidR="005E6793">
        <w:rPr>
          <w:rtl/>
        </w:rPr>
        <w:br/>
      </w:r>
      <w:r w:rsidR="005E6793">
        <w:rPr>
          <w:rFonts w:hint="cs"/>
          <w:rtl/>
        </w:rPr>
        <w:br/>
      </w:r>
      <w:r w:rsidR="005E6793">
        <w:rPr>
          <w:rtl/>
        </w:rPr>
        <w:br/>
      </w:r>
      <w:r w:rsidRPr="00691326">
        <w:rPr>
          <w:rFonts w:hint="cs"/>
          <w:rtl/>
        </w:rPr>
        <w:t xml:space="preserve"> בהתאם לאמור לעיל, וכן לא לגרום או לאפשר לאחרים לנצל, בכל דרך או אופן שהם, את המידע. </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בלי לפגוע בכלליות האמור לעיל, הנני מתחייב כי במשך כל תקופת העסקתי על-ידי נותן השירותים או לאחר מכן לא לאפשר לכל אדם או גוף או מוסד כלשהם לקבל את המידע, בין במישרין ובין בעקיפין, לא לפרסם, להעביר, להודיע, למסור או להביא לידיעת אדם או גוף וכן לא להוציא מחזקתי את המידע או כל חומר כתוב אחר או כל חפץ או דבר, בין ישיר ובין עקיף, לצד כל שהוא. </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לנקוט אמצעי זהירות קפדני</w:t>
      </w:r>
      <w:r>
        <w:rPr>
          <w:rFonts w:hint="cs"/>
          <w:rtl/>
        </w:rPr>
        <w:t>ים</w:t>
      </w:r>
      <w:r w:rsidRPr="00691326">
        <w:rPr>
          <w:rFonts w:hint="cs"/>
          <w:rtl/>
        </w:rPr>
        <w:t xml:space="preserve"> ולעשות את כל הדרוש כדי לקיים את התחייבויותיי על פי כתב התחייבות זה ובין השאר, לנקוט בכל אמצעי הזהירות הנדרשים מבחינה בטיחותית, ביטחונית, נוהלית או אחרת.</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להביא לידיעת עובדי או קבלני משנה או מי מטעמי, ככל שישנם, את האמור בהתחייבות זו לרבות חובה זו של שמירת סודיות ואת העונש על אי מילוי החובה. </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להיות אחראי כלפיכם על פי כל דין לכל נזק או פגיעה או הוצאה או תוצאה מכל סוג, אשר ייגרמו לכם או לצד שלישי כל שהוא כתוצאה מהפרת התחייבותי זו, וזאת בין אם אהיה אחראי לבדי בגין כל האמור ובין אם אהיה אחראי ביחד עם אחרים. </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להחזיר לידיכם ולחזקתכם מיד כשאתבקש לכך כל חומר כתוב או אחר או חפץ שקיבלתי מכם או השייך לכם או שהגיע לחזקתי או לידי עקב מתן השירותים או שקיבלתי מכל אדם או גוף עקב מתן השירותים או חומר שהכנתי עבור הרשות. כמו כן, הנני מתחייב לא לשמור אצלי עותק כל שהוא של חומר כאמור או של המידע. </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שלא לעסוק או להתקשר בכל דרך שהיא בעיסוק שיש בו משום פגיעה בחובותיי שלפי   </w:t>
      </w:r>
      <w:r w:rsidRPr="00691326">
        <w:rPr>
          <w:rFonts w:hint="cs"/>
          <w:rtl/>
        </w:rPr>
        <w:br/>
        <w:t>כתב התחייבות זה ו/או שמכוח מתן השירותים לרשות או שבעטיו אני עשוי להימצא, במישרין או בעקיפין, במצב של ניגוד עניינים, בין מילוי תפקידי או עיסוקי במסגרת מתן השירותים לרשות לבין עניין אחר. בכלל "עניין אחר" ייחשבו ענייני, לרבות עניינו של קרובי או של גוף שאני או קרוב שלי חבר בו, מנהל אותו או עובד אחראי בו, או גוף בשליטתי אשר לי או לקרובי חלק בו, בהון מניות, ו/או בזכות לקבלת רווחים, ו/או בזכות למנות מנהל ו/או בזכות הצבעה, וכן גם ענינו של לקוח, שאני או מעסיקי או שותפי, או עובד העובד עימי או בפיקוחי, מיצגים/מייעצים/מבקרים (להלן:</w:t>
      </w:r>
      <w:r w:rsidRPr="00691326">
        <w:rPr>
          <w:rFonts w:hint="cs"/>
          <w:b/>
          <w:bCs/>
          <w:rtl/>
        </w:rPr>
        <w:t xml:space="preserve"> </w:t>
      </w:r>
      <w:r w:rsidRPr="00FC1533">
        <w:rPr>
          <w:rFonts w:hint="cs"/>
          <w:rtl/>
        </w:rPr>
        <w:t>"</w:t>
      </w:r>
      <w:r w:rsidRPr="00691326">
        <w:rPr>
          <w:rFonts w:hint="cs"/>
          <w:b/>
          <w:bCs/>
          <w:rtl/>
        </w:rPr>
        <w:t>עניין אחר</w:t>
      </w:r>
      <w:r>
        <w:rPr>
          <w:rFonts w:hint="cs"/>
          <w:rtl/>
        </w:rPr>
        <w:t>").</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בכלל זה לא ידוע לי על ניגוד עניינים קיים או שאני עשוי לעמוד בו בין מילוי תפקידי או עיסוקי במסגרת מתן השירותים לרשות לבין עניין אחר שלי או עניין של קרובי או עניין של גוף שאני או קרובי חבר בו.  </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בכל מקרה שאפר התחייבות זו לרבות בכל מקרה שאגלה מידע כאמור השייך לכם ו/או הנמצא ברשותכם ו/או הקשור לפעילויותיכם, תהיה לכם זכות תביעה נפרדת ועצמאית כלפי בגין הפרת חובת הסודיות שלעיל. </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הנני מצהיר כי ידוע לי ששימוש במידע שלא בהתאם לכתב התחייבות זה לרבות מסירתו לאחר מהווים עבירה לפי חוק עונשין, התשל"ז- 1997 וחוק הגנת הפרטיות, התשמ"א- 1981. </w:t>
      </w:r>
      <w:r w:rsidR="005E6793">
        <w:rPr>
          <w:rFonts w:hint="cs"/>
          <w:rtl/>
        </w:rPr>
        <w:br/>
      </w:r>
      <w:r w:rsidR="005E6793">
        <w:rPr>
          <w:rFonts w:hint="cs"/>
          <w:rtl/>
        </w:rPr>
        <w:br/>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התחייבותי זו לא תפורש כיוצרת קשר אישי מכל סוג שהוא ביני לביניכם. </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מוסכם וידוע לי כי על העתקים של המידע, אשר יתקבלו בכל דרך שהיא, יחולו כל הוראות כתב התחייבות זה.  </w:t>
      </w:r>
    </w:p>
    <w:p w:rsidR="0044234E" w:rsidRPr="00691326"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מוסכם וידוע לי כי אין בהתחייבות זו כדי לגרוע מכל זכות או סעד או סמכות אחרת המוקנית לרשות על-פי כל דין או הסכם לרבות ההסכם. </w:t>
      </w:r>
    </w:p>
    <w:p w:rsidR="0044234E" w:rsidRPr="00691326" w:rsidRDefault="0044234E" w:rsidP="0044234E">
      <w:pPr>
        <w:spacing w:line="360" w:lineRule="auto"/>
        <w:rPr>
          <w:b/>
          <w:bCs/>
          <w:rtl/>
        </w:rPr>
      </w:pPr>
    </w:p>
    <w:p w:rsidR="0044234E" w:rsidRPr="00691326" w:rsidRDefault="0044234E" w:rsidP="0044234E">
      <w:pPr>
        <w:spacing w:line="360" w:lineRule="auto"/>
        <w:rPr>
          <w:b/>
          <w:bCs/>
          <w:rtl/>
        </w:rPr>
      </w:pPr>
    </w:p>
    <w:p w:rsidR="0044234E" w:rsidRPr="00691326" w:rsidRDefault="0044234E" w:rsidP="0044234E">
      <w:pPr>
        <w:spacing w:line="360" w:lineRule="auto"/>
        <w:rPr>
          <w:b/>
          <w:bCs/>
          <w:rtl/>
        </w:rPr>
      </w:pPr>
    </w:p>
    <w:p w:rsidR="0044234E" w:rsidRPr="00691326" w:rsidRDefault="0044234E" w:rsidP="0044234E">
      <w:pPr>
        <w:spacing w:line="360" w:lineRule="auto"/>
        <w:rPr>
          <w:b/>
          <w:bCs/>
          <w:rtl/>
        </w:rPr>
      </w:pPr>
    </w:p>
    <w:p w:rsidR="0044234E" w:rsidRPr="00691326" w:rsidRDefault="0044234E" w:rsidP="0044234E">
      <w:pPr>
        <w:spacing w:line="360" w:lineRule="auto"/>
        <w:rPr>
          <w:b/>
          <w:bCs/>
          <w:rtl/>
        </w:rPr>
      </w:pPr>
    </w:p>
    <w:p w:rsidR="0044234E" w:rsidRPr="00691326" w:rsidRDefault="0044234E" w:rsidP="0044234E">
      <w:pPr>
        <w:spacing w:line="360" w:lineRule="auto"/>
        <w:jc w:val="center"/>
        <w:rPr>
          <w:b/>
          <w:bCs/>
          <w:rtl/>
        </w:rPr>
      </w:pPr>
      <w:r w:rsidRPr="00691326">
        <w:rPr>
          <w:rFonts w:hint="cs"/>
          <w:b/>
          <w:bCs/>
          <w:rtl/>
        </w:rPr>
        <w:t>ולראיה באתי על החתום</w:t>
      </w:r>
    </w:p>
    <w:p w:rsidR="0044234E" w:rsidRPr="00691326" w:rsidRDefault="0044234E" w:rsidP="0044234E">
      <w:pPr>
        <w:spacing w:line="360" w:lineRule="auto"/>
        <w:rPr>
          <w:b/>
          <w:bCs/>
          <w:rtl/>
        </w:rPr>
      </w:pPr>
    </w:p>
    <w:p w:rsidR="0044234E" w:rsidRPr="00691326" w:rsidRDefault="0044234E" w:rsidP="0044234E">
      <w:pPr>
        <w:spacing w:line="360" w:lineRule="auto"/>
        <w:rPr>
          <w:b/>
          <w:bCs/>
          <w:rtl/>
        </w:rPr>
      </w:pPr>
    </w:p>
    <w:p w:rsidR="0044234E" w:rsidRPr="00691326" w:rsidRDefault="0044234E" w:rsidP="0044234E">
      <w:pPr>
        <w:spacing w:line="360" w:lineRule="auto"/>
        <w:rPr>
          <w:rtl/>
        </w:rPr>
      </w:pPr>
      <w:r w:rsidRPr="00691326">
        <w:rPr>
          <w:rFonts w:hint="cs"/>
          <w:rtl/>
        </w:rPr>
        <w:t>היום: __ בחודש: ___ שנת: ____</w:t>
      </w:r>
    </w:p>
    <w:p w:rsidR="0044234E" w:rsidRPr="00691326" w:rsidRDefault="0044234E" w:rsidP="0044234E">
      <w:pPr>
        <w:spacing w:line="360" w:lineRule="auto"/>
        <w:rPr>
          <w:rtl/>
        </w:rPr>
      </w:pPr>
    </w:p>
    <w:p w:rsidR="0044234E" w:rsidRPr="00691326" w:rsidRDefault="0044234E" w:rsidP="0044234E">
      <w:pPr>
        <w:spacing w:line="360" w:lineRule="auto"/>
        <w:rPr>
          <w:rtl/>
        </w:rPr>
      </w:pPr>
      <w:r w:rsidRPr="00691326">
        <w:rPr>
          <w:rFonts w:hint="cs"/>
          <w:rtl/>
        </w:rPr>
        <w:t>שם פרטי ומשפחה:__________________ ת"ז:______________</w:t>
      </w:r>
    </w:p>
    <w:p w:rsidR="0044234E" w:rsidRPr="00691326" w:rsidRDefault="0044234E" w:rsidP="0044234E">
      <w:pPr>
        <w:spacing w:line="360" w:lineRule="auto"/>
        <w:rPr>
          <w:rtl/>
        </w:rPr>
      </w:pPr>
    </w:p>
    <w:p w:rsidR="0044234E" w:rsidRPr="00691326" w:rsidRDefault="0044234E" w:rsidP="0044234E">
      <w:pPr>
        <w:spacing w:line="360" w:lineRule="auto"/>
        <w:jc w:val="right"/>
        <w:rPr>
          <w:rtl/>
        </w:rPr>
      </w:pPr>
    </w:p>
    <w:p w:rsidR="0044234E" w:rsidRPr="00691326" w:rsidRDefault="0044234E" w:rsidP="0044234E">
      <w:pPr>
        <w:spacing w:line="360" w:lineRule="auto"/>
        <w:jc w:val="center"/>
        <w:rPr>
          <w:rFonts w:ascii="Arial" w:hAnsi="Arial"/>
          <w:vanish/>
          <w:rtl/>
        </w:rPr>
      </w:pPr>
    </w:p>
    <w:p w:rsidR="0044234E" w:rsidRPr="00691326" w:rsidRDefault="0044234E" w:rsidP="0044234E">
      <w:pPr>
        <w:bidi w:val="0"/>
        <w:spacing w:line="360" w:lineRule="auto"/>
        <w:rPr>
          <w:rFonts w:ascii="Arial" w:hAnsi="Arial"/>
          <w:vanish/>
          <w:rtl/>
        </w:rPr>
        <w:sectPr w:rsidR="0044234E" w:rsidRPr="00691326" w:rsidSect="005E6793">
          <w:pgSz w:w="11907" w:h="16840"/>
          <w:pgMar w:top="1440" w:right="1800" w:bottom="1440" w:left="1800" w:header="0" w:footer="720" w:gutter="0"/>
          <w:cols w:space="720"/>
          <w:bidi/>
          <w:rtlGutter/>
          <w:docGrid w:linePitch="326"/>
        </w:sectPr>
      </w:pPr>
    </w:p>
    <w:p w:rsidR="0044234E" w:rsidRPr="00691326" w:rsidRDefault="0044234E" w:rsidP="0044234E">
      <w:pPr>
        <w:spacing w:line="360" w:lineRule="auto"/>
      </w:pPr>
    </w:p>
    <w:p w:rsidR="0044234E" w:rsidRPr="00691326" w:rsidRDefault="0044234E" w:rsidP="0044234E">
      <w:pPr>
        <w:spacing w:line="360" w:lineRule="auto"/>
        <w:jc w:val="center"/>
        <w:rPr>
          <w:b/>
          <w:bCs/>
          <w:u w:val="single"/>
          <w:rtl/>
        </w:rPr>
      </w:pPr>
      <w:r w:rsidRPr="00691326">
        <w:rPr>
          <w:rFonts w:hint="cs"/>
          <w:noProof/>
          <w:rtl/>
        </w:rPr>
        <w:br w:type="page"/>
      </w:r>
      <w:r w:rsidRPr="00691326">
        <w:rPr>
          <w:noProof/>
        </w:rPr>
        <w:drawing>
          <wp:inline distT="0" distB="0" distL="0" distR="0" wp14:anchorId="09805804" wp14:editId="1BBD34D3">
            <wp:extent cx="7926441" cy="4214695"/>
            <wp:effectExtent l="7937" t="0" r="6668" b="6667"/>
            <wp:docPr id="6" name="תמונה 1" descr="תיאור: טבלת-מרחקי-הובל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תיאור: טבלת-מרחקי-הובלה"/>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7926218" cy="4214576"/>
                    </a:xfrm>
                    <a:prstGeom prst="rect">
                      <a:avLst/>
                    </a:prstGeom>
                    <a:noFill/>
                    <a:ln>
                      <a:noFill/>
                    </a:ln>
                  </pic:spPr>
                </pic:pic>
              </a:graphicData>
            </a:graphic>
          </wp:inline>
        </w:drawing>
      </w:r>
    </w:p>
    <w:p w:rsidR="0044234E" w:rsidRDefault="0044234E" w:rsidP="0044234E">
      <w:pPr>
        <w:jc w:val="both"/>
        <w:rPr>
          <w:b/>
          <w:bCs/>
          <w:sz w:val="30"/>
          <w:szCs w:val="30"/>
          <w:u w:val="single"/>
          <w:rtl/>
          <w:lang w:eastAsia="he-IL"/>
        </w:rPr>
      </w:pPr>
      <w:r w:rsidRPr="00691326">
        <w:rPr>
          <w:rFonts w:hint="cs"/>
          <w:noProof/>
          <w:rtl/>
        </w:rPr>
        <mc:AlternateContent>
          <mc:Choice Requires="wps">
            <w:drawing>
              <wp:anchor distT="0" distB="0" distL="114300" distR="114300" simplePos="0" relativeHeight="251660288" behindDoc="0" locked="0" layoutInCell="1" allowOverlap="1" wp14:anchorId="44A042EE" wp14:editId="53348F92">
                <wp:simplePos x="0" y="0"/>
                <wp:positionH relativeFrom="column">
                  <wp:posOffset>1170526</wp:posOffset>
                </wp:positionH>
                <wp:positionV relativeFrom="paragraph">
                  <wp:posOffset>-8187717</wp:posOffset>
                </wp:positionV>
                <wp:extent cx="2449830" cy="319405"/>
                <wp:effectExtent l="0" t="0" r="0" b="4445"/>
                <wp:wrapNone/>
                <wp:docPr id="8" name="תיבת טקסט 2"/>
                <wp:cNvGraphicFramePr/>
                <a:graphic xmlns:a="http://schemas.openxmlformats.org/drawingml/2006/main">
                  <a:graphicData uri="http://schemas.microsoft.com/office/word/2010/wordprocessingShape">
                    <wps:wsp>
                      <wps:cNvSpPr txBox="1"/>
                      <wps:spPr>
                        <a:xfrm>
                          <a:off x="0" y="0"/>
                          <a:ext cx="2449830" cy="319405"/>
                        </a:xfrm>
                        <a:prstGeom prst="rect">
                          <a:avLst/>
                        </a:prstGeom>
                        <a:noFill/>
                        <a:ln w="6350">
                          <a:noFill/>
                        </a:ln>
                        <a:effectLst/>
                      </wps:spPr>
                      <wps:txbx>
                        <w:txbxContent>
                          <w:p w:rsidR="0044234E" w:rsidRDefault="0044234E" w:rsidP="0044234E">
                            <w:pPr>
                              <w:spacing w:line="360" w:lineRule="auto"/>
                              <w:jc w:val="center"/>
                              <w:rPr>
                                <w:b/>
                                <w:bCs/>
                                <w:u w:val="single"/>
                              </w:rPr>
                            </w:pPr>
                            <w:r>
                              <w:rPr>
                                <w:rFonts w:hint="cs"/>
                                <w:b/>
                                <w:bCs/>
                                <w:u w:val="single"/>
                                <w:rtl/>
                              </w:rPr>
                              <w:t>נספח 5 להסכם</w:t>
                            </w:r>
                          </w:p>
                          <w:p w:rsidR="0044234E" w:rsidRDefault="0044234E" w:rsidP="0044234E">
                            <w:pPr>
                              <w:rPr>
                                <w:rtl/>
                              </w:rPr>
                            </w:pP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תיבת טקסט 2" o:spid="_x0000_s1027" type="#_x0000_t202" style="position:absolute;left:0;text-align:left;margin-left:92.15pt;margin-top:-644.7pt;width:192.9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" filled="f" stroked="f" strokeweight=".5pt">
                <v:textbox>
                  <w:txbxContent>
                    <w:p w:rsidR="0044234E" w:rsidRDefault="0044234E" w:rsidP="0044234E">
                      <w:pPr>
                        <w:spacing w:line="360" w:lineRule="auto"/>
                        <w:jc w:val="center"/>
                        <w:rPr>
                          <w:b/>
                          <w:bCs/>
                          <w:u w:val="single"/>
                        </w:rPr>
                      </w:pPr>
                      <w:r>
                        <w:rPr>
                          <w:rFonts w:hint="cs"/>
                          <w:b/>
                          <w:bCs/>
                          <w:u w:val="single"/>
                          <w:rtl/>
                        </w:rPr>
                        <w:t>נספח 5 להסכם</w:t>
                      </w:r>
                    </w:p>
                    <w:p w:rsidR="0044234E" w:rsidRDefault="0044234E" w:rsidP="0044234E">
                      <w:pPr>
                        <w:rPr>
                          <w:rtl/>
                        </w:rPr>
                      </w:pPr>
                    </w:p>
                  </w:txbxContent>
                </v:textbox>
              </v:shape>
            </w:pict>
          </mc:Fallback>
        </mc:AlternateContent>
      </w:r>
    </w:p>
    <w:p w:rsidR="0044234E" w:rsidRDefault="0044234E" w:rsidP="0044234E">
      <w:pPr>
        <w:jc w:val="both"/>
        <w:rPr>
          <w:b/>
          <w:bCs/>
          <w:sz w:val="30"/>
          <w:szCs w:val="30"/>
          <w:u w:val="single"/>
          <w:rtl/>
          <w:lang w:eastAsia="he-IL"/>
        </w:rPr>
      </w:pPr>
    </w:p>
    <w:sectPr w:rsidR="0044234E" w:rsidSect="005E6793">
      <w:headerReference w:type="default" r:id="rId15"/>
      <w:footerReference w:type="default" r:id="rId16"/>
      <w:type w:val="continuous"/>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848" w:rsidRDefault="00381848" w:rsidP="0044234E">
      <w:r>
        <w:separator/>
      </w:r>
    </w:p>
  </w:endnote>
  <w:endnote w:type="continuationSeparator" w:id="0">
    <w:p w:rsidR="00381848" w:rsidRDefault="00381848" w:rsidP="0044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Miriam">
    <w:panose1 w:val="020B0502050101010101"/>
    <w:charset w:val="B1"/>
    <w:family w:val="swiss"/>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evenim MT">
    <w:panose1 w:val="02010502060101010101"/>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89124566"/>
      <w:docPartObj>
        <w:docPartGallery w:val="Page Numbers (Bottom of Page)"/>
        <w:docPartUnique/>
      </w:docPartObj>
    </w:sdtPr>
    <w:sdtEndPr/>
    <w:sdtContent>
      <w:p w:rsidR="0044234E" w:rsidRDefault="0044234E">
        <w:pPr>
          <w:pStyle w:val="a7"/>
          <w:jc w:val="center"/>
          <w:rPr>
            <w:rtl/>
            <w:cs/>
          </w:rPr>
        </w:pPr>
        <w:r>
          <w:fldChar w:fldCharType="begin"/>
        </w:r>
        <w:r>
          <w:rPr>
            <w:rtl/>
            <w:cs/>
          </w:rPr>
          <w:instrText>PAGE   \* MERGEFORMAT</w:instrText>
        </w:r>
        <w:r>
          <w:fldChar w:fldCharType="separate"/>
        </w:r>
        <w:r w:rsidR="00A0034F" w:rsidRPr="00A0034F">
          <w:rPr>
            <w:noProof/>
            <w:rtl/>
            <w:lang w:val="he-IL"/>
          </w:rPr>
          <w:t>0</w:t>
        </w:r>
        <w:r>
          <w:fldChar w:fldCharType="end"/>
        </w:r>
      </w:p>
    </w:sdtContent>
  </w:sdt>
  <w:p w:rsidR="0044234E" w:rsidRPr="00D75913" w:rsidRDefault="0044234E" w:rsidP="0044234E">
    <w:pPr>
      <w:pStyle w:val="a7"/>
      <w:ind w:hanging="1759"/>
      <w:rPr>
        <w:rFonts w:ascii="Arial" w:hAnsi="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300547"/>
      <w:docPartObj>
        <w:docPartGallery w:val="Page Numbers (Bottom of Page)"/>
        <w:docPartUnique/>
      </w:docPartObj>
    </w:sdtPr>
    <w:sdtEndPr/>
    <w:sdtContent>
      <w:p w:rsidR="0044234E" w:rsidRDefault="0044234E">
        <w:pPr>
          <w:pStyle w:val="a7"/>
          <w:jc w:val="center"/>
          <w:rPr>
            <w:rtl/>
            <w:cs/>
          </w:rPr>
        </w:pPr>
        <w:r>
          <w:fldChar w:fldCharType="begin"/>
        </w:r>
        <w:r>
          <w:rPr>
            <w:rtl/>
            <w:cs/>
          </w:rPr>
          <w:instrText>PAGE   \* MERGEFORMAT</w:instrText>
        </w:r>
        <w:r>
          <w:fldChar w:fldCharType="separate"/>
        </w:r>
        <w:r w:rsidRPr="00691326">
          <w:rPr>
            <w:noProof/>
            <w:rtl/>
            <w:lang w:val="he-IL"/>
          </w:rPr>
          <w:t>35</w:t>
        </w:r>
        <w:r>
          <w:fldChar w:fldCharType="end"/>
        </w:r>
      </w:p>
    </w:sdtContent>
  </w:sdt>
  <w:p w:rsidR="0044234E" w:rsidRDefault="0044234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83100037"/>
      <w:docPartObj>
        <w:docPartGallery w:val="Page Numbers (Bottom of Page)"/>
        <w:docPartUnique/>
      </w:docPartObj>
    </w:sdtPr>
    <w:sdtEndPr>
      <w:rPr>
        <w:cs/>
      </w:rPr>
    </w:sdtEndPr>
    <w:sdtContent>
      <w:p w:rsidR="0044234E" w:rsidRDefault="0044234E">
        <w:pPr>
          <w:pStyle w:val="a7"/>
          <w:jc w:val="center"/>
          <w:rPr>
            <w:rtl/>
            <w:cs/>
          </w:rPr>
        </w:pPr>
        <w:r>
          <w:fldChar w:fldCharType="begin"/>
        </w:r>
        <w:r>
          <w:rPr>
            <w:rtl/>
            <w:cs/>
          </w:rPr>
          <w:instrText>PAGE   \* MERGEFORMAT</w:instrText>
        </w:r>
        <w:r>
          <w:fldChar w:fldCharType="separate"/>
        </w:r>
        <w:r w:rsidR="004B5CDC" w:rsidRPr="004B5CDC">
          <w:rPr>
            <w:noProof/>
            <w:rtl/>
            <w:lang w:val="he-IL"/>
          </w:rPr>
          <w:t>36</w:t>
        </w:r>
        <w:r>
          <w:fldChar w:fldCharType="end"/>
        </w:r>
      </w:p>
    </w:sdtContent>
  </w:sdt>
  <w:p w:rsidR="0044234E" w:rsidRPr="00D75913" w:rsidRDefault="0044234E" w:rsidP="0044234E">
    <w:pPr>
      <w:pStyle w:val="a7"/>
      <w:ind w:hanging="1759"/>
      <w:rPr>
        <w:rFonts w:ascii="Arial" w:hAnsi="Arial"/>
        <w:sz w:val="20"/>
      </w:rPr>
    </w:pPr>
  </w:p>
  <w:p w:rsidR="0044234E" w:rsidRDefault="0044234E"/>
  <w:p w:rsidR="0044234E" w:rsidRDefault="004423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848" w:rsidRDefault="00381848" w:rsidP="0044234E">
      <w:r>
        <w:separator/>
      </w:r>
    </w:p>
  </w:footnote>
  <w:footnote w:type="continuationSeparator" w:id="0">
    <w:p w:rsidR="00381848" w:rsidRDefault="00381848" w:rsidP="00442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4E" w:rsidRDefault="0044234E" w:rsidP="0044234E">
    <w:pPr>
      <w:pStyle w:val="a5"/>
      <w:rPr>
        <w:rtl/>
      </w:rPr>
    </w:pPr>
  </w:p>
  <w:p w:rsidR="0044234E" w:rsidRDefault="00381848" w:rsidP="0044234E">
    <w:pPr>
      <w:pStyle w:val="a5"/>
      <w:rPr>
        <w:rtl/>
      </w:rPr>
    </w:pPr>
    <w:r>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7.75pt;margin-top:-103.25pt;width:595.5pt;height:902.55pt;z-index:-251657216;mso-position-horizontal-relative:margin;mso-position-vertical-relative:margin" o:allowincell="f">
          <v:imagedata r:id="rId1" o:title="21955B_iia_a4_b_heb"/>
          <w10:wrap anchorx="margin" anchory="margin"/>
        </v:shape>
      </w:pict>
    </w:r>
  </w:p>
  <w:p w:rsidR="0044234E" w:rsidRDefault="0044234E" w:rsidP="0044234E">
    <w:pPr>
      <w:pStyle w:val="a5"/>
      <w:rPr>
        <w:rtl/>
      </w:rPr>
    </w:pPr>
  </w:p>
  <w:p w:rsidR="0044234E" w:rsidRPr="0096788E" w:rsidRDefault="0044234E" w:rsidP="0044234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4E" w:rsidRDefault="00381848" w:rsidP="0044234E">
    <w:pPr>
      <w:pStyle w:val="a5"/>
      <w:tabs>
        <w:tab w:val="clear" w:pos="8306"/>
      </w:tabs>
      <w:ind w:left="-58" w:right="-1800" w:hanging="1701"/>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93519" o:spid="_x0000_s2049" type="#_x0000_t75" style="position:absolute;left:0;text-align:left;margin-left:-90.35pt;margin-top:-109.7pt;width:595.5pt;height:902.55pt;z-index:-251658240;mso-position-horizontal-relative:margin;mso-position-vertical-relative:margin" o:allowincell="f">
          <v:imagedata r:id="rId1" o:title="21955B_iia_a4_b_heb"/>
          <w10:wrap anchorx="margin" anchory="margin"/>
        </v:shape>
      </w:pict>
    </w:r>
  </w:p>
  <w:p w:rsidR="0044234E" w:rsidRDefault="0044234E"/>
  <w:p w:rsidR="0044234E" w:rsidRDefault="004423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24ED"/>
    <w:multiLevelType w:val="multilevel"/>
    <w:tmpl w:val="FB709D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590"/>
        </w:tabs>
        <w:ind w:left="1590" w:hanging="360"/>
      </w:pPr>
      <w:rPr>
        <w:rFonts w:hint="default"/>
        <w:b/>
        <w:bCs/>
      </w:rPr>
    </w:lvl>
    <w:lvl w:ilvl="2">
      <w:start w:val="1"/>
      <w:numFmt w:val="decimal"/>
      <w:lvlText w:val="%1.%2.%3"/>
      <w:lvlJc w:val="left"/>
      <w:pPr>
        <w:tabs>
          <w:tab w:val="num" w:pos="3180"/>
        </w:tabs>
        <w:ind w:left="3180" w:hanging="720"/>
      </w:pPr>
      <w:rPr>
        <w:rFonts w:hint="default"/>
        <w:lang w:bidi="he-IL"/>
      </w:rPr>
    </w:lvl>
    <w:lvl w:ilvl="3">
      <w:start w:val="1"/>
      <w:numFmt w:val="hebrew1"/>
      <w:lvlText w:val="%4."/>
      <w:lvlJc w:val="left"/>
      <w:pPr>
        <w:tabs>
          <w:tab w:val="num" w:pos="4410"/>
        </w:tabs>
        <w:ind w:left="4410" w:hanging="720"/>
      </w:pPr>
      <w:rPr>
        <w:rFonts w:ascii="Times New Roman" w:eastAsia="Times New Roman" w:hAnsi="Times New Roman" w:cs="David"/>
      </w:rPr>
    </w:lvl>
    <w:lvl w:ilvl="4">
      <w:start w:val="1"/>
      <w:numFmt w:val="decimal"/>
      <w:lvlText w:val="%1.%2.%3.%4.%5"/>
      <w:lvlJc w:val="left"/>
      <w:pPr>
        <w:tabs>
          <w:tab w:val="num" w:pos="6000"/>
        </w:tabs>
        <w:ind w:left="6000" w:hanging="1080"/>
      </w:pPr>
      <w:rPr>
        <w:rFonts w:hint="default"/>
      </w:rPr>
    </w:lvl>
    <w:lvl w:ilvl="5">
      <w:start w:val="1"/>
      <w:numFmt w:val="decimal"/>
      <w:lvlText w:val="%1.%2.%3.%4.%5.%6"/>
      <w:lvlJc w:val="left"/>
      <w:pPr>
        <w:tabs>
          <w:tab w:val="num" w:pos="7230"/>
        </w:tabs>
        <w:ind w:left="7230" w:hanging="1080"/>
      </w:pPr>
      <w:rPr>
        <w:rFonts w:hint="default"/>
      </w:rPr>
    </w:lvl>
    <w:lvl w:ilvl="6">
      <w:start w:val="1"/>
      <w:numFmt w:val="decimal"/>
      <w:lvlText w:val="%1.%2.%3.%4.%5.%6.%7"/>
      <w:lvlJc w:val="left"/>
      <w:pPr>
        <w:tabs>
          <w:tab w:val="num" w:pos="8460"/>
        </w:tabs>
        <w:ind w:left="8460" w:hanging="1080"/>
      </w:pPr>
      <w:rPr>
        <w:rFonts w:hint="default"/>
      </w:rPr>
    </w:lvl>
    <w:lvl w:ilvl="7">
      <w:start w:val="1"/>
      <w:numFmt w:val="decimal"/>
      <w:lvlText w:val="%1.%2.%3.%4.%5.%6.%7.%8"/>
      <w:lvlJc w:val="left"/>
      <w:pPr>
        <w:tabs>
          <w:tab w:val="num" w:pos="10050"/>
        </w:tabs>
        <w:ind w:left="10050" w:hanging="1440"/>
      </w:pPr>
      <w:rPr>
        <w:rFonts w:hint="default"/>
      </w:rPr>
    </w:lvl>
    <w:lvl w:ilvl="8">
      <w:start w:val="1"/>
      <w:numFmt w:val="decimal"/>
      <w:lvlText w:val="%1.%2.%3.%4.%5.%6.%7.%8.%9"/>
      <w:lvlJc w:val="left"/>
      <w:pPr>
        <w:tabs>
          <w:tab w:val="num" w:pos="11280"/>
        </w:tabs>
        <w:ind w:left="11280" w:hanging="1440"/>
      </w:pPr>
      <w:rPr>
        <w:rFonts w:hint="default"/>
      </w:rPr>
    </w:lvl>
  </w:abstractNum>
  <w:abstractNum w:abstractNumId="1">
    <w:nsid w:val="09BB08F3"/>
    <w:multiLevelType w:val="multilevel"/>
    <w:tmpl w:val="0CDEE7F2"/>
    <w:lvl w:ilvl="0">
      <w:start w:val="9"/>
      <w:numFmt w:val="decimal"/>
      <w:lvlText w:val="%1"/>
      <w:lvlJc w:val="left"/>
      <w:pPr>
        <w:ind w:left="360" w:hanging="360"/>
      </w:pPr>
      <w:rPr>
        <w:rFonts w:hint="default"/>
      </w:rPr>
    </w:lvl>
    <w:lvl w:ilvl="1">
      <w:start w:val="1"/>
      <w:numFmt w:val="decimal"/>
      <w:lvlText w:val="%1.%2"/>
      <w:lvlJc w:val="left"/>
      <w:pPr>
        <w:ind w:left="753" w:hanging="36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2">
    <w:nsid w:val="15384720"/>
    <w:multiLevelType w:val="singleLevel"/>
    <w:tmpl w:val="23C0F726"/>
    <w:lvl w:ilvl="0">
      <w:start w:val="1"/>
      <w:numFmt w:val="hebrew1"/>
      <w:pStyle w:val="7"/>
      <w:lvlText w:val="%1."/>
      <w:lvlJc w:val="left"/>
      <w:pPr>
        <w:tabs>
          <w:tab w:val="num" w:pos="501"/>
        </w:tabs>
        <w:ind w:left="501" w:hanging="360"/>
      </w:pPr>
      <w:rPr>
        <w:rFonts w:cs="Times New Roman" w:hint="default"/>
        <w:sz w:val="2"/>
        <w:szCs w:val="24"/>
      </w:rPr>
    </w:lvl>
  </w:abstractNum>
  <w:abstractNum w:abstractNumId="3">
    <w:nsid w:val="1BE13E77"/>
    <w:multiLevelType w:val="hybridMultilevel"/>
    <w:tmpl w:val="866E94DE"/>
    <w:lvl w:ilvl="0" w:tplc="ECB43866">
      <w:start w:val="1"/>
      <w:numFmt w:val="bullet"/>
      <w:lvlText w:val=""/>
      <w:lvlJc w:val="left"/>
      <w:pPr>
        <w:tabs>
          <w:tab w:val="num" w:pos="786"/>
        </w:tabs>
        <w:ind w:left="786" w:right="720" w:hanging="360"/>
      </w:pPr>
      <w:rPr>
        <w:rFonts w:ascii="Wingdings 2" w:hAnsi="Wingdings 2" w:cs="Times New Roman" w:hint="default"/>
        <w:lang w:bidi="he-IL"/>
      </w:rPr>
    </w:lvl>
    <w:lvl w:ilvl="1" w:tplc="1F58F8F2">
      <w:start w:val="1"/>
      <w:numFmt w:val="bullet"/>
      <w:lvlText w:val="o"/>
      <w:lvlJc w:val="left"/>
      <w:pPr>
        <w:tabs>
          <w:tab w:val="num" w:pos="1506"/>
        </w:tabs>
        <w:ind w:left="1506" w:right="1440" w:hanging="360"/>
      </w:pPr>
      <w:rPr>
        <w:rFonts w:ascii="Courier New" w:hAnsi="Courier New" w:cs="Courier New" w:hint="default"/>
      </w:rPr>
    </w:lvl>
    <w:lvl w:ilvl="2" w:tplc="216A4A3A">
      <w:start w:val="1"/>
      <w:numFmt w:val="bullet"/>
      <w:lvlText w:val=""/>
      <w:lvlJc w:val="left"/>
      <w:pPr>
        <w:tabs>
          <w:tab w:val="num" w:pos="2226"/>
        </w:tabs>
        <w:ind w:left="2226" w:right="2160" w:hanging="360"/>
      </w:pPr>
      <w:rPr>
        <w:rFonts w:ascii="Wingdings" w:hAnsi="Wingdings" w:cs="Times New Roman" w:hint="default"/>
      </w:rPr>
    </w:lvl>
    <w:lvl w:ilvl="3" w:tplc="056E90C8">
      <w:start w:val="1"/>
      <w:numFmt w:val="bullet"/>
      <w:lvlText w:val=""/>
      <w:lvlJc w:val="left"/>
      <w:pPr>
        <w:tabs>
          <w:tab w:val="num" w:pos="2946"/>
        </w:tabs>
        <w:ind w:left="2946" w:right="2880" w:hanging="360"/>
      </w:pPr>
      <w:rPr>
        <w:rFonts w:ascii="Symbol" w:hAnsi="Symbol" w:cs="Times New Roman" w:hint="default"/>
      </w:rPr>
    </w:lvl>
    <w:lvl w:ilvl="4" w:tplc="BE381A3A">
      <w:start w:val="1"/>
      <w:numFmt w:val="bullet"/>
      <w:lvlText w:val="o"/>
      <w:lvlJc w:val="left"/>
      <w:pPr>
        <w:tabs>
          <w:tab w:val="num" w:pos="3666"/>
        </w:tabs>
        <w:ind w:left="3666" w:right="3600" w:hanging="360"/>
      </w:pPr>
      <w:rPr>
        <w:rFonts w:ascii="Courier New" w:hAnsi="Courier New" w:cs="Courier New" w:hint="default"/>
      </w:rPr>
    </w:lvl>
    <w:lvl w:ilvl="5" w:tplc="8586091C">
      <w:start w:val="1"/>
      <w:numFmt w:val="bullet"/>
      <w:lvlText w:val=""/>
      <w:lvlJc w:val="left"/>
      <w:pPr>
        <w:tabs>
          <w:tab w:val="num" w:pos="4386"/>
        </w:tabs>
        <w:ind w:left="4386" w:right="4320" w:hanging="360"/>
      </w:pPr>
      <w:rPr>
        <w:rFonts w:ascii="Wingdings" w:hAnsi="Wingdings" w:cs="Times New Roman" w:hint="default"/>
      </w:rPr>
    </w:lvl>
    <w:lvl w:ilvl="6" w:tplc="CE1A71BA">
      <w:start w:val="1"/>
      <w:numFmt w:val="bullet"/>
      <w:lvlText w:val=""/>
      <w:lvlJc w:val="left"/>
      <w:pPr>
        <w:tabs>
          <w:tab w:val="num" w:pos="5106"/>
        </w:tabs>
        <w:ind w:left="5106" w:right="5040" w:hanging="360"/>
      </w:pPr>
      <w:rPr>
        <w:rFonts w:ascii="Symbol" w:hAnsi="Symbol" w:cs="Times New Roman" w:hint="default"/>
      </w:rPr>
    </w:lvl>
    <w:lvl w:ilvl="7" w:tplc="5078A59C">
      <w:start w:val="1"/>
      <w:numFmt w:val="bullet"/>
      <w:lvlText w:val="o"/>
      <w:lvlJc w:val="left"/>
      <w:pPr>
        <w:tabs>
          <w:tab w:val="num" w:pos="5826"/>
        </w:tabs>
        <w:ind w:left="5826" w:right="5760" w:hanging="360"/>
      </w:pPr>
      <w:rPr>
        <w:rFonts w:ascii="Courier New" w:hAnsi="Courier New" w:cs="Courier New" w:hint="default"/>
      </w:rPr>
    </w:lvl>
    <w:lvl w:ilvl="8" w:tplc="C77EC6A0">
      <w:start w:val="1"/>
      <w:numFmt w:val="bullet"/>
      <w:lvlText w:val=""/>
      <w:lvlJc w:val="left"/>
      <w:pPr>
        <w:tabs>
          <w:tab w:val="num" w:pos="6546"/>
        </w:tabs>
        <w:ind w:left="6546" w:right="6480" w:hanging="360"/>
      </w:pPr>
      <w:rPr>
        <w:rFonts w:ascii="Wingdings" w:hAnsi="Wingdings" w:cs="Times New Roman" w:hint="default"/>
      </w:rPr>
    </w:lvl>
  </w:abstractNum>
  <w:abstractNum w:abstractNumId="4">
    <w:nsid w:val="205F2730"/>
    <w:multiLevelType w:val="multilevel"/>
    <w:tmpl w:val="4E26785C"/>
    <w:lvl w:ilvl="0">
      <w:start w:val="19"/>
      <w:numFmt w:val="decimal"/>
      <w:lvlText w:val="%1"/>
      <w:lvlJc w:val="left"/>
      <w:pPr>
        <w:ind w:left="375" w:hanging="375"/>
      </w:pPr>
      <w:rPr>
        <w:rFonts w:hint="default"/>
      </w:rPr>
    </w:lvl>
    <w:lvl w:ilvl="1">
      <w:start w:val="1"/>
      <w:numFmt w:val="decimal"/>
      <w:lvlText w:val="%1.%2"/>
      <w:lvlJc w:val="left"/>
      <w:pPr>
        <w:ind w:left="768" w:hanging="375"/>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5">
    <w:nsid w:val="33B573CF"/>
    <w:multiLevelType w:val="multilevel"/>
    <w:tmpl w:val="5044DB7A"/>
    <w:styleLink w:val="3"/>
    <w:lvl w:ilvl="0">
      <w:start w:val="1"/>
      <w:numFmt w:val="decimal"/>
      <w:lvlText w:val="%1"/>
      <w:lvlJc w:val="left"/>
      <w:pPr>
        <w:tabs>
          <w:tab w:val="num" w:pos="227"/>
        </w:tabs>
        <w:ind w:left="113" w:hanging="113"/>
      </w:pPr>
      <w:rPr>
        <w:rFonts w:cs="Times New Roman" w:hint="default"/>
        <w:b/>
        <w:bCs/>
        <w:sz w:val="24"/>
        <w:szCs w:val="24"/>
      </w:rPr>
    </w:lvl>
    <w:lvl w:ilvl="1">
      <w:start w:val="1"/>
      <w:numFmt w:val="decimal"/>
      <w:lvlText w:val="%1.%2"/>
      <w:lvlJc w:val="left"/>
      <w:pPr>
        <w:tabs>
          <w:tab w:val="num" w:pos="615"/>
        </w:tabs>
        <w:ind w:left="226" w:hanging="113"/>
      </w:pPr>
      <w:rPr>
        <w:rFonts w:cs="David" w:hint="default"/>
        <w:b w:val="0"/>
        <w:bCs w:val="0"/>
        <w:sz w:val="24"/>
        <w:szCs w:val="24"/>
        <w:u w:val="none"/>
      </w:rPr>
    </w:lvl>
    <w:lvl w:ilvl="2">
      <w:start w:val="1"/>
      <w:numFmt w:val="decimal"/>
      <w:lvlText w:val="%1.%2.%3"/>
      <w:lvlJc w:val="left"/>
      <w:pPr>
        <w:tabs>
          <w:tab w:val="num" w:pos="728"/>
        </w:tabs>
        <w:ind w:left="339" w:hanging="113"/>
      </w:pPr>
      <w:rPr>
        <w:rFonts w:cs="David" w:hint="default"/>
        <w:b w:val="0"/>
        <w:bCs w:val="0"/>
        <w:sz w:val="24"/>
        <w:szCs w:val="24"/>
      </w:rPr>
    </w:lvl>
    <w:lvl w:ilvl="3">
      <w:start w:val="1"/>
      <w:numFmt w:val="decimal"/>
      <w:lvlText w:val="%1.%2.%3.%4"/>
      <w:lvlJc w:val="left"/>
      <w:pPr>
        <w:tabs>
          <w:tab w:val="num" w:pos="841"/>
        </w:tabs>
        <w:ind w:left="452" w:hanging="113"/>
      </w:pPr>
      <w:rPr>
        <w:rFonts w:cs="David" w:hint="default"/>
      </w:rPr>
    </w:lvl>
    <w:lvl w:ilvl="4">
      <w:start w:val="1"/>
      <w:numFmt w:val="decimal"/>
      <w:lvlText w:val="%1.%2.%3.%4.%5"/>
      <w:lvlJc w:val="left"/>
      <w:pPr>
        <w:tabs>
          <w:tab w:val="num" w:pos="954"/>
        </w:tabs>
        <w:ind w:left="565" w:hanging="113"/>
      </w:pPr>
      <w:rPr>
        <w:rFonts w:cs="David" w:hint="default"/>
        <w:b w:val="0"/>
        <w:bCs w:val="0"/>
      </w:rPr>
    </w:lvl>
    <w:lvl w:ilvl="5">
      <w:start w:val="1"/>
      <w:numFmt w:val="decimal"/>
      <w:lvlText w:val="%1.%2.%3.%4.%5.%6"/>
      <w:lvlJc w:val="left"/>
      <w:pPr>
        <w:tabs>
          <w:tab w:val="num" w:pos="1067"/>
        </w:tabs>
        <w:ind w:left="678" w:hanging="113"/>
      </w:pPr>
      <w:rPr>
        <w:rFonts w:cs="Times New Roman" w:hint="default"/>
      </w:rPr>
    </w:lvl>
    <w:lvl w:ilvl="6">
      <w:start w:val="1"/>
      <w:numFmt w:val="decimal"/>
      <w:lvlText w:val="%1.%2.%3.%4.%5.%6.%7"/>
      <w:lvlJc w:val="left"/>
      <w:pPr>
        <w:tabs>
          <w:tab w:val="num" w:pos="1180"/>
        </w:tabs>
        <w:ind w:left="791" w:hanging="113"/>
      </w:pPr>
      <w:rPr>
        <w:rFonts w:cs="Times New Roman" w:hint="default"/>
      </w:rPr>
    </w:lvl>
    <w:lvl w:ilvl="7">
      <w:start w:val="1"/>
      <w:numFmt w:val="decimal"/>
      <w:lvlText w:val="%1.%2.%3.%4.%5.%6.%7.%8"/>
      <w:lvlJc w:val="left"/>
      <w:pPr>
        <w:tabs>
          <w:tab w:val="num" w:pos="1293"/>
        </w:tabs>
        <w:ind w:left="904" w:hanging="113"/>
      </w:pPr>
      <w:rPr>
        <w:rFonts w:cs="Times New Roman" w:hint="default"/>
      </w:rPr>
    </w:lvl>
    <w:lvl w:ilvl="8">
      <w:start w:val="1"/>
      <w:numFmt w:val="decimal"/>
      <w:lvlText w:val="%1.%2.%3.%4.%5.%6.%7.%8.%9"/>
      <w:lvlJc w:val="left"/>
      <w:pPr>
        <w:tabs>
          <w:tab w:val="num" w:pos="1406"/>
        </w:tabs>
        <w:ind w:left="1017" w:hanging="113"/>
      </w:pPr>
      <w:rPr>
        <w:rFonts w:cs="Times New Roman" w:hint="default"/>
      </w:rPr>
    </w:lvl>
  </w:abstractNum>
  <w:abstractNum w:abstractNumId="6">
    <w:nsid w:val="3ED955E8"/>
    <w:multiLevelType w:val="multilevel"/>
    <w:tmpl w:val="D688B1F0"/>
    <w:lvl w:ilvl="0">
      <w:start w:val="2"/>
      <w:numFmt w:val="decimal"/>
      <w:lvlText w:val="%1."/>
      <w:lvlJc w:val="left"/>
      <w:pPr>
        <w:tabs>
          <w:tab w:val="num" w:pos="540"/>
        </w:tabs>
        <w:ind w:left="540" w:hanging="360"/>
      </w:pPr>
      <w:rPr>
        <w:rFonts w:cs="David" w:hint="default"/>
        <w:b/>
        <w:bCs/>
      </w:rPr>
    </w:lvl>
    <w:lvl w:ilvl="1">
      <w:start w:val="1"/>
      <w:numFmt w:val="hebrew1"/>
      <w:lvlText w:val="%2."/>
      <w:lvlJc w:val="center"/>
      <w:pPr>
        <w:tabs>
          <w:tab w:val="num" w:pos="1222"/>
        </w:tabs>
        <w:ind w:left="1222" w:hanging="360"/>
      </w:pPr>
      <w:rPr>
        <w:rFonts w:cs="David" w:hint="default"/>
        <w:sz w:val="24"/>
        <w:szCs w:val="24"/>
      </w:r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rPr>
        <w:lang w:bidi="he-IL"/>
      </w:r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tentative="1">
      <w:start w:val="1"/>
      <w:numFmt w:val="lowerRoman"/>
      <w:lvlText w:val="%9."/>
      <w:lvlJc w:val="right"/>
      <w:pPr>
        <w:tabs>
          <w:tab w:val="num" w:pos="6262"/>
        </w:tabs>
        <w:ind w:left="6262" w:hanging="180"/>
      </w:pPr>
    </w:lvl>
  </w:abstractNum>
  <w:abstractNum w:abstractNumId="7">
    <w:nsid w:val="3EDF3A75"/>
    <w:multiLevelType w:val="multilevel"/>
    <w:tmpl w:val="9300F16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22"/>
        </w:tabs>
        <w:ind w:left="1222" w:hanging="360"/>
      </w:pPr>
      <w:rPr>
        <w:rFonts w:hint="default"/>
        <w:b w:val="0"/>
        <w:bCs w:val="0"/>
      </w:rPr>
    </w:lvl>
    <w:lvl w:ilvl="2">
      <w:start w:val="1"/>
      <w:numFmt w:val="decimal"/>
      <w:lvlText w:val="%1.%2.%3"/>
      <w:lvlJc w:val="left"/>
      <w:pPr>
        <w:tabs>
          <w:tab w:val="num" w:pos="2444"/>
        </w:tabs>
        <w:ind w:left="2444" w:hanging="720"/>
      </w:pPr>
      <w:rPr>
        <w:rFonts w:hint="default"/>
      </w:rPr>
    </w:lvl>
    <w:lvl w:ilvl="3">
      <w:start w:val="1"/>
      <w:numFmt w:val="decimal"/>
      <w:lvlText w:val="%1.%2.%3.%4"/>
      <w:lvlJc w:val="left"/>
      <w:pPr>
        <w:tabs>
          <w:tab w:val="num" w:pos="3306"/>
        </w:tabs>
        <w:ind w:left="3306" w:hanging="720"/>
      </w:pPr>
      <w:rPr>
        <w:rFonts w:hint="default"/>
      </w:rPr>
    </w:lvl>
    <w:lvl w:ilvl="4">
      <w:start w:val="1"/>
      <w:numFmt w:val="decimal"/>
      <w:lvlText w:val="%1.%2.%3.%4.%5"/>
      <w:lvlJc w:val="left"/>
      <w:pPr>
        <w:tabs>
          <w:tab w:val="num" w:pos="4528"/>
        </w:tabs>
        <w:ind w:left="4528" w:hanging="1080"/>
      </w:pPr>
      <w:rPr>
        <w:rFonts w:hint="default"/>
      </w:rPr>
    </w:lvl>
    <w:lvl w:ilvl="5">
      <w:start w:val="1"/>
      <w:numFmt w:val="decimal"/>
      <w:lvlText w:val="%1.%2.%3.%4.%5.%6"/>
      <w:lvlJc w:val="left"/>
      <w:pPr>
        <w:tabs>
          <w:tab w:val="num" w:pos="5390"/>
        </w:tabs>
        <w:ind w:left="5390" w:hanging="1080"/>
      </w:pPr>
      <w:rPr>
        <w:rFonts w:hint="default"/>
      </w:rPr>
    </w:lvl>
    <w:lvl w:ilvl="6">
      <w:start w:val="1"/>
      <w:numFmt w:val="decimal"/>
      <w:lvlText w:val="%1.%2.%3.%4.%5.%6.%7"/>
      <w:lvlJc w:val="left"/>
      <w:pPr>
        <w:tabs>
          <w:tab w:val="num" w:pos="6252"/>
        </w:tabs>
        <w:ind w:left="6252" w:hanging="1080"/>
      </w:pPr>
      <w:rPr>
        <w:rFonts w:hint="default"/>
      </w:rPr>
    </w:lvl>
    <w:lvl w:ilvl="7">
      <w:start w:val="1"/>
      <w:numFmt w:val="decimal"/>
      <w:lvlText w:val="%1.%2.%3.%4.%5.%6.%7.%8"/>
      <w:lvlJc w:val="left"/>
      <w:pPr>
        <w:tabs>
          <w:tab w:val="num" w:pos="7474"/>
        </w:tabs>
        <w:ind w:left="7474" w:hanging="1440"/>
      </w:pPr>
      <w:rPr>
        <w:rFonts w:hint="default"/>
      </w:rPr>
    </w:lvl>
    <w:lvl w:ilvl="8">
      <w:start w:val="1"/>
      <w:numFmt w:val="decimal"/>
      <w:lvlText w:val="%1.%2.%3.%4.%5.%6.%7.%8.%9"/>
      <w:lvlJc w:val="left"/>
      <w:pPr>
        <w:tabs>
          <w:tab w:val="num" w:pos="8336"/>
        </w:tabs>
        <w:ind w:left="8336" w:hanging="1440"/>
      </w:pPr>
      <w:rPr>
        <w:rFonts w:hint="default"/>
      </w:rPr>
    </w:lvl>
  </w:abstractNum>
  <w:abstractNum w:abstractNumId="8">
    <w:nsid w:val="3FFA1B61"/>
    <w:multiLevelType w:val="multilevel"/>
    <w:tmpl w:val="DF7C1AA8"/>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3607"/>
        </w:tabs>
        <w:ind w:left="3607" w:hanging="585"/>
      </w:pPr>
      <w:rPr>
        <w:rFonts w:hint="default"/>
        <w:b w:val="0"/>
        <w:bCs w:val="0"/>
      </w:rPr>
    </w:lvl>
    <w:lvl w:ilvl="2">
      <w:start w:val="1"/>
      <w:numFmt w:val="decimal"/>
      <w:lvlText w:val="%1.%2.%3"/>
      <w:lvlJc w:val="left"/>
      <w:pPr>
        <w:tabs>
          <w:tab w:val="num" w:pos="6764"/>
        </w:tabs>
        <w:ind w:left="6764" w:hanging="720"/>
      </w:pPr>
      <w:rPr>
        <w:rFonts w:hint="default"/>
      </w:rPr>
    </w:lvl>
    <w:lvl w:ilvl="3">
      <w:start w:val="1"/>
      <w:numFmt w:val="decimal"/>
      <w:lvlText w:val="%1.%2.%3.%4"/>
      <w:lvlJc w:val="left"/>
      <w:pPr>
        <w:tabs>
          <w:tab w:val="num" w:pos="9786"/>
        </w:tabs>
        <w:ind w:left="9786" w:hanging="720"/>
      </w:pPr>
      <w:rPr>
        <w:rFonts w:hint="default"/>
      </w:rPr>
    </w:lvl>
    <w:lvl w:ilvl="4">
      <w:start w:val="1"/>
      <w:numFmt w:val="decimal"/>
      <w:lvlText w:val="%1.%2.%3.%4.%5"/>
      <w:lvlJc w:val="left"/>
      <w:pPr>
        <w:tabs>
          <w:tab w:val="num" w:pos="13168"/>
        </w:tabs>
        <w:ind w:left="13168" w:hanging="1080"/>
      </w:pPr>
      <w:rPr>
        <w:rFonts w:hint="default"/>
      </w:rPr>
    </w:lvl>
    <w:lvl w:ilvl="5">
      <w:start w:val="1"/>
      <w:numFmt w:val="decimal"/>
      <w:lvlText w:val="%1.%2.%3.%4.%5.%6"/>
      <w:lvlJc w:val="left"/>
      <w:pPr>
        <w:tabs>
          <w:tab w:val="num" w:pos="16190"/>
        </w:tabs>
        <w:ind w:left="16190" w:hanging="1080"/>
      </w:pPr>
      <w:rPr>
        <w:rFonts w:hint="default"/>
      </w:rPr>
    </w:lvl>
    <w:lvl w:ilvl="6">
      <w:start w:val="1"/>
      <w:numFmt w:val="decimal"/>
      <w:lvlText w:val="%1.%2.%3.%4.%5.%6.%7"/>
      <w:lvlJc w:val="left"/>
      <w:pPr>
        <w:tabs>
          <w:tab w:val="num" w:pos="19572"/>
        </w:tabs>
        <w:ind w:left="19572" w:hanging="1440"/>
      </w:pPr>
      <w:rPr>
        <w:rFonts w:hint="default"/>
      </w:rPr>
    </w:lvl>
    <w:lvl w:ilvl="7">
      <w:start w:val="1"/>
      <w:numFmt w:val="decimal"/>
      <w:lvlText w:val="%1.%2.%3.%4.%5.%6.%7.%8"/>
      <w:lvlJc w:val="left"/>
      <w:pPr>
        <w:tabs>
          <w:tab w:val="num" w:pos="22594"/>
        </w:tabs>
        <w:ind w:left="22594" w:hanging="1440"/>
      </w:pPr>
      <w:rPr>
        <w:rFonts w:hint="default"/>
      </w:rPr>
    </w:lvl>
    <w:lvl w:ilvl="8">
      <w:start w:val="1"/>
      <w:numFmt w:val="decimal"/>
      <w:lvlText w:val="%1.%2.%3.%4.%5.%6.%7.%8.%9"/>
      <w:lvlJc w:val="left"/>
      <w:pPr>
        <w:tabs>
          <w:tab w:val="num" w:pos="25976"/>
        </w:tabs>
        <w:ind w:left="25976" w:hanging="1800"/>
      </w:pPr>
      <w:rPr>
        <w:rFonts w:hint="default"/>
      </w:rPr>
    </w:lvl>
  </w:abstractNum>
  <w:abstractNum w:abstractNumId="9">
    <w:nsid w:val="478F7674"/>
    <w:multiLevelType w:val="multilevel"/>
    <w:tmpl w:val="4C1C2ED2"/>
    <w:lvl w:ilvl="0">
      <w:start w:val="1"/>
      <w:numFmt w:val="decimal"/>
      <w:lvlText w:val="%1."/>
      <w:lvlJc w:val="left"/>
      <w:pPr>
        <w:ind w:left="360" w:hanging="360"/>
      </w:pPr>
      <w:rPr>
        <w:rFonts w:hint="default"/>
      </w:rPr>
    </w:lvl>
    <w:lvl w:ilvl="1">
      <w:start w:val="1"/>
      <w:numFmt w:val="decimal"/>
      <w:lvlText w:val="%1.%2."/>
      <w:lvlJc w:val="left"/>
      <w:pPr>
        <w:ind w:left="792" w:hanging="432"/>
      </w:pPr>
      <w:rPr>
        <w:rFonts w:cs="David"/>
        <w:b w:val="0"/>
        <w:bCs w:val="0"/>
        <w:sz w:val="24"/>
        <w:szCs w:val="24"/>
      </w:rPr>
    </w:lvl>
    <w:lvl w:ilvl="2">
      <w:start w:val="1"/>
      <w:numFmt w:val="decimal"/>
      <w:lvlText w:val="%1.%2.%3."/>
      <w:lvlJc w:val="left"/>
      <w:pPr>
        <w:ind w:left="1224" w:hanging="504"/>
      </w:pPr>
      <w:rPr>
        <w:rFonts w:cs="David"/>
        <w:b w:val="0"/>
        <w:bCs w:val="0"/>
        <w:sz w:val="24"/>
        <w:szCs w:val="24"/>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8036F1C"/>
    <w:multiLevelType w:val="multilevel"/>
    <w:tmpl w:val="C0CE2FD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53"/>
        </w:tabs>
        <w:ind w:left="753" w:hanging="360"/>
      </w:pPr>
      <w:rPr>
        <w:rFonts w:hint="default"/>
      </w:rPr>
    </w:lvl>
    <w:lvl w:ilvl="2">
      <w:start w:val="1"/>
      <w:numFmt w:val="decimal"/>
      <w:lvlText w:val="%1.%2.%3"/>
      <w:lvlJc w:val="left"/>
      <w:pPr>
        <w:tabs>
          <w:tab w:val="num" w:pos="1506"/>
        </w:tabs>
        <w:ind w:left="1506" w:hanging="720"/>
      </w:pPr>
      <w:rPr>
        <w:rFonts w:hint="default"/>
      </w:rPr>
    </w:lvl>
    <w:lvl w:ilvl="3">
      <w:start w:val="1"/>
      <w:numFmt w:val="decimal"/>
      <w:lvlText w:val="%1.%2.%3.%4"/>
      <w:lvlJc w:val="left"/>
      <w:pPr>
        <w:tabs>
          <w:tab w:val="num" w:pos="1899"/>
        </w:tabs>
        <w:ind w:left="1899" w:hanging="720"/>
      </w:pPr>
      <w:rPr>
        <w:rFonts w:hint="default"/>
      </w:rPr>
    </w:lvl>
    <w:lvl w:ilvl="4">
      <w:start w:val="1"/>
      <w:numFmt w:val="decimal"/>
      <w:lvlText w:val="%1.%2.%3.%4.%5"/>
      <w:lvlJc w:val="left"/>
      <w:pPr>
        <w:tabs>
          <w:tab w:val="num" w:pos="2652"/>
        </w:tabs>
        <w:ind w:left="2652" w:hanging="1080"/>
      </w:pPr>
      <w:rPr>
        <w:rFonts w:hint="default"/>
      </w:rPr>
    </w:lvl>
    <w:lvl w:ilvl="5">
      <w:start w:val="1"/>
      <w:numFmt w:val="decimal"/>
      <w:lvlText w:val="%1.%2.%3.%4.%5.%6"/>
      <w:lvlJc w:val="left"/>
      <w:pPr>
        <w:tabs>
          <w:tab w:val="num" w:pos="3045"/>
        </w:tabs>
        <w:ind w:left="3045" w:hanging="1080"/>
      </w:pPr>
      <w:rPr>
        <w:rFonts w:hint="default"/>
      </w:rPr>
    </w:lvl>
    <w:lvl w:ilvl="6">
      <w:start w:val="1"/>
      <w:numFmt w:val="decimal"/>
      <w:lvlText w:val="%1.%2.%3.%4.%5.%6.%7"/>
      <w:lvlJc w:val="left"/>
      <w:pPr>
        <w:tabs>
          <w:tab w:val="num" w:pos="3798"/>
        </w:tabs>
        <w:ind w:left="3798" w:hanging="1440"/>
      </w:pPr>
      <w:rPr>
        <w:rFonts w:hint="default"/>
      </w:rPr>
    </w:lvl>
    <w:lvl w:ilvl="7">
      <w:start w:val="1"/>
      <w:numFmt w:val="decimal"/>
      <w:lvlText w:val="%1.%2.%3.%4.%5.%6.%7.%8"/>
      <w:lvlJc w:val="left"/>
      <w:pPr>
        <w:tabs>
          <w:tab w:val="num" w:pos="4191"/>
        </w:tabs>
        <w:ind w:left="4191" w:hanging="1440"/>
      </w:pPr>
      <w:rPr>
        <w:rFonts w:hint="default"/>
      </w:rPr>
    </w:lvl>
    <w:lvl w:ilvl="8">
      <w:start w:val="1"/>
      <w:numFmt w:val="decimal"/>
      <w:lvlText w:val="%1.%2.%3.%4.%5.%6.%7.%8.%9"/>
      <w:lvlJc w:val="left"/>
      <w:pPr>
        <w:tabs>
          <w:tab w:val="num" w:pos="4944"/>
        </w:tabs>
        <w:ind w:left="4944" w:hanging="1800"/>
      </w:pPr>
      <w:rPr>
        <w:rFonts w:hint="default"/>
      </w:rPr>
    </w:lvl>
  </w:abstractNum>
  <w:abstractNum w:abstractNumId="11">
    <w:nsid w:val="4C521DB7"/>
    <w:multiLevelType w:val="hybridMultilevel"/>
    <w:tmpl w:val="6E3C8F1E"/>
    <w:lvl w:ilvl="0" w:tplc="D556CFBC">
      <w:start w:val="1"/>
      <w:numFmt w:val="decimal"/>
      <w:lvlText w:val="%1."/>
      <w:lvlJc w:val="left"/>
      <w:pPr>
        <w:tabs>
          <w:tab w:val="num" w:pos="502"/>
        </w:tabs>
        <w:ind w:left="502" w:hanging="360"/>
      </w:pPr>
      <w:rPr>
        <w:rFonts w:hint="default"/>
        <w:b/>
        <w:lang w:val="en-US"/>
      </w:rPr>
    </w:lvl>
    <w:lvl w:ilvl="1" w:tplc="FE6ADB02" w:tentative="1">
      <w:start w:val="1"/>
      <w:numFmt w:val="lowerLetter"/>
      <w:lvlText w:val="%2."/>
      <w:lvlJc w:val="left"/>
      <w:pPr>
        <w:tabs>
          <w:tab w:val="num" w:pos="1440"/>
        </w:tabs>
        <w:ind w:left="1440" w:hanging="360"/>
      </w:pPr>
    </w:lvl>
    <w:lvl w:ilvl="2" w:tplc="670234AE" w:tentative="1">
      <w:start w:val="1"/>
      <w:numFmt w:val="lowerRoman"/>
      <w:lvlText w:val="%3."/>
      <w:lvlJc w:val="right"/>
      <w:pPr>
        <w:tabs>
          <w:tab w:val="num" w:pos="2160"/>
        </w:tabs>
        <w:ind w:left="2160" w:hanging="180"/>
      </w:pPr>
    </w:lvl>
    <w:lvl w:ilvl="3" w:tplc="3FE8FB86" w:tentative="1">
      <w:start w:val="1"/>
      <w:numFmt w:val="decimal"/>
      <w:lvlText w:val="%4."/>
      <w:lvlJc w:val="left"/>
      <w:pPr>
        <w:tabs>
          <w:tab w:val="num" w:pos="2880"/>
        </w:tabs>
        <w:ind w:left="2880" w:hanging="360"/>
      </w:pPr>
    </w:lvl>
    <w:lvl w:ilvl="4" w:tplc="0EAE7BF4" w:tentative="1">
      <w:start w:val="1"/>
      <w:numFmt w:val="lowerLetter"/>
      <w:lvlText w:val="%5."/>
      <w:lvlJc w:val="left"/>
      <w:pPr>
        <w:tabs>
          <w:tab w:val="num" w:pos="3600"/>
        </w:tabs>
        <w:ind w:left="3600" w:hanging="360"/>
      </w:pPr>
    </w:lvl>
    <w:lvl w:ilvl="5" w:tplc="B6E623BE" w:tentative="1">
      <w:start w:val="1"/>
      <w:numFmt w:val="lowerRoman"/>
      <w:lvlText w:val="%6."/>
      <w:lvlJc w:val="right"/>
      <w:pPr>
        <w:tabs>
          <w:tab w:val="num" w:pos="4320"/>
        </w:tabs>
        <w:ind w:left="4320" w:hanging="180"/>
      </w:pPr>
    </w:lvl>
    <w:lvl w:ilvl="6" w:tplc="AF68DAF0" w:tentative="1">
      <w:start w:val="1"/>
      <w:numFmt w:val="decimal"/>
      <w:lvlText w:val="%7."/>
      <w:lvlJc w:val="left"/>
      <w:pPr>
        <w:tabs>
          <w:tab w:val="num" w:pos="5040"/>
        </w:tabs>
        <w:ind w:left="5040" w:hanging="360"/>
      </w:pPr>
    </w:lvl>
    <w:lvl w:ilvl="7" w:tplc="A1583368" w:tentative="1">
      <w:start w:val="1"/>
      <w:numFmt w:val="lowerLetter"/>
      <w:lvlText w:val="%8."/>
      <w:lvlJc w:val="left"/>
      <w:pPr>
        <w:tabs>
          <w:tab w:val="num" w:pos="5760"/>
        </w:tabs>
        <w:ind w:left="5760" w:hanging="360"/>
      </w:pPr>
    </w:lvl>
    <w:lvl w:ilvl="8" w:tplc="AA66797C" w:tentative="1">
      <w:start w:val="1"/>
      <w:numFmt w:val="lowerRoman"/>
      <w:lvlText w:val="%9."/>
      <w:lvlJc w:val="right"/>
      <w:pPr>
        <w:tabs>
          <w:tab w:val="num" w:pos="6480"/>
        </w:tabs>
        <w:ind w:left="6480" w:hanging="180"/>
      </w:pPr>
    </w:lvl>
  </w:abstractNum>
  <w:abstractNum w:abstractNumId="12">
    <w:nsid w:val="4E4A442F"/>
    <w:multiLevelType w:val="multilevel"/>
    <w:tmpl w:val="7F6A7D9C"/>
    <w:lvl w:ilvl="0">
      <w:start w:val="1"/>
      <w:numFmt w:val="decimal"/>
      <w:pStyle w:val="1"/>
      <w:lvlText w:val="%1."/>
      <w:lvlJc w:val="left"/>
      <w:pPr>
        <w:ind w:left="720" w:hanging="360"/>
      </w:pPr>
      <w:rPr>
        <w:rFonts w:hint="default"/>
      </w:rPr>
    </w:lvl>
    <w:lvl w:ilvl="1">
      <w:start w:val="1"/>
      <w:numFmt w:val="decimal"/>
      <w:pStyle w:val="2"/>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cs="David" w:hint="default"/>
        <w:sz w:val="24"/>
        <w:szCs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4F397163"/>
    <w:multiLevelType w:val="multilevel"/>
    <w:tmpl w:val="7B784EE4"/>
    <w:lvl w:ilvl="0">
      <w:start w:val="8"/>
      <w:numFmt w:val="decimal"/>
      <w:lvlText w:val="%1"/>
      <w:lvlJc w:val="left"/>
      <w:pPr>
        <w:ind w:left="360" w:hanging="360"/>
      </w:pPr>
    </w:lvl>
    <w:lvl w:ilvl="1">
      <w:start w:val="1"/>
      <w:numFmt w:val="decimal"/>
      <w:lvlText w:val="%1.%2"/>
      <w:lvlJc w:val="left"/>
      <w:pPr>
        <w:ind w:left="753" w:hanging="360"/>
      </w:pPr>
    </w:lvl>
    <w:lvl w:ilvl="2">
      <w:start w:val="1"/>
      <w:numFmt w:val="decimal"/>
      <w:lvlText w:val="%1.%2.%3"/>
      <w:lvlJc w:val="left"/>
      <w:pPr>
        <w:ind w:left="1506" w:hanging="720"/>
      </w:pPr>
    </w:lvl>
    <w:lvl w:ilvl="3">
      <w:start w:val="1"/>
      <w:numFmt w:val="decimal"/>
      <w:lvlText w:val="%1.%2.%3.%4"/>
      <w:lvlJc w:val="left"/>
      <w:pPr>
        <w:ind w:left="1899" w:hanging="720"/>
      </w:pPr>
    </w:lvl>
    <w:lvl w:ilvl="4">
      <w:start w:val="1"/>
      <w:numFmt w:val="decimal"/>
      <w:lvlText w:val="%1.%2.%3.%4.%5"/>
      <w:lvlJc w:val="left"/>
      <w:pPr>
        <w:ind w:left="2652" w:hanging="1080"/>
      </w:pPr>
    </w:lvl>
    <w:lvl w:ilvl="5">
      <w:start w:val="1"/>
      <w:numFmt w:val="decimal"/>
      <w:lvlText w:val="%1.%2.%3.%4.%5.%6"/>
      <w:lvlJc w:val="left"/>
      <w:pPr>
        <w:ind w:left="3045" w:hanging="1080"/>
      </w:pPr>
    </w:lvl>
    <w:lvl w:ilvl="6">
      <w:start w:val="1"/>
      <w:numFmt w:val="decimal"/>
      <w:lvlText w:val="%1.%2.%3.%4.%5.%6.%7"/>
      <w:lvlJc w:val="left"/>
      <w:pPr>
        <w:ind w:left="3798" w:hanging="1440"/>
      </w:pPr>
    </w:lvl>
    <w:lvl w:ilvl="7">
      <w:start w:val="1"/>
      <w:numFmt w:val="decimal"/>
      <w:lvlText w:val="%1.%2.%3.%4.%5.%6.%7.%8"/>
      <w:lvlJc w:val="left"/>
      <w:pPr>
        <w:ind w:left="4191" w:hanging="1440"/>
      </w:pPr>
    </w:lvl>
    <w:lvl w:ilvl="8">
      <w:start w:val="1"/>
      <w:numFmt w:val="decimal"/>
      <w:lvlText w:val="%1.%2.%3.%4.%5.%6.%7.%8.%9"/>
      <w:lvlJc w:val="left"/>
      <w:pPr>
        <w:ind w:left="4944" w:hanging="1800"/>
      </w:pPr>
    </w:lvl>
  </w:abstractNum>
  <w:abstractNum w:abstractNumId="14">
    <w:nsid w:val="50AB71D1"/>
    <w:multiLevelType w:val="multilevel"/>
    <w:tmpl w:val="680AA288"/>
    <w:lvl w:ilvl="0">
      <w:start w:val="7"/>
      <w:numFmt w:val="decimal"/>
      <w:lvlText w:val="%1"/>
      <w:lvlJc w:val="left"/>
      <w:pPr>
        <w:ind w:left="360" w:hanging="360"/>
      </w:pPr>
      <w:rPr>
        <w:rFonts w:hint="default"/>
      </w:rPr>
    </w:lvl>
    <w:lvl w:ilvl="1">
      <w:start w:val="1"/>
      <w:numFmt w:val="decimal"/>
      <w:lvlText w:val="%1.%2"/>
      <w:lvlJc w:val="left"/>
      <w:pPr>
        <w:ind w:left="753" w:hanging="36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5">
    <w:nsid w:val="52390D8E"/>
    <w:multiLevelType w:val="multilevel"/>
    <w:tmpl w:val="7B784EE4"/>
    <w:lvl w:ilvl="0">
      <w:start w:val="8"/>
      <w:numFmt w:val="decimal"/>
      <w:lvlText w:val="%1"/>
      <w:lvlJc w:val="left"/>
      <w:pPr>
        <w:ind w:left="360" w:hanging="360"/>
      </w:pPr>
      <w:rPr>
        <w:rFonts w:hint="default"/>
      </w:rPr>
    </w:lvl>
    <w:lvl w:ilvl="1">
      <w:start w:val="1"/>
      <w:numFmt w:val="decimal"/>
      <w:lvlText w:val="%1.%2"/>
      <w:lvlJc w:val="left"/>
      <w:pPr>
        <w:ind w:left="753" w:hanging="36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6">
    <w:nsid w:val="56000FF0"/>
    <w:multiLevelType w:val="multilevel"/>
    <w:tmpl w:val="5F7E039A"/>
    <w:lvl w:ilvl="0">
      <w:start w:val="15"/>
      <w:numFmt w:val="decimal"/>
      <w:lvlText w:val="%1"/>
      <w:lvlJc w:val="left"/>
      <w:pPr>
        <w:ind w:left="375" w:hanging="375"/>
      </w:pPr>
      <w:rPr>
        <w:rFonts w:ascii="Times New Roman" w:hAnsi="Times New Roman" w:hint="default"/>
      </w:rPr>
    </w:lvl>
    <w:lvl w:ilvl="1">
      <w:start w:val="1"/>
      <w:numFmt w:val="decimal"/>
      <w:lvlText w:val="%1.%2"/>
      <w:lvlJc w:val="left"/>
      <w:pPr>
        <w:ind w:left="768" w:hanging="375"/>
      </w:pPr>
      <w:rPr>
        <w:rFonts w:ascii="Times New Roman" w:hAnsi="Times New Roman" w:hint="default"/>
      </w:rPr>
    </w:lvl>
    <w:lvl w:ilvl="2">
      <w:start w:val="1"/>
      <w:numFmt w:val="decimal"/>
      <w:lvlText w:val="%1.%2.%3"/>
      <w:lvlJc w:val="left"/>
      <w:pPr>
        <w:ind w:left="1506" w:hanging="720"/>
      </w:pPr>
      <w:rPr>
        <w:rFonts w:ascii="Times New Roman" w:hAnsi="Times New Roman" w:hint="default"/>
      </w:rPr>
    </w:lvl>
    <w:lvl w:ilvl="3">
      <w:start w:val="1"/>
      <w:numFmt w:val="decimal"/>
      <w:lvlText w:val="%1.%2.%3.%4"/>
      <w:lvlJc w:val="left"/>
      <w:pPr>
        <w:ind w:left="2259" w:hanging="1080"/>
      </w:pPr>
      <w:rPr>
        <w:rFonts w:ascii="Times New Roman" w:hAnsi="Times New Roman" w:hint="default"/>
      </w:rPr>
    </w:lvl>
    <w:lvl w:ilvl="4">
      <w:start w:val="1"/>
      <w:numFmt w:val="decimal"/>
      <w:lvlText w:val="%1.%2.%3.%4.%5"/>
      <w:lvlJc w:val="left"/>
      <w:pPr>
        <w:ind w:left="2652" w:hanging="1080"/>
      </w:pPr>
      <w:rPr>
        <w:rFonts w:ascii="Times New Roman" w:hAnsi="Times New Roman" w:hint="default"/>
      </w:rPr>
    </w:lvl>
    <w:lvl w:ilvl="5">
      <w:start w:val="1"/>
      <w:numFmt w:val="decimal"/>
      <w:lvlText w:val="%1.%2.%3.%4.%5.%6"/>
      <w:lvlJc w:val="left"/>
      <w:pPr>
        <w:ind w:left="3405" w:hanging="1440"/>
      </w:pPr>
      <w:rPr>
        <w:rFonts w:ascii="Times New Roman" w:hAnsi="Times New Roman" w:hint="default"/>
      </w:rPr>
    </w:lvl>
    <w:lvl w:ilvl="6">
      <w:start w:val="1"/>
      <w:numFmt w:val="decimal"/>
      <w:lvlText w:val="%1.%2.%3.%4.%5.%6.%7"/>
      <w:lvlJc w:val="left"/>
      <w:pPr>
        <w:ind w:left="3798" w:hanging="1440"/>
      </w:pPr>
      <w:rPr>
        <w:rFonts w:ascii="Times New Roman" w:hAnsi="Times New Roman" w:hint="default"/>
      </w:rPr>
    </w:lvl>
    <w:lvl w:ilvl="7">
      <w:start w:val="1"/>
      <w:numFmt w:val="decimal"/>
      <w:lvlText w:val="%1.%2.%3.%4.%5.%6.%7.%8"/>
      <w:lvlJc w:val="left"/>
      <w:pPr>
        <w:ind w:left="4551" w:hanging="1800"/>
      </w:pPr>
      <w:rPr>
        <w:rFonts w:ascii="Times New Roman" w:hAnsi="Times New Roman" w:hint="default"/>
      </w:rPr>
    </w:lvl>
    <w:lvl w:ilvl="8">
      <w:start w:val="1"/>
      <w:numFmt w:val="decimal"/>
      <w:lvlText w:val="%1.%2.%3.%4.%5.%6.%7.%8.%9"/>
      <w:lvlJc w:val="left"/>
      <w:pPr>
        <w:ind w:left="4944" w:hanging="1800"/>
      </w:pPr>
      <w:rPr>
        <w:rFonts w:ascii="Times New Roman" w:hAnsi="Times New Roman" w:hint="default"/>
      </w:rPr>
    </w:lvl>
  </w:abstractNum>
  <w:abstractNum w:abstractNumId="17">
    <w:nsid w:val="5A60645B"/>
    <w:multiLevelType w:val="multilevel"/>
    <w:tmpl w:val="78E451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3"/>
        </w:tabs>
        <w:ind w:left="393" w:hanging="360"/>
      </w:pPr>
      <w:rPr>
        <w:rFonts w:hint="default"/>
      </w:rPr>
    </w:lvl>
    <w:lvl w:ilvl="2">
      <w:start w:val="1"/>
      <w:numFmt w:val="decimal"/>
      <w:lvlText w:val="%1.%2.%3"/>
      <w:lvlJc w:val="left"/>
      <w:pPr>
        <w:tabs>
          <w:tab w:val="num" w:pos="786"/>
        </w:tabs>
        <w:ind w:left="786" w:hanging="720"/>
      </w:pPr>
      <w:rPr>
        <w:rFonts w:hint="default"/>
      </w:rPr>
    </w:lvl>
    <w:lvl w:ilvl="3">
      <w:start w:val="1"/>
      <w:numFmt w:val="decimal"/>
      <w:lvlText w:val="%1.%2.%3.%4"/>
      <w:lvlJc w:val="left"/>
      <w:pPr>
        <w:tabs>
          <w:tab w:val="num" w:pos="819"/>
        </w:tabs>
        <w:ind w:left="819" w:hanging="720"/>
      </w:pPr>
      <w:rPr>
        <w:rFonts w:hint="default"/>
      </w:rPr>
    </w:lvl>
    <w:lvl w:ilvl="4">
      <w:start w:val="1"/>
      <w:numFmt w:val="decimal"/>
      <w:lvlText w:val="%1.%2.%3.%4.%5"/>
      <w:lvlJc w:val="left"/>
      <w:pPr>
        <w:tabs>
          <w:tab w:val="num" w:pos="1212"/>
        </w:tabs>
        <w:ind w:left="1212" w:hanging="1080"/>
      </w:pPr>
      <w:rPr>
        <w:rFonts w:hint="default"/>
      </w:rPr>
    </w:lvl>
    <w:lvl w:ilvl="5">
      <w:start w:val="1"/>
      <w:numFmt w:val="decimal"/>
      <w:lvlText w:val="%1.%2.%3.%4.%5.%6"/>
      <w:lvlJc w:val="left"/>
      <w:pPr>
        <w:tabs>
          <w:tab w:val="num" w:pos="1245"/>
        </w:tabs>
        <w:ind w:left="1245" w:hanging="1080"/>
      </w:pPr>
      <w:rPr>
        <w:rFonts w:hint="default"/>
      </w:rPr>
    </w:lvl>
    <w:lvl w:ilvl="6">
      <w:start w:val="1"/>
      <w:numFmt w:val="decimal"/>
      <w:lvlText w:val="%1.%2.%3.%4.%5.%6.%7"/>
      <w:lvlJc w:val="left"/>
      <w:pPr>
        <w:tabs>
          <w:tab w:val="num" w:pos="1638"/>
        </w:tabs>
        <w:ind w:left="1638" w:hanging="1440"/>
      </w:pPr>
      <w:rPr>
        <w:rFonts w:hint="default"/>
      </w:rPr>
    </w:lvl>
    <w:lvl w:ilvl="7">
      <w:start w:val="1"/>
      <w:numFmt w:val="decimal"/>
      <w:lvlText w:val="%1.%2.%3.%4.%5.%6.%7.%8"/>
      <w:lvlJc w:val="left"/>
      <w:pPr>
        <w:tabs>
          <w:tab w:val="num" w:pos="1671"/>
        </w:tabs>
        <w:ind w:left="1671" w:hanging="1440"/>
      </w:pPr>
      <w:rPr>
        <w:rFonts w:hint="default"/>
      </w:rPr>
    </w:lvl>
    <w:lvl w:ilvl="8">
      <w:start w:val="1"/>
      <w:numFmt w:val="decimal"/>
      <w:lvlText w:val="%1.%2.%3.%4.%5.%6.%7.%8.%9"/>
      <w:lvlJc w:val="left"/>
      <w:pPr>
        <w:tabs>
          <w:tab w:val="num" w:pos="2064"/>
        </w:tabs>
        <w:ind w:left="2064" w:hanging="1800"/>
      </w:pPr>
      <w:rPr>
        <w:rFonts w:hint="default"/>
      </w:rPr>
    </w:lvl>
  </w:abstractNum>
  <w:abstractNum w:abstractNumId="18">
    <w:nsid w:val="62CB461F"/>
    <w:multiLevelType w:val="hybridMultilevel"/>
    <w:tmpl w:val="355424C0"/>
    <w:lvl w:ilvl="0" w:tplc="4348B4C4">
      <w:start w:val="2"/>
      <w:numFmt w:val="decimal"/>
      <w:lvlText w:val="%1."/>
      <w:lvlJc w:val="left"/>
      <w:pPr>
        <w:tabs>
          <w:tab w:val="num" w:pos="540"/>
        </w:tabs>
        <w:ind w:left="540" w:hanging="360"/>
      </w:pPr>
      <w:rPr>
        <w:rFonts w:cs="David" w:hint="default"/>
        <w:b/>
        <w:bCs/>
        <w:sz w:val="28"/>
        <w:szCs w:val="28"/>
      </w:rPr>
    </w:lvl>
    <w:lvl w:ilvl="1" w:tplc="50A2E9CE">
      <w:start w:val="1"/>
      <w:numFmt w:val="hebrew1"/>
      <w:lvlText w:val="%2."/>
      <w:lvlJc w:val="center"/>
      <w:pPr>
        <w:tabs>
          <w:tab w:val="num" w:pos="1222"/>
        </w:tabs>
        <w:ind w:left="1222" w:hanging="360"/>
      </w:pPr>
      <w:rPr>
        <w:rFonts w:cs="David" w:hint="default"/>
        <w:sz w:val="24"/>
        <w:szCs w:val="24"/>
        <w:lang w:val="en-US"/>
      </w:rPr>
    </w:lvl>
    <w:lvl w:ilvl="2" w:tplc="049E6908">
      <w:start w:val="1"/>
      <w:numFmt w:val="lowerRoman"/>
      <w:lvlText w:val="%3."/>
      <w:lvlJc w:val="right"/>
      <w:pPr>
        <w:tabs>
          <w:tab w:val="num" w:pos="1942"/>
        </w:tabs>
        <w:ind w:left="1942" w:hanging="180"/>
      </w:pPr>
    </w:lvl>
    <w:lvl w:ilvl="3" w:tplc="CBB21BDE">
      <w:start w:val="1"/>
      <w:numFmt w:val="decimal"/>
      <w:lvlText w:val="%4."/>
      <w:lvlJc w:val="left"/>
      <w:pPr>
        <w:tabs>
          <w:tab w:val="num" w:pos="2662"/>
        </w:tabs>
        <w:ind w:left="2662" w:hanging="360"/>
      </w:pPr>
    </w:lvl>
    <w:lvl w:ilvl="4" w:tplc="797619EE">
      <w:start w:val="1"/>
      <w:numFmt w:val="lowerLetter"/>
      <w:lvlText w:val="%5."/>
      <w:lvlJc w:val="left"/>
      <w:pPr>
        <w:tabs>
          <w:tab w:val="num" w:pos="3382"/>
        </w:tabs>
        <w:ind w:left="3382" w:hanging="360"/>
      </w:pPr>
    </w:lvl>
    <w:lvl w:ilvl="5" w:tplc="1D801CD6">
      <w:start w:val="1"/>
      <w:numFmt w:val="lowerRoman"/>
      <w:lvlText w:val="%6."/>
      <w:lvlJc w:val="right"/>
      <w:pPr>
        <w:tabs>
          <w:tab w:val="num" w:pos="4102"/>
        </w:tabs>
        <w:ind w:left="4102" w:hanging="180"/>
      </w:pPr>
    </w:lvl>
    <w:lvl w:ilvl="6" w:tplc="C17E77E0">
      <w:start w:val="1"/>
      <w:numFmt w:val="decimal"/>
      <w:lvlText w:val="%7."/>
      <w:lvlJc w:val="left"/>
      <w:pPr>
        <w:tabs>
          <w:tab w:val="num" w:pos="4822"/>
        </w:tabs>
        <w:ind w:left="4822" w:hanging="360"/>
      </w:pPr>
    </w:lvl>
    <w:lvl w:ilvl="7" w:tplc="4A7278EC">
      <w:start w:val="1"/>
      <w:numFmt w:val="lowerLetter"/>
      <w:lvlText w:val="%8."/>
      <w:lvlJc w:val="left"/>
      <w:pPr>
        <w:tabs>
          <w:tab w:val="num" w:pos="5542"/>
        </w:tabs>
        <w:ind w:left="5542" w:hanging="360"/>
      </w:pPr>
    </w:lvl>
    <w:lvl w:ilvl="8" w:tplc="8F6220F2" w:tentative="1">
      <w:start w:val="1"/>
      <w:numFmt w:val="lowerRoman"/>
      <w:lvlText w:val="%9."/>
      <w:lvlJc w:val="right"/>
      <w:pPr>
        <w:tabs>
          <w:tab w:val="num" w:pos="6262"/>
        </w:tabs>
        <w:ind w:left="6262" w:hanging="180"/>
      </w:pPr>
    </w:lvl>
  </w:abstractNum>
  <w:abstractNum w:abstractNumId="19">
    <w:nsid w:val="66D253D4"/>
    <w:multiLevelType w:val="multilevel"/>
    <w:tmpl w:val="5EEE2722"/>
    <w:styleLink w:val="20"/>
    <w:lvl w:ilvl="0">
      <w:start w:val="1"/>
      <w:numFmt w:val="decimal"/>
      <w:lvlText w:val="%1"/>
      <w:lvlJc w:val="left"/>
      <w:pPr>
        <w:tabs>
          <w:tab w:val="num" w:pos="502"/>
        </w:tabs>
        <w:ind w:left="0" w:firstLine="0"/>
      </w:pPr>
      <w:rPr>
        <w:rFonts w:cs="Times New Roman" w:hint="default"/>
        <w:b/>
        <w:bCs/>
        <w:sz w:val="24"/>
        <w:szCs w:val="24"/>
      </w:rPr>
    </w:lvl>
    <w:lvl w:ilvl="1">
      <w:start w:val="1"/>
      <w:numFmt w:val="decimal"/>
      <w:lvlText w:val="%1.%2"/>
      <w:lvlJc w:val="left"/>
      <w:pPr>
        <w:tabs>
          <w:tab w:val="num" w:pos="746"/>
        </w:tabs>
        <w:ind w:left="746" w:hanging="360"/>
      </w:pPr>
      <w:rPr>
        <w:rFonts w:cs="David" w:hint="default"/>
        <w:b w:val="0"/>
        <w:bCs w:val="0"/>
        <w:sz w:val="24"/>
        <w:szCs w:val="24"/>
        <w:u w:val="none"/>
      </w:rPr>
    </w:lvl>
    <w:lvl w:ilvl="2">
      <w:start w:val="1"/>
      <w:numFmt w:val="decimal"/>
      <w:lvlText w:val="%1.%2.%3"/>
      <w:lvlJc w:val="left"/>
      <w:pPr>
        <w:tabs>
          <w:tab w:val="num" w:pos="1492"/>
        </w:tabs>
        <w:ind w:left="1492" w:hanging="720"/>
      </w:pPr>
      <w:rPr>
        <w:rFonts w:cs="David" w:hint="default"/>
        <w:b w:val="0"/>
        <w:bCs w:val="0"/>
        <w:sz w:val="24"/>
        <w:szCs w:val="24"/>
      </w:rPr>
    </w:lvl>
    <w:lvl w:ilvl="3">
      <w:start w:val="1"/>
      <w:numFmt w:val="decimal"/>
      <w:lvlText w:val="%1.%2.%3.%4"/>
      <w:lvlJc w:val="left"/>
      <w:pPr>
        <w:tabs>
          <w:tab w:val="num" w:pos="1878"/>
        </w:tabs>
        <w:ind w:left="1878" w:hanging="720"/>
      </w:pPr>
      <w:rPr>
        <w:rFonts w:cs="David" w:hint="default"/>
      </w:rPr>
    </w:lvl>
    <w:lvl w:ilvl="4">
      <w:start w:val="1"/>
      <w:numFmt w:val="decimal"/>
      <w:lvlText w:val="%1.%2.%3.%4.%5"/>
      <w:lvlJc w:val="left"/>
      <w:pPr>
        <w:tabs>
          <w:tab w:val="num" w:pos="2624"/>
        </w:tabs>
        <w:ind w:left="2624" w:hanging="1080"/>
      </w:pPr>
      <w:rPr>
        <w:rFonts w:cs="David" w:hint="default"/>
        <w:b w:val="0"/>
        <w:bCs w:val="0"/>
      </w:rPr>
    </w:lvl>
    <w:lvl w:ilvl="5">
      <w:start w:val="1"/>
      <w:numFmt w:val="decimal"/>
      <w:lvlText w:val="%1.%2.%3.%4.%5.%6"/>
      <w:lvlJc w:val="left"/>
      <w:pPr>
        <w:tabs>
          <w:tab w:val="num" w:pos="3010"/>
        </w:tabs>
        <w:ind w:left="3010" w:hanging="1080"/>
      </w:pPr>
      <w:rPr>
        <w:rFonts w:cs="Times New Roman" w:hint="default"/>
      </w:rPr>
    </w:lvl>
    <w:lvl w:ilvl="6">
      <w:start w:val="1"/>
      <w:numFmt w:val="decimal"/>
      <w:lvlText w:val="%1.%2.%3.%4.%5.%6.%7"/>
      <w:lvlJc w:val="left"/>
      <w:pPr>
        <w:tabs>
          <w:tab w:val="num" w:pos="3396"/>
        </w:tabs>
        <w:ind w:left="3396" w:hanging="1080"/>
      </w:pPr>
      <w:rPr>
        <w:rFonts w:cs="Times New Roman" w:hint="default"/>
      </w:rPr>
    </w:lvl>
    <w:lvl w:ilvl="7">
      <w:start w:val="1"/>
      <w:numFmt w:val="decimal"/>
      <w:lvlText w:val="%1.%2.%3.%4.%5.%6.%7.%8"/>
      <w:lvlJc w:val="left"/>
      <w:pPr>
        <w:tabs>
          <w:tab w:val="num" w:pos="4142"/>
        </w:tabs>
        <w:ind w:left="4142" w:hanging="1440"/>
      </w:pPr>
      <w:rPr>
        <w:rFonts w:cs="Times New Roman" w:hint="default"/>
      </w:rPr>
    </w:lvl>
    <w:lvl w:ilvl="8">
      <w:start w:val="1"/>
      <w:numFmt w:val="decimal"/>
      <w:lvlText w:val="%1.%2.%3.%4.%5.%6.%7.%8.%9"/>
      <w:lvlJc w:val="left"/>
      <w:pPr>
        <w:tabs>
          <w:tab w:val="num" w:pos="4528"/>
        </w:tabs>
        <w:ind w:left="4528" w:hanging="1440"/>
      </w:pPr>
      <w:rPr>
        <w:rFonts w:cs="Times New Roman" w:hint="default"/>
      </w:rPr>
    </w:lvl>
  </w:abstractNum>
  <w:abstractNum w:abstractNumId="20">
    <w:nsid w:val="6C0B2923"/>
    <w:multiLevelType w:val="multilevel"/>
    <w:tmpl w:val="C9A8B3A0"/>
    <w:lvl w:ilvl="0">
      <w:start w:val="1"/>
      <w:numFmt w:val="decimal"/>
      <w:lvlText w:val="%1."/>
      <w:lvlJc w:val="right"/>
      <w:pPr>
        <w:tabs>
          <w:tab w:val="num" w:pos="720"/>
        </w:tabs>
        <w:ind w:hanging="360"/>
      </w:pPr>
      <w:rPr>
        <w:rFonts w:ascii="Times New Roman" w:eastAsia="Times New Roman" w:hAnsi="Times New Roman" w:cs="David"/>
      </w:rPr>
    </w:lvl>
    <w:lvl w:ilvl="1">
      <w:start w:val="1"/>
      <w:numFmt w:val="lowerLetter"/>
      <w:lvlText w:val="%2."/>
      <w:lvlJc w:val="right"/>
      <w:pPr>
        <w:tabs>
          <w:tab w:val="num" w:pos="1440"/>
        </w:tabs>
        <w:ind w:hanging="360"/>
      </w:pPr>
      <w:rPr>
        <w:rFonts w:cs="Times New Roman"/>
      </w:rPr>
    </w:lvl>
    <w:lvl w:ilvl="2">
      <w:start w:val="1"/>
      <w:numFmt w:val="lowerRoman"/>
      <w:lvlText w:val="%3."/>
      <w:lvlJc w:val="left"/>
      <w:pPr>
        <w:tabs>
          <w:tab w:val="num" w:pos="2160"/>
        </w:tabs>
        <w:ind w:hanging="180"/>
      </w:pPr>
      <w:rPr>
        <w:rFonts w:cs="Times New Roman"/>
      </w:rPr>
    </w:lvl>
    <w:lvl w:ilvl="3">
      <w:start w:val="1"/>
      <w:numFmt w:val="decimal"/>
      <w:lvlText w:val="%4."/>
      <w:lvlJc w:val="right"/>
      <w:pPr>
        <w:tabs>
          <w:tab w:val="num" w:pos="2880"/>
        </w:tabs>
        <w:ind w:hanging="360"/>
      </w:pPr>
      <w:rPr>
        <w:rFonts w:cs="Times New Roman"/>
      </w:rPr>
    </w:lvl>
    <w:lvl w:ilvl="4">
      <w:start w:val="1"/>
      <w:numFmt w:val="lowerLetter"/>
      <w:lvlText w:val="%5."/>
      <w:lvlJc w:val="right"/>
      <w:pPr>
        <w:tabs>
          <w:tab w:val="num" w:pos="3600"/>
        </w:tabs>
        <w:ind w:hanging="360"/>
      </w:pPr>
      <w:rPr>
        <w:rFonts w:cs="Times New Roman"/>
      </w:rPr>
    </w:lvl>
    <w:lvl w:ilvl="5">
      <w:start w:val="1"/>
      <w:numFmt w:val="lowerRoman"/>
      <w:lvlText w:val="%6."/>
      <w:lvlJc w:val="left"/>
      <w:pPr>
        <w:tabs>
          <w:tab w:val="num" w:pos="4320"/>
        </w:tabs>
        <w:ind w:hanging="180"/>
      </w:pPr>
      <w:rPr>
        <w:rFonts w:cs="Times New Roman"/>
      </w:rPr>
    </w:lvl>
    <w:lvl w:ilvl="6">
      <w:start w:val="1"/>
      <w:numFmt w:val="decimal"/>
      <w:lvlText w:val="%7."/>
      <w:lvlJc w:val="right"/>
      <w:pPr>
        <w:tabs>
          <w:tab w:val="num" w:pos="5040"/>
        </w:tabs>
        <w:ind w:hanging="360"/>
      </w:pPr>
      <w:rPr>
        <w:rFonts w:cs="Times New Roman"/>
      </w:rPr>
    </w:lvl>
    <w:lvl w:ilvl="7">
      <w:start w:val="1"/>
      <w:numFmt w:val="lowerLetter"/>
      <w:lvlText w:val="%8."/>
      <w:lvlJc w:val="right"/>
      <w:pPr>
        <w:tabs>
          <w:tab w:val="num" w:pos="5760"/>
        </w:tabs>
        <w:ind w:hanging="360"/>
      </w:pPr>
      <w:rPr>
        <w:rFonts w:cs="Times New Roman"/>
      </w:rPr>
    </w:lvl>
    <w:lvl w:ilvl="8">
      <w:start w:val="1"/>
      <w:numFmt w:val="lowerRoman"/>
      <w:lvlText w:val="%9."/>
      <w:lvlJc w:val="left"/>
      <w:pPr>
        <w:tabs>
          <w:tab w:val="num" w:pos="6480"/>
        </w:tabs>
        <w:ind w:hanging="180"/>
      </w:pPr>
      <w:rPr>
        <w:rFonts w:cs="Times New Roman"/>
      </w:rPr>
    </w:lvl>
  </w:abstractNum>
  <w:abstractNum w:abstractNumId="21">
    <w:nsid w:val="6D4F4194"/>
    <w:multiLevelType w:val="multilevel"/>
    <w:tmpl w:val="7DBE847E"/>
    <w:lvl w:ilvl="0">
      <w:start w:val="1"/>
      <w:numFmt w:val="decimal"/>
      <w:pStyle w:val="a"/>
      <w:lvlText w:val="%1."/>
      <w:lvlJc w:val="left"/>
      <w:pPr>
        <w:tabs>
          <w:tab w:val="num" w:pos="567"/>
        </w:tabs>
        <w:ind w:left="567" w:hanging="567"/>
      </w:pPr>
      <w:rPr>
        <w:rFonts w:cs="Times New Roman" w:hint="default"/>
      </w:rPr>
    </w:lvl>
    <w:lvl w:ilvl="1">
      <w:start w:val="1"/>
      <w:numFmt w:val="decimal"/>
      <w:lvlText w:val="%1.%2."/>
      <w:lvlJc w:val="left"/>
      <w:pPr>
        <w:tabs>
          <w:tab w:val="num" w:pos="1276"/>
        </w:tabs>
        <w:ind w:left="1276" w:hanging="567"/>
      </w:pPr>
      <w:rPr>
        <w:rFonts w:cs="Times New Roman" w:hint="default"/>
        <w:b w:val="0"/>
        <w:bCs w:val="0"/>
      </w:rPr>
    </w:lvl>
    <w:lvl w:ilvl="2">
      <w:start w:val="1"/>
      <w:numFmt w:val="decimal"/>
      <w:pStyle w:val="a0"/>
      <w:lvlText w:val="%1.%2.%3."/>
      <w:lvlJc w:val="left"/>
      <w:pPr>
        <w:tabs>
          <w:tab w:val="num" w:pos="1931"/>
        </w:tabs>
        <w:ind w:left="1931" w:hanging="85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1.%2.%3.%4."/>
      <w:lvlJc w:val="left"/>
      <w:pPr>
        <w:tabs>
          <w:tab w:val="num" w:pos="2835"/>
        </w:tabs>
        <w:ind w:left="2835" w:hanging="850"/>
      </w:pPr>
      <w:rPr>
        <w:rFonts w:cs="Times New Roman" w:hint="default"/>
      </w:rPr>
    </w:lvl>
    <w:lvl w:ilvl="4">
      <w:start w:val="1"/>
      <w:numFmt w:val="decimal"/>
      <w:lvlText w:val="%1.%2.%3.%4.%5."/>
      <w:lvlJc w:val="left"/>
      <w:pPr>
        <w:tabs>
          <w:tab w:val="num" w:pos="2700"/>
        </w:tabs>
        <w:ind w:left="2778" w:hanging="793"/>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6DF94327"/>
    <w:multiLevelType w:val="multilevel"/>
    <w:tmpl w:val="D3F4EC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nsid w:val="6E1C68B9"/>
    <w:multiLevelType w:val="multilevel"/>
    <w:tmpl w:val="887C809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53"/>
        </w:tabs>
        <w:ind w:left="753" w:hanging="360"/>
      </w:pPr>
      <w:rPr>
        <w:rFonts w:hint="default"/>
      </w:rPr>
    </w:lvl>
    <w:lvl w:ilvl="2">
      <w:start w:val="1"/>
      <w:numFmt w:val="decimal"/>
      <w:lvlText w:val="%1.%2.%3"/>
      <w:lvlJc w:val="left"/>
      <w:pPr>
        <w:tabs>
          <w:tab w:val="num" w:pos="1506"/>
        </w:tabs>
        <w:ind w:left="1506" w:hanging="720"/>
      </w:pPr>
      <w:rPr>
        <w:rFonts w:hint="default"/>
      </w:rPr>
    </w:lvl>
    <w:lvl w:ilvl="3">
      <w:start w:val="1"/>
      <w:numFmt w:val="decimal"/>
      <w:lvlText w:val="%1.%2.%3.%4"/>
      <w:lvlJc w:val="left"/>
      <w:pPr>
        <w:tabs>
          <w:tab w:val="num" w:pos="1899"/>
        </w:tabs>
        <w:ind w:left="1899" w:hanging="720"/>
      </w:pPr>
      <w:rPr>
        <w:rFonts w:hint="default"/>
      </w:rPr>
    </w:lvl>
    <w:lvl w:ilvl="4">
      <w:start w:val="1"/>
      <w:numFmt w:val="decimal"/>
      <w:lvlText w:val="%1.%2.%3.%4.%5"/>
      <w:lvlJc w:val="left"/>
      <w:pPr>
        <w:tabs>
          <w:tab w:val="num" w:pos="2652"/>
        </w:tabs>
        <w:ind w:left="2652" w:hanging="1080"/>
      </w:pPr>
      <w:rPr>
        <w:rFonts w:hint="default"/>
      </w:rPr>
    </w:lvl>
    <w:lvl w:ilvl="5">
      <w:start w:val="1"/>
      <w:numFmt w:val="decimal"/>
      <w:lvlText w:val="%1.%2.%3.%4.%5.%6"/>
      <w:lvlJc w:val="left"/>
      <w:pPr>
        <w:tabs>
          <w:tab w:val="num" w:pos="3045"/>
        </w:tabs>
        <w:ind w:left="3045" w:hanging="1080"/>
      </w:pPr>
      <w:rPr>
        <w:rFonts w:hint="default"/>
      </w:rPr>
    </w:lvl>
    <w:lvl w:ilvl="6">
      <w:start w:val="1"/>
      <w:numFmt w:val="decimal"/>
      <w:lvlText w:val="%1.%2.%3.%4.%5.%6.%7"/>
      <w:lvlJc w:val="left"/>
      <w:pPr>
        <w:tabs>
          <w:tab w:val="num" w:pos="3798"/>
        </w:tabs>
        <w:ind w:left="3798" w:hanging="1440"/>
      </w:pPr>
      <w:rPr>
        <w:rFonts w:hint="default"/>
      </w:rPr>
    </w:lvl>
    <w:lvl w:ilvl="7">
      <w:start w:val="1"/>
      <w:numFmt w:val="decimal"/>
      <w:lvlText w:val="%1.%2.%3.%4.%5.%6.%7.%8"/>
      <w:lvlJc w:val="left"/>
      <w:pPr>
        <w:tabs>
          <w:tab w:val="num" w:pos="4191"/>
        </w:tabs>
        <w:ind w:left="4191" w:hanging="1440"/>
      </w:pPr>
      <w:rPr>
        <w:rFonts w:hint="default"/>
      </w:rPr>
    </w:lvl>
    <w:lvl w:ilvl="8">
      <w:start w:val="1"/>
      <w:numFmt w:val="decimal"/>
      <w:lvlText w:val="%1.%2.%3.%4.%5.%6.%7.%8.%9"/>
      <w:lvlJc w:val="left"/>
      <w:pPr>
        <w:tabs>
          <w:tab w:val="num" w:pos="4944"/>
        </w:tabs>
        <w:ind w:left="4944" w:hanging="1800"/>
      </w:pPr>
      <w:rPr>
        <w:rFonts w:hint="default"/>
      </w:rPr>
    </w:lvl>
  </w:abstractNum>
  <w:abstractNum w:abstractNumId="24">
    <w:nsid w:val="724C2026"/>
    <w:multiLevelType w:val="multilevel"/>
    <w:tmpl w:val="5876236E"/>
    <w:styleLink w:val="10"/>
    <w:lvl w:ilvl="0">
      <w:start w:val="1"/>
      <w:numFmt w:val="decimal"/>
      <w:lvlText w:val="%1"/>
      <w:lvlJc w:val="left"/>
      <w:pPr>
        <w:tabs>
          <w:tab w:val="num" w:pos="502"/>
        </w:tabs>
        <w:ind w:left="113" w:hanging="113"/>
      </w:pPr>
      <w:rPr>
        <w:rFonts w:cs="Times New Roman" w:hint="default"/>
        <w:b/>
        <w:bCs/>
        <w:sz w:val="24"/>
        <w:szCs w:val="24"/>
      </w:rPr>
    </w:lvl>
    <w:lvl w:ilvl="1">
      <w:start w:val="1"/>
      <w:numFmt w:val="decimal"/>
      <w:lvlText w:val="%1.%2"/>
      <w:lvlJc w:val="left"/>
      <w:pPr>
        <w:tabs>
          <w:tab w:val="num" w:pos="746"/>
        </w:tabs>
        <w:ind w:left="746" w:hanging="360"/>
      </w:pPr>
      <w:rPr>
        <w:rFonts w:cs="David" w:hint="default"/>
        <w:b w:val="0"/>
        <w:bCs w:val="0"/>
        <w:sz w:val="24"/>
        <w:szCs w:val="24"/>
        <w:u w:val="none"/>
      </w:rPr>
    </w:lvl>
    <w:lvl w:ilvl="2">
      <w:start w:val="1"/>
      <w:numFmt w:val="decimal"/>
      <w:lvlText w:val="%1.%2.%3"/>
      <w:lvlJc w:val="left"/>
      <w:pPr>
        <w:tabs>
          <w:tab w:val="num" w:pos="1492"/>
        </w:tabs>
        <w:ind w:left="1492" w:hanging="720"/>
      </w:pPr>
      <w:rPr>
        <w:rFonts w:cs="David" w:hint="default"/>
        <w:b w:val="0"/>
        <w:bCs w:val="0"/>
        <w:sz w:val="24"/>
        <w:szCs w:val="24"/>
      </w:rPr>
    </w:lvl>
    <w:lvl w:ilvl="3">
      <w:start w:val="1"/>
      <w:numFmt w:val="decimal"/>
      <w:lvlText w:val="%1.%2.%3.%4"/>
      <w:lvlJc w:val="left"/>
      <w:pPr>
        <w:tabs>
          <w:tab w:val="num" w:pos="1878"/>
        </w:tabs>
        <w:ind w:left="1878" w:hanging="720"/>
      </w:pPr>
      <w:rPr>
        <w:rFonts w:cs="David" w:hint="default"/>
      </w:rPr>
    </w:lvl>
    <w:lvl w:ilvl="4">
      <w:start w:val="1"/>
      <w:numFmt w:val="decimal"/>
      <w:lvlText w:val="%1.%2.%3.%4.%5"/>
      <w:lvlJc w:val="left"/>
      <w:pPr>
        <w:tabs>
          <w:tab w:val="num" w:pos="2624"/>
        </w:tabs>
        <w:ind w:left="2624" w:hanging="1080"/>
      </w:pPr>
      <w:rPr>
        <w:rFonts w:cs="David" w:hint="default"/>
        <w:b w:val="0"/>
        <w:bCs w:val="0"/>
      </w:rPr>
    </w:lvl>
    <w:lvl w:ilvl="5">
      <w:start w:val="1"/>
      <w:numFmt w:val="decimal"/>
      <w:lvlText w:val="%1.%2.%3.%4.%5.%6"/>
      <w:lvlJc w:val="left"/>
      <w:pPr>
        <w:tabs>
          <w:tab w:val="num" w:pos="3010"/>
        </w:tabs>
        <w:ind w:left="3010" w:hanging="1080"/>
      </w:pPr>
      <w:rPr>
        <w:rFonts w:cs="Times New Roman" w:hint="default"/>
      </w:rPr>
    </w:lvl>
    <w:lvl w:ilvl="6">
      <w:start w:val="1"/>
      <w:numFmt w:val="decimal"/>
      <w:lvlText w:val="%1.%2.%3.%4.%5.%6.%7"/>
      <w:lvlJc w:val="left"/>
      <w:pPr>
        <w:tabs>
          <w:tab w:val="num" w:pos="3396"/>
        </w:tabs>
        <w:ind w:left="3396" w:hanging="1080"/>
      </w:pPr>
      <w:rPr>
        <w:rFonts w:cs="Times New Roman" w:hint="default"/>
      </w:rPr>
    </w:lvl>
    <w:lvl w:ilvl="7">
      <w:start w:val="1"/>
      <w:numFmt w:val="decimal"/>
      <w:lvlText w:val="%1.%2.%3.%4.%5.%6.%7.%8"/>
      <w:lvlJc w:val="left"/>
      <w:pPr>
        <w:tabs>
          <w:tab w:val="num" w:pos="4142"/>
        </w:tabs>
        <w:ind w:left="4142" w:hanging="1440"/>
      </w:pPr>
      <w:rPr>
        <w:rFonts w:cs="Times New Roman" w:hint="default"/>
      </w:rPr>
    </w:lvl>
    <w:lvl w:ilvl="8">
      <w:start w:val="1"/>
      <w:numFmt w:val="decimal"/>
      <w:lvlText w:val="%1.%2.%3.%4.%5.%6.%7.%8.%9"/>
      <w:lvlJc w:val="left"/>
      <w:pPr>
        <w:tabs>
          <w:tab w:val="num" w:pos="4528"/>
        </w:tabs>
        <w:ind w:left="4528" w:hanging="1440"/>
      </w:pPr>
      <w:rPr>
        <w:rFonts w:cs="Times New Roman" w:hint="default"/>
      </w:rPr>
    </w:lvl>
  </w:abstractNum>
  <w:abstractNum w:abstractNumId="25">
    <w:nsid w:val="77A07B52"/>
    <w:multiLevelType w:val="hybridMultilevel"/>
    <w:tmpl w:val="4DCAB6F6"/>
    <w:lvl w:ilvl="0" w:tplc="31D4E368">
      <w:start w:val="1"/>
      <w:numFmt w:val="decimal"/>
      <w:lvlText w:val="%1."/>
      <w:lvlJc w:val="left"/>
      <w:pPr>
        <w:tabs>
          <w:tab w:val="num" w:pos="780"/>
        </w:tabs>
        <w:ind w:left="780" w:hanging="420"/>
      </w:pPr>
      <w:rPr>
        <w:rFonts w:cs="Times New Roman" w:hint="default"/>
      </w:rPr>
    </w:lvl>
    <w:lvl w:ilvl="1" w:tplc="CB004D42">
      <w:numFmt w:val="none"/>
      <w:lvlText w:val=""/>
      <w:lvlJc w:val="left"/>
      <w:pPr>
        <w:tabs>
          <w:tab w:val="num" w:pos="360"/>
        </w:tabs>
      </w:pPr>
    </w:lvl>
    <w:lvl w:ilvl="2" w:tplc="4BC2E424">
      <w:numFmt w:val="none"/>
      <w:lvlText w:val=""/>
      <w:lvlJc w:val="left"/>
      <w:pPr>
        <w:tabs>
          <w:tab w:val="num" w:pos="360"/>
        </w:tabs>
      </w:pPr>
    </w:lvl>
    <w:lvl w:ilvl="3" w:tplc="C076ED38">
      <w:numFmt w:val="none"/>
      <w:lvlText w:val=""/>
      <w:lvlJc w:val="left"/>
      <w:pPr>
        <w:tabs>
          <w:tab w:val="num" w:pos="360"/>
        </w:tabs>
      </w:pPr>
    </w:lvl>
    <w:lvl w:ilvl="4" w:tplc="08642990">
      <w:numFmt w:val="none"/>
      <w:lvlText w:val=""/>
      <w:lvlJc w:val="left"/>
      <w:pPr>
        <w:tabs>
          <w:tab w:val="num" w:pos="360"/>
        </w:tabs>
      </w:pPr>
    </w:lvl>
    <w:lvl w:ilvl="5" w:tplc="E15881F0">
      <w:numFmt w:val="none"/>
      <w:lvlText w:val=""/>
      <w:lvlJc w:val="left"/>
      <w:pPr>
        <w:tabs>
          <w:tab w:val="num" w:pos="360"/>
        </w:tabs>
      </w:pPr>
    </w:lvl>
    <w:lvl w:ilvl="6" w:tplc="6B88E304">
      <w:numFmt w:val="none"/>
      <w:lvlText w:val=""/>
      <w:lvlJc w:val="left"/>
      <w:pPr>
        <w:tabs>
          <w:tab w:val="num" w:pos="360"/>
        </w:tabs>
      </w:pPr>
    </w:lvl>
    <w:lvl w:ilvl="7" w:tplc="900E1124">
      <w:numFmt w:val="none"/>
      <w:lvlText w:val=""/>
      <w:lvlJc w:val="left"/>
      <w:pPr>
        <w:tabs>
          <w:tab w:val="num" w:pos="360"/>
        </w:tabs>
      </w:pPr>
    </w:lvl>
    <w:lvl w:ilvl="8" w:tplc="0C22BB0E">
      <w:numFmt w:val="none"/>
      <w:lvlText w:val=""/>
      <w:lvlJc w:val="left"/>
      <w:pPr>
        <w:tabs>
          <w:tab w:val="num" w:pos="360"/>
        </w:tabs>
      </w:pPr>
    </w:lvl>
  </w:abstractNum>
  <w:abstractNum w:abstractNumId="26">
    <w:nsid w:val="7F9C511B"/>
    <w:multiLevelType w:val="hybridMultilevel"/>
    <w:tmpl w:val="1BD8A528"/>
    <w:lvl w:ilvl="0" w:tplc="46825F56">
      <w:start w:val="1"/>
      <w:numFmt w:val="decimal"/>
      <w:lvlText w:val="(%1)"/>
      <w:lvlJc w:val="left"/>
      <w:pPr>
        <w:ind w:left="720" w:hanging="360"/>
      </w:pPr>
      <w:rPr>
        <w:rFonts w:hint="default"/>
      </w:rPr>
    </w:lvl>
    <w:lvl w:ilvl="1" w:tplc="B94895B4">
      <w:start w:val="1"/>
      <w:numFmt w:val="lowerLetter"/>
      <w:lvlText w:val="%2."/>
      <w:lvlJc w:val="left"/>
      <w:pPr>
        <w:ind w:left="1440" w:hanging="360"/>
      </w:pPr>
    </w:lvl>
    <w:lvl w:ilvl="2" w:tplc="92344C00" w:tentative="1">
      <w:start w:val="1"/>
      <w:numFmt w:val="lowerRoman"/>
      <w:lvlText w:val="%3."/>
      <w:lvlJc w:val="right"/>
      <w:pPr>
        <w:ind w:left="2160" w:hanging="180"/>
      </w:pPr>
    </w:lvl>
    <w:lvl w:ilvl="3" w:tplc="22F206D0" w:tentative="1">
      <w:start w:val="1"/>
      <w:numFmt w:val="decimal"/>
      <w:lvlText w:val="%4."/>
      <w:lvlJc w:val="left"/>
      <w:pPr>
        <w:ind w:left="2880" w:hanging="360"/>
      </w:pPr>
    </w:lvl>
    <w:lvl w:ilvl="4" w:tplc="D272FA50" w:tentative="1">
      <w:start w:val="1"/>
      <w:numFmt w:val="lowerLetter"/>
      <w:lvlText w:val="%5."/>
      <w:lvlJc w:val="left"/>
      <w:pPr>
        <w:ind w:left="3600" w:hanging="360"/>
      </w:pPr>
    </w:lvl>
    <w:lvl w:ilvl="5" w:tplc="67EC499A" w:tentative="1">
      <w:start w:val="1"/>
      <w:numFmt w:val="lowerRoman"/>
      <w:lvlText w:val="%6."/>
      <w:lvlJc w:val="right"/>
      <w:pPr>
        <w:ind w:left="4320" w:hanging="180"/>
      </w:pPr>
    </w:lvl>
    <w:lvl w:ilvl="6" w:tplc="254E9C44" w:tentative="1">
      <w:start w:val="1"/>
      <w:numFmt w:val="decimal"/>
      <w:lvlText w:val="%7."/>
      <w:lvlJc w:val="left"/>
      <w:pPr>
        <w:ind w:left="5040" w:hanging="360"/>
      </w:pPr>
    </w:lvl>
    <w:lvl w:ilvl="7" w:tplc="5D9EDF36" w:tentative="1">
      <w:start w:val="1"/>
      <w:numFmt w:val="lowerLetter"/>
      <w:lvlText w:val="%8."/>
      <w:lvlJc w:val="left"/>
      <w:pPr>
        <w:ind w:left="5760" w:hanging="360"/>
      </w:pPr>
    </w:lvl>
    <w:lvl w:ilvl="8" w:tplc="D458EDBA" w:tentative="1">
      <w:start w:val="1"/>
      <w:numFmt w:val="lowerRoman"/>
      <w:lvlText w:val="%9."/>
      <w:lvlJc w:val="right"/>
      <w:pPr>
        <w:ind w:left="6480" w:hanging="180"/>
      </w:pPr>
    </w:lvl>
  </w:abstractNum>
  <w:num w:numId="1">
    <w:abstractNumId w:val="2"/>
  </w:num>
  <w:num w:numId="2">
    <w:abstractNumId w:val="21"/>
  </w:num>
  <w:num w:numId="3">
    <w:abstractNumId w:val="24"/>
  </w:num>
  <w:num w:numId="4">
    <w:abstractNumId w:val="19"/>
  </w:num>
  <w:num w:numId="5">
    <w:abstractNumId w:val="5"/>
  </w:num>
  <w:num w:numId="6">
    <w:abstractNumId w:val="0"/>
  </w:num>
  <w:num w:numId="7">
    <w:abstractNumId w:val="18"/>
  </w:num>
  <w:num w:numId="8">
    <w:abstractNumId w:val="3"/>
  </w:num>
  <w:num w:numId="9">
    <w:abstractNumId w:val="26"/>
  </w:num>
  <w:num w:numId="10">
    <w:abstractNumId w:val="11"/>
  </w:num>
  <w:num w:numId="11">
    <w:abstractNumId w:val="25"/>
  </w:num>
  <w:num w:numId="12">
    <w:abstractNumId w:val="7"/>
  </w:num>
  <w:num w:numId="13">
    <w:abstractNumId w:val="9"/>
  </w:num>
  <w:num w:numId="14">
    <w:abstractNumId w:val="12"/>
  </w:num>
  <w:num w:numId="1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4E"/>
    <w:rsid w:val="001A3A72"/>
    <w:rsid w:val="00207222"/>
    <w:rsid w:val="00381848"/>
    <w:rsid w:val="0044234E"/>
    <w:rsid w:val="0045209D"/>
    <w:rsid w:val="004B5CDC"/>
    <w:rsid w:val="005E6793"/>
    <w:rsid w:val="00633CD0"/>
    <w:rsid w:val="008555D7"/>
    <w:rsid w:val="00A003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4234E"/>
    <w:pPr>
      <w:bidi/>
      <w:spacing w:after="0" w:line="240" w:lineRule="auto"/>
    </w:pPr>
    <w:rPr>
      <w:rFonts w:ascii="Times New Roman" w:eastAsia="Times New Roman" w:hAnsi="Times New Roman" w:cs="David"/>
      <w:sz w:val="24"/>
      <w:szCs w:val="24"/>
    </w:rPr>
  </w:style>
  <w:style w:type="paragraph" w:styleId="11">
    <w:name w:val="heading 1"/>
    <w:basedOn w:val="a1"/>
    <w:next w:val="a1"/>
    <w:link w:val="12"/>
    <w:qFormat/>
    <w:rsid w:val="0044234E"/>
    <w:pPr>
      <w:keepNext/>
      <w:jc w:val="center"/>
      <w:outlineLvl w:val="0"/>
    </w:pPr>
    <w:rPr>
      <w:rFonts w:cs="David Transparent"/>
      <w:sz w:val="20"/>
      <w:szCs w:val="28"/>
    </w:rPr>
  </w:style>
  <w:style w:type="paragraph" w:styleId="21">
    <w:name w:val="heading 2"/>
    <w:basedOn w:val="a1"/>
    <w:next w:val="a1"/>
    <w:link w:val="22"/>
    <w:qFormat/>
    <w:rsid w:val="0044234E"/>
    <w:pPr>
      <w:keepNext/>
      <w:jc w:val="right"/>
      <w:outlineLvl w:val="1"/>
    </w:pPr>
    <w:rPr>
      <w:rFonts w:cs="David Transparent"/>
      <w:sz w:val="20"/>
      <w:szCs w:val="28"/>
      <w:u w:val="single"/>
    </w:rPr>
  </w:style>
  <w:style w:type="paragraph" w:styleId="30">
    <w:name w:val="heading 3"/>
    <w:basedOn w:val="a1"/>
    <w:next w:val="a1"/>
    <w:link w:val="31"/>
    <w:qFormat/>
    <w:rsid w:val="0044234E"/>
    <w:pPr>
      <w:keepNext/>
      <w:spacing w:before="240" w:after="60"/>
      <w:outlineLvl w:val="2"/>
    </w:pPr>
    <w:rPr>
      <w:rFonts w:ascii="Arial" w:hAnsi="Arial" w:cs="Arial"/>
      <w:b/>
      <w:bCs/>
      <w:sz w:val="26"/>
      <w:szCs w:val="26"/>
    </w:rPr>
  </w:style>
  <w:style w:type="paragraph" w:styleId="4">
    <w:name w:val="heading 4"/>
    <w:basedOn w:val="a1"/>
    <w:next w:val="a1"/>
    <w:link w:val="40"/>
    <w:qFormat/>
    <w:rsid w:val="0044234E"/>
    <w:pPr>
      <w:keepNext/>
      <w:spacing w:line="360" w:lineRule="auto"/>
      <w:jc w:val="right"/>
      <w:outlineLvl w:val="3"/>
    </w:pPr>
    <w:rPr>
      <w:b/>
      <w:bCs/>
      <w:szCs w:val="28"/>
      <w:u w:val="single"/>
    </w:rPr>
  </w:style>
  <w:style w:type="paragraph" w:styleId="5">
    <w:name w:val="heading 5"/>
    <w:basedOn w:val="a1"/>
    <w:next w:val="a1"/>
    <w:link w:val="50"/>
    <w:qFormat/>
    <w:rsid w:val="0044234E"/>
    <w:pPr>
      <w:keepNext/>
      <w:spacing w:line="360" w:lineRule="auto"/>
      <w:jc w:val="center"/>
      <w:outlineLvl w:val="4"/>
    </w:pPr>
    <w:rPr>
      <w:b/>
      <w:bCs/>
      <w:szCs w:val="28"/>
      <w:u w:val="single"/>
    </w:rPr>
  </w:style>
  <w:style w:type="paragraph" w:styleId="6">
    <w:name w:val="heading 6"/>
    <w:basedOn w:val="a1"/>
    <w:next w:val="a1"/>
    <w:link w:val="60"/>
    <w:qFormat/>
    <w:rsid w:val="0044234E"/>
    <w:pPr>
      <w:keepNext/>
      <w:spacing w:line="360" w:lineRule="auto"/>
      <w:outlineLvl w:val="5"/>
    </w:pPr>
    <w:rPr>
      <w:b/>
      <w:bCs/>
      <w:szCs w:val="28"/>
    </w:rPr>
  </w:style>
  <w:style w:type="paragraph" w:styleId="7">
    <w:name w:val="heading 7"/>
    <w:basedOn w:val="a1"/>
    <w:next w:val="a1"/>
    <w:link w:val="70"/>
    <w:qFormat/>
    <w:rsid w:val="0044234E"/>
    <w:pPr>
      <w:keepNext/>
      <w:numPr>
        <w:numId w:val="1"/>
      </w:numPr>
      <w:spacing w:line="360" w:lineRule="auto"/>
      <w:outlineLvl w:val="6"/>
    </w:pPr>
    <w:rPr>
      <w:b/>
      <w:bCs/>
    </w:rPr>
  </w:style>
  <w:style w:type="paragraph" w:styleId="8">
    <w:name w:val="heading 8"/>
    <w:basedOn w:val="a1"/>
    <w:next w:val="a1"/>
    <w:link w:val="80"/>
    <w:qFormat/>
    <w:rsid w:val="0044234E"/>
    <w:pPr>
      <w:spacing w:before="240" w:after="60"/>
      <w:outlineLvl w:val="7"/>
    </w:pPr>
    <w:rPr>
      <w:rFonts w:cs="Times New Roman"/>
      <w:i/>
      <w:iCs/>
    </w:rPr>
  </w:style>
  <w:style w:type="paragraph" w:styleId="9">
    <w:name w:val="heading 9"/>
    <w:basedOn w:val="a1"/>
    <w:next w:val="a1"/>
    <w:link w:val="90"/>
    <w:qFormat/>
    <w:rsid w:val="0044234E"/>
    <w:pPr>
      <w:spacing w:before="240" w:after="60"/>
      <w:outlineLvl w:val="8"/>
    </w:pPr>
    <w:rPr>
      <w:rFonts w:ascii="Arial" w:hAnsi="Arial" w:cs="Arial"/>
      <w:sz w:val="22"/>
      <w:szCs w:val="22"/>
      <w:lang w:eastAsia="he-I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כותרת 1 תו"/>
    <w:basedOn w:val="a2"/>
    <w:link w:val="11"/>
    <w:rsid w:val="0044234E"/>
    <w:rPr>
      <w:rFonts w:ascii="Times New Roman" w:eastAsia="Times New Roman" w:hAnsi="Times New Roman" w:cs="David Transparent"/>
      <w:sz w:val="20"/>
      <w:szCs w:val="28"/>
    </w:rPr>
  </w:style>
  <w:style w:type="character" w:customStyle="1" w:styleId="22">
    <w:name w:val="כותרת 2 תו"/>
    <w:basedOn w:val="a2"/>
    <w:link w:val="21"/>
    <w:rsid w:val="0044234E"/>
    <w:rPr>
      <w:rFonts w:ascii="Times New Roman" w:eastAsia="Times New Roman" w:hAnsi="Times New Roman" w:cs="David Transparent"/>
      <w:sz w:val="20"/>
      <w:szCs w:val="28"/>
      <w:u w:val="single"/>
    </w:rPr>
  </w:style>
  <w:style w:type="character" w:customStyle="1" w:styleId="31">
    <w:name w:val="כותרת 3 תו"/>
    <w:basedOn w:val="a2"/>
    <w:link w:val="30"/>
    <w:rsid w:val="0044234E"/>
    <w:rPr>
      <w:rFonts w:ascii="Arial" w:eastAsia="Times New Roman" w:hAnsi="Arial" w:cs="Arial"/>
      <w:b/>
      <w:bCs/>
      <w:sz w:val="26"/>
      <w:szCs w:val="26"/>
    </w:rPr>
  </w:style>
  <w:style w:type="character" w:customStyle="1" w:styleId="40">
    <w:name w:val="כותרת 4 תו"/>
    <w:basedOn w:val="a2"/>
    <w:link w:val="4"/>
    <w:rsid w:val="0044234E"/>
    <w:rPr>
      <w:rFonts w:ascii="Times New Roman" w:eastAsia="Times New Roman" w:hAnsi="Times New Roman" w:cs="David"/>
      <w:b/>
      <w:bCs/>
      <w:sz w:val="24"/>
      <w:szCs w:val="28"/>
      <w:u w:val="single"/>
    </w:rPr>
  </w:style>
  <w:style w:type="character" w:customStyle="1" w:styleId="50">
    <w:name w:val="כותרת 5 תו"/>
    <w:basedOn w:val="a2"/>
    <w:link w:val="5"/>
    <w:rsid w:val="0044234E"/>
    <w:rPr>
      <w:rFonts w:ascii="Times New Roman" w:eastAsia="Times New Roman" w:hAnsi="Times New Roman" w:cs="David"/>
      <w:b/>
      <w:bCs/>
      <w:sz w:val="24"/>
      <w:szCs w:val="28"/>
      <w:u w:val="single"/>
    </w:rPr>
  </w:style>
  <w:style w:type="character" w:customStyle="1" w:styleId="60">
    <w:name w:val="כותרת 6 תו"/>
    <w:basedOn w:val="a2"/>
    <w:link w:val="6"/>
    <w:rsid w:val="0044234E"/>
    <w:rPr>
      <w:rFonts w:ascii="Times New Roman" w:eastAsia="Times New Roman" w:hAnsi="Times New Roman" w:cs="David"/>
      <w:b/>
      <w:bCs/>
      <w:sz w:val="24"/>
      <w:szCs w:val="28"/>
    </w:rPr>
  </w:style>
  <w:style w:type="character" w:customStyle="1" w:styleId="70">
    <w:name w:val="כותרת 7 תו"/>
    <w:basedOn w:val="a2"/>
    <w:link w:val="7"/>
    <w:rsid w:val="0044234E"/>
    <w:rPr>
      <w:rFonts w:ascii="Times New Roman" w:eastAsia="Times New Roman" w:hAnsi="Times New Roman" w:cs="David"/>
      <w:b/>
      <w:bCs/>
      <w:sz w:val="24"/>
      <w:szCs w:val="24"/>
    </w:rPr>
  </w:style>
  <w:style w:type="character" w:customStyle="1" w:styleId="80">
    <w:name w:val="כותרת 8 תו"/>
    <w:basedOn w:val="a2"/>
    <w:link w:val="8"/>
    <w:rsid w:val="0044234E"/>
    <w:rPr>
      <w:rFonts w:ascii="Times New Roman" w:eastAsia="Times New Roman" w:hAnsi="Times New Roman" w:cs="Times New Roman"/>
      <w:i/>
      <w:iCs/>
      <w:sz w:val="24"/>
      <w:szCs w:val="24"/>
    </w:rPr>
  </w:style>
  <w:style w:type="character" w:customStyle="1" w:styleId="90">
    <w:name w:val="כותרת 9 תו"/>
    <w:basedOn w:val="a2"/>
    <w:link w:val="9"/>
    <w:rsid w:val="0044234E"/>
    <w:rPr>
      <w:rFonts w:ascii="Arial" w:eastAsia="Times New Roman" w:hAnsi="Arial" w:cs="Arial"/>
      <w:lang w:eastAsia="he-IL"/>
    </w:rPr>
  </w:style>
  <w:style w:type="paragraph" w:styleId="a5">
    <w:name w:val="header"/>
    <w:basedOn w:val="a1"/>
    <w:link w:val="a6"/>
    <w:rsid w:val="0044234E"/>
    <w:pPr>
      <w:tabs>
        <w:tab w:val="center" w:pos="4153"/>
        <w:tab w:val="right" w:pos="8306"/>
      </w:tabs>
    </w:pPr>
    <w:rPr>
      <w:sz w:val="20"/>
      <w:szCs w:val="28"/>
      <w:u w:val="single"/>
      <w:lang w:eastAsia="he-IL"/>
    </w:rPr>
  </w:style>
  <w:style w:type="character" w:customStyle="1" w:styleId="a6">
    <w:name w:val="כותרת עליונה תו"/>
    <w:basedOn w:val="a2"/>
    <w:link w:val="a5"/>
    <w:rsid w:val="0044234E"/>
    <w:rPr>
      <w:rFonts w:ascii="Times New Roman" w:eastAsia="Times New Roman" w:hAnsi="Times New Roman" w:cs="David"/>
      <w:sz w:val="20"/>
      <w:szCs w:val="28"/>
      <w:u w:val="single"/>
      <w:lang w:eastAsia="he-IL"/>
    </w:rPr>
  </w:style>
  <w:style w:type="paragraph" w:styleId="a7">
    <w:name w:val="footer"/>
    <w:basedOn w:val="a1"/>
    <w:link w:val="a8"/>
    <w:uiPriority w:val="99"/>
    <w:rsid w:val="0044234E"/>
    <w:pPr>
      <w:tabs>
        <w:tab w:val="center" w:pos="4153"/>
        <w:tab w:val="right" w:pos="8306"/>
      </w:tabs>
    </w:pPr>
  </w:style>
  <w:style w:type="character" w:customStyle="1" w:styleId="a8">
    <w:name w:val="כותרת תחתונה תו"/>
    <w:basedOn w:val="a2"/>
    <w:link w:val="a7"/>
    <w:uiPriority w:val="99"/>
    <w:rsid w:val="0044234E"/>
    <w:rPr>
      <w:rFonts w:ascii="Times New Roman" w:eastAsia="Times New Roman" w:hAnsi="Times New Roman" w:cs="David"/>
      <w:sz w:val="24"/>
      <w:szCs w:val="24"/>
    </w:rPr>
  </w:style>
  <w:style w:type="paragraph" w:styleId="a9">
    <w:name w:val="Body Text"/>
    <w:basedOn w:val="a1"/>
    <w:link w:val="aa"/>
    <w:rsid w:val="0044234E"/>
    <w:rPr>
      <w:rFonts w:cs="David Transparent"/>
      <w:sz w:val="20"/>
    </w:rPr>
  </w:style>
  <w:style w:type="character" w:customStyle="1" w:styleId="aa">
    <w:name w:val="גוף טקסט תו"/>
    <w:basedOn w:val="a2"/>
    <w:link w:val="a9"/>
    <w:rsid w:val="0044234E"/>
    <w:rPr>
      <w:rFonts w:ascii="Times New Roman" w:eastAsia="Times New Roman" w:hAnsi="Times New Roman" w:cs="David Transparent"/>
      <w:sz w:val="20"/>
      <w:szCs w:val="24"/>
    </w:rPr>
  </w:style>
  <w:style w:type="character" w:styleId="ab">
    <w:name w:val="page number"/>
    <w:rsid w:val="0044234E"/>
    <w:rPr>
      <w:rFonts w:cs="Times New Roman"/>
    </w:rPr>
  </w:style>
  <w:style w:type="paragraph" w:styleId="ac">
    <w:name w:val="Body Text Indent"/>
    <w:basedOn w:val="a1"/>
    <w:link w:val="ad"/>
    <w:rsid w:val="0044234E"/>
    <w:pPr>
      <w:spacing w:after="120"/>
      <w:ind w:left="283"/>
    </w:pPr>
  </w:style>
  <w:style w:type="character" w:customStyle="1" w:styleId="ad">
    <w:name w:val="כניסה בגוף טקסט תו"/>
    <w:basedOn w:val="a2"/>
    <w:link w:val="ac"/>
    <w:rsid w:val="0044234E"/>
    <w:rPr>
      <w:rFonts w:ascii="Times New Roman" w:eastAsia="Times New Roman" w:hAnsi="Times New Roman" w:cs="David"/>
      <w:sz w:val="24"/>
      <w:szCs w:val="24"/>
    </w:rPr>
  </w:style>
  <w:style w:type="paragraph" w:customStyle="1" w:styleId="ae">
    <w:name w:val="טקסט סעיף תו תו תו תו"/>
    <w:basedOn w:val="a1"/>
    <w:link w:val="af"/>
    <w:rsid w:val="0044234E"/>
    <w:pPr>
      <w:tabs>
        <w:tab w:val="num" w:pos="1276"/>
      </w:tabs>
      <w:spacing w:line="360" w:lineRule="auto"/>
      <w:ind w:left="1276" w:hanging="567"/>
      <w:jc w:val="both"/>
    </w:pPr>
    <w:rPr>
      <w:rFonts w:ascii="Arial" w:hAnsi="Arial" w:cs="Arial"/>
      <w:sz w:val="22"/>
      <w:szCs w:val="22"/>
    </w:rPr>
  </w:style>
  <w:style w:type="character" w:customStyle="1" w:styleId="af">
    <w:name w:val="טקסט סעיף תו תו תו תו תו"/>
    <w:link w:val="ae"/>
    <w:locked/>
    <w:rsid w:val="0044234E"/>
    <w:rPr>
      <w:rFonts w:ascii="Arial" w:eastAsia="Times New Roman" w:hAnsi="Arial" w:cs="Arial"/>
    </w:rPr>
  </w:style>
  <w:style w:type="paragraph" w:customStyle="1" w:styleId="a">
    <w:name w:val="תת סעיף"/>
    <w:basedOn w:val="a1"/>
    <w:rsid w:val="0044234E"/>
    <w:pPr>
      <w:numPr>
        <w:numId w:val="2"/>
      </w:numPr>
      <w:tabs>
        <w:tab w:val="num" w:pos="1931"/>
      </w:tabs>
      <w:spacing w:line="360" w:lineRule="auto"/>
      <w:ind w:left="1931" w:hanging="851"/>
      <w:jc w:val="both"/>
    </w:pPr>
    <w:rPr>
      <w:rFonts w:cs="Arial"/>
      <w:sz w:val="22"/>
      <w:szCs w:val="22"/>
    </w:rPr>
  </w:style>
  <w:style w:type="character" w:customStyle="1" w:styleId="af0">
    <w:name w:val="טקסט סעיף תו"/>
    <w:link w:val="a0"/>
    <w:locked/>
    <w:rsid w:val="0044234E"/>
    <w:rPr>
      <w:rFonts w:ascii="Arial" w:hAnsi="Arial"/>
    </w:rPr>
  </w:style>
  <w:style w:type="paragraph" w:customStyle="1" w:styleId="a0">
    <w:name w:val="טקסט סעיף"/>
    <w:basedOn w:val="a1"/>
    <w:link w:val="af0"/>
    <w:rsid w:val="0044234E"/>
    <w:pPr>
      <w:numPr>
        <w:ilvl w:val="2"/>
        <w:numId w:val="2"/>
      </w:numPr>
      <w:tabs>
        <w:tab w:val="num" w:pos="1107"/>
      </w:tabs>
      <w:spacing w:line="360" w:lineRule="auto"/>
      <w:ind w:left="1107" w:hanging="567"/>
      <w:jc w:val="both"/>
    </w:pPr>
    <w:rPr>
      <w:rFonts w:ascii="Arial" w:eastAsiaTheme="minorHAnsi" w:hAnsi="Arial" w:cstheme="minorBidi"/>
      <w:sz w:val="22"/>
      <w:szCs w:val="22"/>
    </w:rPr>
  </w:style>
  <w:style w:type="character" w:styleId="Hyperlink">
    <w:name w:val="Hyperlink"/>
    <w:uiPriority w:val="99"/>
    <w:rsid w:val="0044234E"/>
    <w:rPr>
      <w:rFonts w:cs="Times New Roman"/>
      <w:color w:val="0000FF"/>
      <w:u w:val="single"/>
    </w:rPr>
  </w:style>
  <w:style w:type="paragraph" w:styleId="af1">
    <w:name w:val="Title"/>
    <w:basedOn w:val="a1"/>
    <w:link w:val="af2"/>
    <w:uiPriority w:val="10"/>
    <w:qFormat/>
    <w:rsid w:val="0044234E"/>
    <w:pPr>
      <w:widowControl w:val="0"/>
      <w:spacing w:line="360" w:lineRule="auto"/>
      <w:jc w:val="center"/>
    </w:pPr>
    <w:rPr>
      <w:rFonts w:cs="Arial"/>
      <w:szCs w:val="32"/>
    </w:rPr>
  </w:style>
  <w:style w:type="character" w:customStyle="1" w:styleId="af2">
    <w:name w:val="כותרת טקסט תו"/>
    <w:basedOn w:val="a2"/>
    <w:link w:val="af1"/>
    <w:uiPriority w:val="10"/>
    <w:rsid w:val="0044234E"/>
    <w:rPr>
      <w:rFonts w:ascii="Times New Roman" w:eastAsia="Times New Roman" w:hAnsi="Times New Roman" w:cs="Arial"/>
      <w:sz w:val="24"/>
      <w:szCs w:val="32"/>
    </w:rPr>
  </w:style>
  <w:style w:type="character" w:customStyle="1" w:styleId="af3">
    <w:name w:val="טקסט בלונים תו"/>
    <w:link w:val="af4"/>
    <w:locked/>
    <w:rsid w:val="0044234E"/>
    <w:rPr>
      <w:rFonts w:ascii="Tahoma" w:hAnsi="Tahoma"/>
      <w:sz w:val="16"/>
      <w:szCs w:val="16"/>
    </w:rPr>
  </w:style>
  <w:style w:type="paragraph" w:styleId="af4">
    <w:name w:val="Balloon Text"/>
    <w:basedOn w:val="a1"/>
    <w:link w:val="af3"/>
    <w:rsid w:val="0044234E"/>
    <w:rPr>
      <w:rFonts w:ascii="Tahoma" w:eastAsiaTheme="minorHAnsi" w:hAnsi="Tahoma" w:cstheme="minorBidi"/>
      <w:sz w:val="16"/>
      <w:szCs w:val="16"/>
    </w:rPr>
  </w:style>
  <w:style w:type="character" w:customStyle="1" w:styleId="13">
    <w:name w:val="טקסט בלונים תו1"/>
    <w:basedOn w:val="a2"/>
    <w:uiPriority w:val="99"/>
    <w:semiHidden/>
    <w:rsid w:val="0044234E"/>
    <w:rPr>
      <w:rFonts w:ascii="Tahoma" w:eastAsia="Times New Roman" w:hAnsi="Tahoma" w:cs="Tahoma"/>
      <w:sz w:val="16"/>
      <w:szCs w:val="16"/>
    </w:rPr>
  </w:style>
  <w:style w:type="character" w:customStyle="1" w:styleId="af5">
    <w:name w:val="טקסט הערה תו"/>
    <w:link w:val="af6"/>
    <w:locked/>
    <w:rsid w:val="0044234E"/>
    <w:rPr>
      <w:rFonts w:cs="David"/>
    </w:rPr>
  </w:style>
  <w:style w:type="paragraph" w:styleId="af6">
    <w:name w:val="annotation text"/>
    <w:basedOn w:val="a1"/>
    <w:link w:val="af5"/>
    <w:rsid w:val="0044234E"/>
    <w:rPr>
      <w:rFonts w:asciiTheme="minorHAnsi" w:eastAsiaTheme="minorHAnsi" w:hAnsiTheme="minorHAnsi"/>
      <w:sz w:val="22"/>
      <w:szCs w:val="22"/>
    </w:rPr>
  </w:style>
  <w:style w:type="character" w:customStyle="1" w:styleId="14">
    <w:name w:val="טקסט הערה תו1"/>
    <w:basedOn w:val="a2"/>
    <w:uiPriority w:val="99"/>
    <w:semiHidden/>
    <w:rsid w:val="0044234E"/>
    <w:rPr>
      <w:rFonts w:ascii="Times New Roman" w:eastAsia="Times New Roman" w:hAnsi="Times New Roman" w:cs="David"/>
      <w:sz w:val="20"/>
      <w:szCs w:val="20"/>
    </w:rPr>
  </w:style>
  <w:style w:type="paragraph" w:customStyle="1" w:styleId="af7">
    <w:name w:val="שם הוראה"/>
    <w:basedOn w:val="a1"/>
    <w:rsid w:val="0044234E"/>
    <w:pPr>
      <w:jc w:val="both"/>
    </w:pPr>
    <w:rPr>
      <w:rFonts w:ascii="Arial" w:hAnsi="Arial" w:cs="Arial"/>
      <w:b/>
      <w:bCs/>
      <w:noProof/>
      <w:color w:val="FFFFFF"/>
      <w:sz w:val="28"/>
      <w:szCs w:val="28"/>
    </w:rPr>
  </w:style>
  <w:style w:type="paragraph" w:customStyle="1" w:styleId="af8">
    <w:name w:val="טקסט רץ טבלה עליונה"/>
    <w:basedOn w:val="a1"/>
    <w:rsid w:val="0044234E"/>
    <w:pPr>
      <w:jc w:val="both"/>
    </w:pPr>
    <w:rPr>
      <w:rFonts w:ascii="Arial" w:hAnsi="Arial" w:cs="Arial"/>
      <w:noProof/>
      <w:sz w:val="20"/>
      <w:szCs w:val="20"/>
    </w:rPr>
  </w:style>
  <w:style w:type="paragraph" w:customStyle="1" w:styleId="af9">
    <w:name w:val="כותרת סעיף"/>
    <w:basedOn w:val="a1"/>
    <w:rsid w:val="0044234E"/>
    <w:pPr>
      <w:tabs>
        <w:tab w:val="num" w:pos="375"/>
      </w:tabs>
      <w:spacing w:before="240" w:line="360" w:lineRule="auto"/>
      <w:ind w:left="375" w:hanging="375"/>
      <w:jc w:val="both"/>
    </w:pPr>
    <w:rPr>
      <w:rFonts w:ascii="Arial" w:hAnsi="Arial" w:cs="Arial"/>
      <w:b/>
      <w:bCs/>
      <w:color w:val="1B3461"/>
      <w:sz w:val="22"/>
      <w:szCs w:val="22"/>
    </w:rPr>
  </w:style>
  <w:style w:type="paragraph" w:customStyle="1" w:styleId="15">
    <w:name w:val="תת סעיף1"/>
    <w:basedOn w:val="a"/>
    <w:rsid w:val="0044234E"/>
    <w:pPr>
      <w:numPr>
        <w:numId w:val="0"/>
      </w:numPr>
      <w:tabs>
        <w:tab w:val="num" w:pos="2830"/>
      </w:tabs>
      <w:ind w:left="2830" w:right="2835" w:hanging="850"/>
    </w:pPr>
  </w:style>
  <w:style w:type="paragraph" w:customStyle="1" w:styleId="afa">
    <w:name w:val="כותרת טבלת נספחים"/>
    <w:basedOn w:val="a1"/>
    <w:rsid w:val="0044234E"/>
    <w:pPr>
      <w:jc w:val="center"/>
    </w:pPr>
    <w:rPr>
      <w:rFonts w:ascii="Arial" w:hAnsi="Arial" w:cs="Arial"/>
      <w:b/>
      <w:color w:val="1B3461"/>
      <w:sz w:val="28"/>
      <w:szCs w:val="22"/>
    </w:rPr>
  </w:style>
  <w:style w:type="paragraph" w:customStyle="1" w:styleId="Sign">
    <w:name w:val="Sign"/>
    <w:basedOn w:val="a1"/>
    <w:rsid w:val="0044234E"/>
    <w:pPr>
      <w:overflowPunct w:val="0"/>
      <w:autoSpaceDE w:val="0"/>
      <w:autoSpaceDN w:val="0"/>
      <w:adjustRightInd w:val="0"/>
      <w:ind w:left="3493"/>
      <w:jc w:val="center"/>
      <w:textAlignment w:val="baseline"/>
    </w:pPr>
    <w:rPr>
      <w:rFonts w:cs="FrankRuehl"/>
      <w:sz w:val="20"/>
      <w:szCs w:val="26"/>
      <w:lang w:eastAsia="he-IL"/>
    </w:rPr>
  </w:style>
  <w:style w:type="character" w:styleId="afb">
    <w:name w:val="annotation reference"/>
    <w:rsid w:val="0044234E"/>
    <w:rPr>
      <w:rFonts w:cs="Times New Roman"/>
      <w:sz w:val="16"/>
      <w:szCs w:val="16"/>
    </w:rPr>
  </w:style>
  <w:style w:type="paragraph" w:styleId="afc">
    <w:name w:val="annotation subject"/>
    <w:basedOn w:val="af6"/>
    <w:next w:val="af6"/>
    <w:link w:val="afd"/>
    <w:rsid w:val="0044234E"/>
    <w:rPr>
      <w:b/>
      <w:bCs/>
    </w:rPr>
  </w:style>
  <w:style w:type="character" w:customStyle="1" w:styleId="afd">
    <w:name w:val="נושא הערה תו"/>
    <w:basedOn w:val="14"/>
    <w:link w:val="afc"/>
    <w:rsid w:val="0044234E"/>
    <w:rPr>
      <w:rFonts w:ascii="Times New Roman" w:eastAsia="Times New Roman" w:hAnsi="Times New Roman" w:cs="David"/>
      <w:b/>
      <w:bCs/>
      <w:sz w:val="20"/>
      <w:szCs w:val="20"/>
    </w:rPr>
  </w:style>
  <w:style w:type="paragraph" w:customStyle="1" w:styleId="afe">
    <w:name w:val="סגנון"/>
    <w:basedOn w:val="a1"/>
    <w:next w:val="af1"/>
    <w:link w:val="aff"/>
    <w:rsid w:val="0044234E"/>
    <w:pPr>
      <w:widowControl w:val="0"/>
      <w:spacing w:line="360" w:lineRule="auto"/>
      <w:jc w:val="center"/>
    </w:pPr>
    <w:rPr>
      <w:rFonts w:cs="Times New Roman"/>
      <w:sz w:val="32"/>
      <w:szCs w:val="20"/>
    </w:rPr>
  </w:style>
  <w:style w:type="character" w:customStyle="1" w:styleId="aff">
    <w:name w:val="תואר תו"/>
    <w:link w:val="afe"/>
    <w:locked/>
    <w:rsid w:val="0044234E"/>
    <w:rPr>
      <w:rFonts w:ascii="Times New Roman" w:eastAsia="Times New Roman" w:hAnsi="Times New Roman" w:cs="Times New Roman"/>
      <w:sz w:val="32"/>
      <w:szCs w:val="20"/>
    </w:rPr>
  </w:style>
  <w:style w:type="paragraph" w:customStyle="1" w:styleId="16">
    <w:name w:val="פיסקת רשימה1"/>
    <w:basedOn w:val="a1"/>
    <w:qFormat/>
    <w:rsid w:val="0044234E"/>
    <w:pPr>
      <w:ind w:left="720"/>
      <w:contextualSpacing/>
    </w:pPr>
    <w:rPr>
      <w:rFonts w:cs="Times New Roman"/>
    </w:rPr>
  </w:style>
  <w:style w:type="paragraph" w:styleId="aff0">
    <w:name w:val="TOC Heading"/>
    <w:basedOn w:val="11"/>
    <w:next w:val="a1"/>
    <w:uiPriority w:val="39"/>
    <w:qFormat/>
    <w:rsid w:val="0044234E"/>
    <w:pPr>
      <w:keepLines/>
      <w:spacing w:before="480" w:line="276" w:lineRule="auto"/>
      <w:jc w:val="left"/>
      <w:outlineLvl w:val="9"/>
    </w:pPr>
    <w:rPr>
      <w:rFonts w:ascii="Cambria" w:hAnsi="Cambria" w:cs="Times New Roman"/>
      <w:b/>
      <w:bCs/>
      <w:color w:val="365F91"/>
      <w:sz w:val="28"/>
      <w:rtl/>
      <w:cs/>
    </w:rPr>
  </w:style>
  <w:style w:type="paragraph" w:styleId="TOC2">
    <w:name w:val="toc 2"/>
    <w:basedOn w:val="a1"/>
    <w:next w:val="a1"/>
    <w:autoRedefine/>
    <w:uiPriority w:val="39"/>
    <w:rsid w:val="0044234E"/>
    <w:pPr>
      <w:ind w:left="240"/>
    </w:pPr>
  </w:style>
  <w:style w:type="paragraph" w:styleId="TOC1">
    <w:name w:val="toc 1"/>
    <w:basedOn w:val="a1"/>
    <w:next w:val="a1"/>
    <w:autoRedefine/>
    <w:uiPriority w:val="39"/>
    <w:rsid w:val="0044234E"/>
  </w:style>
  <w:style w:type="character" w:customStyle="1" w:styleId="Char">
    <w:name w:val="טקסט סעיף Char"/>
    <w:rsid w:val="0044234E"/>
    <w:rPr>
      <w:rFonts w:ascii="Arial" w:hAnsi="Arial" w:cs="Arial"/>
      <w:sz w:val="22"/>
      <w:szCs w:val="22"/>
      <w:lang w:val="en-US" w:eastAsia="en-US" w:bidi="he-IL"/>
    </w:rPr>
  </w:style>
  <w:style w:type="paragraph" w:styleId="aff1">
    <w:name w:val="List Paragraph"/>
    <w:aliases w:val="LP1,List Paragraph_0"/>
    <w:basedOn w:val="a1"/>
    <w:link w:val="aff2"/>
    <w:uiPriority w:val="34"/>
    <w:qFormat/>
    <w:rsid w:val="0044234E"/>
    <w:pPr>
      <w:ind w:left="720"/>
      <w:contextualSpacing/>
    </w:pPr>
    <w:rPr>
      <w:rFonts w:cs="Miriam"/>
      <w:sz w:val="20"/>
      <w:szCs w:val="28"/>
    </w:rPr>
  </w:style>
  <w:style w:type="paragraph" w:customStyle="1" w:styleId="100">
    <w:name w:val="פיסקת רשימה1_0"/>
    <w:basedOn w:val="a1"/>
    <w:qFormat/>
    <w:rsid w:val="0044234E"/>
    <w:pPr>
      <w:ind w:left="720"/>
      <w:contextualSpacing/>
    </w:pPr>
    <w:rPr>
      <w:rFonts w:cs="Times New Roman"/>
    </w:rPr>
  </w:style>
  <w:style w:type="paragraph" w:customStyle="1" w:styleId="P00">
    <w:name w:val="P00"/>
    <w:rsid w:val="0044234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44234E"/>
    <w:rPr>
      <w:rFonts w:ascii="Times New Roman" w:hAnsi="Times New Roman" w:cs="Times New Roman"/>
      <w:sz w:val="26"/>
      <w:szCs w:val="26"/>
    </w:rPr>
  </w:style>
  <w:style w:type="character" w:customStyle="1" w:styleId="big-number">
    <w:name w:val="big-number"/>
    <w:rsid w:val="0044234E"/>
    <w:rPr>
      <w:rFonts w:ascii="Times New Roman" w:hAnsi="Times New Roman" w:cs="Times New Roman"/>
      <w:sz w:val="32"/>
      <w:szCs w:val="32"/>
    </w:rPr>
  </w:style>
  <w:style w:type="paragraph" w:customStyle="1" w:styleId="Char3">
    <w:name w:val="Char3"/>
    <w:basedOn w:val="a1"/>
    <w:rsid w:val="0044234E"/>
    <w:pPr>
      <w:bidi w:val="0"/>
      <w:spacing w:after="160" w:line="240" w:lineRule="exact"/>
      <w:jc w:val="both"/>
    </w:pPr>
    <w:rPr>
      <w:rFonts w:ascii="Verdana" w:hAnsi="Verdana" w:cs="FrankRuehl"/>
      <w:sz w:val="16"/>
      <w:szCs w:val="20"/>
      <w:lang w:bidi="ar-SA"/>
    </w:rPr>
  </w:style>
  <w:style w:type="character" w:customStyle="1" w:styleId="17">
    <w:name w:val="תו תו1"/>
    <w:locked/>
    <w:rsid w:val="0044234E"/>
    <w:rPr>
      <w:rFonts w:cs="David"/>
      <w:lang w:bidi="he-IL"/>
    </w:rPr>
  </w:style>
  <w:style w:type="paragraph" w:styleId="aff3">
    <w:name w:val="Subtitle"/>
    <w:basedOn w:val="a1"/>
    <w:link w:val="aff4"/>
    <w:qFormat/>
    <w:rsid w:val="0044234E"/>
    <w:pPr>
      <w:jc w:val="center"/>
    </w:pPr>
    <w:rPr>
      <w:rFonts w:eastAsia="MS Mincho" w:cs="Levenim MT"/>
      <w:b/>
      <w:bCs/>
      <w:noProof/>
      <w:color w:val="000080"/>
    </w:rPr>
  </w:style>
  <w:style w:type="character" w:customStyle="1" w:styleId="aff4">
    <w:name w:val="כותרת משנה תו"/>
    <w:basedOn w:val="a2"/>
    <w:link w:val="aff3"/>
    <w:rsid w:val="0044234E"/>
    <w:rPr>
      <w:rFonts w:ascii="Times New Roman" w:eastAsia="MS Mincho" w:hAnsi="Times New Roman" w:cs="Levenim MT"/>
      <w:b/>
      <w:bCs/>
      <w:noProof/>
      <w:color w:val="000080"/>
      <w:sz w:val="24"/>
      <w:szCs w:val="24"/>
    </w:rPr>
  </w:style>
  <w:style w:type="numbering" w:customStyle="1" w:styleId="10">
    <w:name w:val="סגנון1"/>
    <w:rsid w:val="0044234E"/>
    <w:pPr>
      <w:numPr>
        <w:numId w:val="3"/>
      </w:numPr>
    </w:pPr>
  </w:style>
  <w:style w:type="numbering" w:customStyle="1" w:styleId="20">
    <w:name w:val="סגנון2"/>
    <w:rsid w:val="0044234E"/>
    <w:pPr>
      <w:numPr>
        <w:numId w:val="4"/>
      </w:numPr>
    </w:pPr>
  </w:style>
  <w:style w:type="table" w:styleId="aff5">
    <w:name w:val="Table Grid"/>
    <w:aliases w:val="טקסט טבלה תחתונה"/>
    <w:basedOn w:val="a3"/>
    <w:rsid w:val="004423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סגנון3"/>
    <w:rsid w:val="0044234E"/>
    <w:pPr>
      <w:numPr>
        <w:numId w:val="5"/>
      </w:numPr>
    </w:pPr>
  </w:style>
  <w:style w:type="numbering" w:customStyle="1" w:styleId="18">
    <w:name w:val="ללא רשימה1"/>
    <w:next w:val="a4"/>
    <w:semiHidden/>
    <w:rsid w:val="0044234E"/>
  </w:style>
  <w:style w:type="paragraph" w:styleId="aff6">
    <w:name w:val="Block Text"/>
    <w:basedOn w:val="a1"/>
    <w:rsid w:val="0044234E"/>
    <w:pPr>
      <w:ind w:left="386" w:right="1080"/>
      <w:jc w:val="both"/>
    </w:pPr>
    <w:rPr>
      <w:rFonts w:eastAsia="MS Mincho"/>
      <w:sz w:val="26"/>
      <w:szCs w:val="26"/>
    </w:rPr>
  </w:style>
  <w:style w:type="character" w:styleId="FollowedHyperlink">
    <w:name w:val="FollowedHyperlink"/>
    <w:rsid w:val="0044234E"/>
    <w:rPr>
      <w:color w:val="800080"/>
      <w:u w:val="single"/>
    </w:rPr>
  </w:style>
  <w:style w:type="table" w:customStyle="1" w:styleId="19">
    <w:name w:val="טבלת רשת1"/>
    <w:basedOn w:val="a3"/>
    <w:next w:val="aff5"/>
    <w:rsid w:val="004423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טבלת רשת11"/>
    <w:basedOn w:val="a3"/>
    <w:next w:val="aff5"/>
    <w:rsid w:val="004423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a1"/>
    <w:rsid w:val="0044234E"/>
    <w:pPr>
      <w:bidi w:val="0"/>
      <w:ind w:left="720"/>
    </w:pPr>
    <w:rPr>
      <w:rFonts w:ascii="Calibri" w:hAnsi="Calibri" w:cs="Times New Roman"/>
      <w:sz w:val="22"/>
      <w:szCs w:val="22"/>
    </w:rPr>
  </w:style>
  <w:style w:type="table" w:styleId="aff7">
    <w:name w:val="Table Elegant"/>
    <w:basedOn w:val="a3"/>
    <w:rsid w:val="0044234E"/>
    <w:pPr>
      <w:bidi/>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70">
    <w:name w:val="aff7"/>
    <w:basedOn w:val="a1"/>
    <w:next w:val="af1"/>
    <w:link w:val="1a"/>
    <w:qFormat/>
    <w:rsid w:val="0044234E"/>
    <w:pPr>
      <w:widowControl w:val="0"/>
      <w:spacing w:line="360" w:lineRule="auto"/>
      <w:jc w:val="center"/>
    </w:pPr>
    <w:rPr>
      <w:rFonts w:cs="Arial"/>
      <w:szCs w:val="32"/>
    </w:rPr>
  </w:style>
  <w:style w:type="character" w:customStyle="1" w:styleId="1a">
    <w:name w:val="תואר תו1"/>
    <w:link w:val="aff70"/>
    <w:locked/>
    <w:rsid w:val="0044234E"/>
    <w:rPr>
      <w:rFonts w:ascii="Times New Roman" w:eastAsia="Times New Roman" w:hAnsi="Times New Roman" w:cs="Arial"/>
      <w:sz w:val="24"/>
      <w:szCs w:val="32"/>
    </w:rPr>
  </w:style>
  <w:style w:type="paragraph" w:styleId="aff8">
    <w:name w:val="Revision"/>
    <w:hidden/>
    <w:uiPriority w:val="99"/>
    <w:semiHidden/>
    <w:rsid w:val="0044234E"/>
    <w:pPr>
      <w:spacing w:after="0" w:line="240" w:lineRule="auto"/>
    </w:pPr>
    <w:rPr>
      <w:rFonts w:ascii="Times New Roman" w:eastAsia="Times New Roman" w:hAnsi="Times New Roman" w:cs="David"/>
      <w:sz w:val="24"/>
      <w:szCs w:val="24"/>
    </w:rPr>
  </w:style>
  <w:style w:type="paragraph" w:styleId="aff9">
    <w:name w:val="footnote text"/>
    <w:basedOn w:val="a1"/>
    <w:link w:val="affa"/>
    <w:rsid w:val="0044234E"/>
    <w:rPr>
      <w:sz w:val="20"/>
      <w:szCs w:val="20"/>
    </w:rPr>
  </w:style>
  <w:style w:type="character" w:customStyle="1" w:styleId="affa">
    <w:name w:val="טקסט הערת שוליים תו"/>
    <w:basedOn w:val="a2"/>
    <w:link w:val="aff9"/>
    <w:rsid w:val="0044234E"/>
    <w:rPr>
      <w:rFonts w:ascii="Times New Roman" w:eastAsia="Times New Roman" w:hAnsi="Times New Roman" w:cs="David"/>
      <w:sz w:val="20"/>
      <w:szCs w:val="20"/>
    </w:rPr>
  </w:style>
  <w:style w:type="character" w:styleId="affb">
    <w:name w:val="footnote reference"/>
    <w:rsid w:val="0044234E"/>
    <w:rPr>
      <w:vertAlign w:val="superscript"/>
    </w:rPr>
  </w:style>
  <w:style w:type="paragraph" w:customStyle="1" w:styleId="affc">
    <w:name w:val="affc"/>
    <w:basedOn w:val="a1"/>
    <w:next w:val="af1"/>
    <w:qFormat/>
    <w:rsid w:val="0044234E"/>
    <w:pPr>
      <w:widowControl w:val="0"/>
      <w:spacing w:line="360" w:lineRule="auto"/>
      <w:jc w:val="center"/>
    </w:pPr>
    <w:rPr>
      <w:rFonts w:cs="Arial"/>
      <w:szCs w:val="32"/>
    </w:rPr>
  </w:style>
  <w:style w:type="paragraph" w:customStyle="1" w:styleId="Char0">
    <w:name w:val="תו Char"/>
    <w:basedOn w:val="a1"/>
    <w:rsid w:val="0044234E"/>
    <w:pPr>
      <w:bidi w:val="0"/>
      <w:spacing w:after="160" w:line="240" w:lineRule="exact"/>
      <w:jc w:val="both"/>
    </w:pPr>
    <w:rPr>
      <w:rFonts w:ascii="Verdana" w:hAnsi="Verdana" w:cs="FrankRuehl"/>
      <w:sz w:val="16"/>
      <w:szCs w:val="20"/>
      <w:lang w:bidi="ar-SA"/>
    </w:rPr>
  </w:style>
  <w:style w:type="character" w:styleId="affd">
    <w:name w:val="Emphasis"/>
    <w:basedOn w:val="a2"/>
    <w:uiPriority w:val="20"/>
    <w:qFormat/>
    <w:rsid w:val="0044234E"/>
    <w:rPr>
      <w:i/>
      <w:iCs/>
    </w:rPr>
  </w:style>
  <w:style w:type="character" w:customStyle="1" w:styleId="apple-converted-space">
    <w:name w:val="apple-converted-space"/>
    <w:basedOn w:val="a2"/>
    <w:rsid w:val="0044234E"/>
  </w:style>
  <w:style w:type="paragraph" w:customStyle="1" w:styleId="1">
    <w:name w:val="סגנוןע1"/>
    <w:basedOn w:val="aff1"/>
    <w:qFormat/>
    <w:rsid w:val="0044234E"/>
    <w:pPr>
      <w:numPr>
        <w:numId w:val="14"/>
      </w:numPr>
      <w:spacing w:after="200" w:line="276" w:lineRule="auto"/>
      <w:jc w:val="both"/>
    </w:pPr>
    <w:rPr>
      <w:rFonts w:asciiTheme="minorHAnsi" w:eastAsiaTheme="minorHAnsi" w:hAnsiTheme="minorHAnsi" w:cs="David"/>
      <w:b/>
      <w:bCs/>
      <w:sz w:val="24"/>
      <w:szCs w:val="24"/>
      <w:u w:val="single"/>
    </w:rPr>
  </w:style>
  <w:style w:type="paragraph" w:customStyle="1" w:styleId="2">
    <w:name w:val="סגנוןע2"/>
    <w:basedOn w:val="1"/>
    <w:link w:val="23"/>
    <w:qFormat/>
    <w:rsid w:val="0044234E"/>
    <w:pPr>
      <w:numPr>
        <w:ilvl w:val="1"/>
      </w:numPr>
    </w:pPr>
    <w:rPr>
      <w:b w:val="0"/>
      <w:bCs w:val="0"/>
      <w:u w:val="none"/>
    </w:rPr>
  </w:style>
  <w:style w:type="character" w:customStyle="1" w:styleId="23">
    <w:name w:val="סגנוןע2 תו"/>
    <w:basedOn w:val="a2"/>
    <w:link w:val="2"/>
    <w:rsid w:val="0044234E"/>
    <w:rPr>
      <w:rFonts w:cs="David"/>
      <w:sz w:val="24"/>
      <w:szCs w:val="24"/>
    </w:rPr>
  </w:style>
  <w:style w:type="character" w:customStyle="1" w:styleId="aff2">
    <w:name w:val="פיסקת רשימה תו"/>
    <w:aliases w:val="LP1 תו,List Paragraph_0 תו"/>
    <w:basedOn w:val="a2"/>
    <w:link w:val="aff1"/>
    <w:uiPriority w:val="34"/>
    <w:rsid w:val="0044234E"/>
    <w:rPr>
      <w:rFonts w:ascii="Times New Roman" w:eastAsia="Times New Roman" w:hAnsi="Times New Roman" w:cs="Miriam"/>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4234E"/>
    <w:pPr>
      <w:bidi/>
      <w:spacing w:after="0" w:line="240" w:lineRule="auto"/>
    </w:pPr>
    <w:rPr>
      <w:rFonts w:ascii="Times New Roman" w:eastAsia="Times New Roman" w:hAnsi="Times New Roman" w:cs="David"/>
      <w:sz w:val="24"/>
      <w:szCs w:val="24"/>
    </w:rPr>
  </w:style>
  <w:style w:type="paragraph" w:styleId="11">
    <w:name w:val="heading 1"/>
    <w:basedOn w:val="a1"/>
    <w:next w:val="a1"/>
    <w:link w:val="12"/>
    <w:qFormat/>
    <w:rsid w:val="0044234E"/>
    <w:pPr>
      <w:keepNext/>
      <w:jc w:val="center"/>
      <w:outlineLvl w:val="0"/>
    </w:pPr>
    <w:rPr>
      <w:rFonts w:cs="David Transparent"/>
      <w:sz w:val="20"/>
      <w:szCs w:val="28"/>
    </w:rPr>
  </w:style>
  <w:style w:type="paragraph" w:styleId="21">
    <w:name w:val="heading 2"/>
    <w:basedOn w:val="a1"/>
    <w:next w:val="a1"/>
    <w:link w:val="22"/>
    <w:qFormat/>
    <w:rsid w:val="0044234E"/>
    <w:pPr>
      <w:keepNext/>
      <w:jc w:val="right"/>
      <w:outlineLvl w:val="1"/>
    </w:pPr>
    <w:rPr>
      <w:rFonts w:cs="David Transparent"/>
      <w:sz w:val="20"/>
      <w:szCs w:val="28"/>
      <w:u w:val="single"/>
    </w:rPr>
  </w:style>
  <w:style w:type="paragraph" w:styleId="30">
    <w:name w:val="heading 3"/>
    <w:basedOn w:val="a1"/>
    <w:next w:val="a1"/>
    <w:link w:val="31"/>
    <w:qFormat/>
    <w:rsid w:val="0044234E"/>
    <w:pPr>
      <w:keepNext/>
      <w:spacing w:before="240" w:after="60"/>
      <w:outlineLvl w:val="2"/>
    </w:pPr>
    <w:rPr>
      <w:rFonts w:ascii="Arial" w:hAnsi="Arial" w:cs="Arial"/>
      <w:b/>
      <w:bCs/>
      <w:sz w:val="26"/>
      <w:szCs w:val="26"/>
    </w:rPr>
  </w:style>
  <w:style w:type="paragraph" w:styleId="4">
    <w:name w:val="heading 4"/>
    <w:basedOn w:val="a1"/>
    <w:next w:val="a1"/>
    <w:link w:val="40"/>
    <w:qFormat/>
    <w:rsid w:val="0044234E"/>
    <w:pPr>
      <w:keepNext/>
      <w:spacing w:line="360" w:lineRule="auto"/>
      <w:jc w:val="right"/>
      <w:outlineLvl w:val="3"/>
    </w:pPr>
    <w:rPr>
      <w:b/>
      <w:bCs/>
      <w:szCs w:val="28"/>
      <w:u w:val="single"/>
    </w:rPr>
  </w:style>
  <w:style w:type="paragraph" w:styleId="5">
    <w:name w:val="heading 5"/>
    <w:basedOn w:val="a1"/>
    <w:next w:val="a1"/>
    <w:link w:val="50"/>
    <w:qFormat/>
    <w:rsid w:val="0044234E"/>
    <w:pPr>
      <w:keepNext/>
      <w:spacing w:line="360" w:lineRule="auto"/>
      <w:jc w:val="center"/>
      <w:outlineLvl w:val="4"/>
    </w:pPr>
    <w:rPr>
      <w:b/>
      <w:bCs/>
      <w:szCs w:val="28"/>
      <w:u w:val="single"/>
    </w:rPr>
  </w:style>
  <w:style w:type="paragraph" w:styleId="6">
    <w:name w:val="heading 6"/>
    <w:basedOn w:val="a1"/>
    <w:next w:val="a1"/>
    <w:link w:val="60"/>
    <w:qFormat/>
    <w:rsid w:val="0044234E"/>
    <w:pPr>
      <w:keepNext/>
      <w:spacing w:line="360" w:lineRule="auto"/>
      <w:outlineLvl w:val="5"/>
    </w:pPr>
    <w:rPr>
      <w:b/>
      <w:bCs/>
      <w:szCs w:val="28"/>
    </w:rPr>
  </w:style>
  <w:style w:type="paragraph" w:styleId="7">
    <w:name w:val="heading 7"/>
    <w:basedOn w:val="a1"/>
    <w:next w:val="a1"/>
    <w:link w:val="70"/>
    <w:qFormat/>
    <w:rsid w:val="0044234E"/>
    <w:pPr>
      <w:keepNext/>
      <w:numPr>
        <w:numId w:val="1"/>
      </w:numPr>
      <w:spacing w:line="360" w:lineRule="auto"/>
      <w:outlineLvl w:val="6"/>
    </w:pPr>
    <w:rPr>
      <w:b/>
      <w:bCs/>
    </w:rPr>
  </w:style>
  <w:style w:type="paragraph" w:styleId="8">
    <w:name w:val="heading 8"/>
    <w:basedOn w:val="a1"/>
    <w:next w:val="a1"/>
    <w:link w:val="80"/>
    <w:qFormat/>
    <w:rsid w:val="0044234E"/>
    <w:pPr>
      <w:spacing w:before="240" w:after="60"/>
      <w:outlineLvl w:val="7"/>
    </w:pPr>
    <w:rPr>
      <w:rFonts w:cs="Times New Roman"/>
      <w:i/>
      <w:iCs/>
    </w:rPr>
  </w:style>
  <w:style w:type="paragraph" w:styleId="9">
    <w:name w:val="heading 9"/>
    <w:basedOn w:val="a1"/>
    <w:next w:val="a1"/>
    <w:link w:val="90"/>
    <w:qFormat/>
    <w:rsid w:val="0044234E"/>
    <w:pPr>
      <w:spacing w:before="240" w:after="60"/>
      <w:outlineLvl w:val="8"/>
    </w:pPr>
    <w:rPr>
      <w:rFonts w:ascii="Arial" w:hAnsi="Arial" w:cs="Arial"/>
      <w:sz w:val="22"/>
      <w:szCs w:val="22"/>
      <w:lang w:eastAsia="he-I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כותרת 1 תו"/>
    <w:basedOn w:val="a2"/>
    <w:link w:val="11"/>
    <w:rsid w:val="0044234E"/>
    <w:rPr>
      <w:rFonts w:ascii="Times New Roman" w:eastAsia="Times New Roman" w:hAnsi="Times New Roman" w:cs="David Transparent"/>
      <w:sz w:val="20"/>
      <w:szCs w:val="28"/>
    </w:rPr>
  </w:style>
  <w:style w:type="character" w:customStyle="1" w:styleId="22">
    <w:name w:val="כותרת 2 תו"/>
    <w:basedOn w:val="a2"/>
    <w:link w:val="21"/>
    <w:rsid w:val="0044234E"/>
    <w:rPr>
      <w:rFonts w:ascii="Times New Roman" w:eastAsia="Times New Roman" w:hAnsi="Times New Roman" w:cs="David Transparent"/>
      <w:sz w:val="20"/>
      <w:szCs w:val="28"/>
      <w:u w:val="single"/>
    </w:rPr>
  </w:style>
  <w:style w:type="character" w:customStyle="1" w:styleId="31">
    <w:name w:val="כותרת 3 תו"/>
    <w:basedOn w:val="a2"/>
    <w:link w:val="30"/>
    <w:rsid w:val="0044234E"/>
    <w:rPr>
      <w:rFonts w:ascii="Arial" w:eastAsia="Times New Roman" w:hAnsi="Arial" w:cs="Arial"/>
      <w:b/>
      <w:bCs/>
      <w:sz w:val="26"/>
      <w:szCs w:val="26"/>
    </w:rPr>
  </w:style>
  <w:style w:type="character" w:customStyle="1" w:styleId="40">
    <w:name w:val="כותרת 4 תו"/>
    <w:basedOn w:val="a2"/>
    <w:link w:val="4"/>
    <w:rsid w:val="0044234E"/>
    <w:rPr>
      <w:rFonts w:ascii="Times New Roman" w:eastAsia="Times New Roman" w:hAnsi="Times New Roman" w:cs="David"/>
      <w:b/>
      <w:bCs/>
      <w:sz w:val="24"/>
      <w:szCs w:val="28"/>
      <w:u w:val="single"/>
    </w:rPr>
  </w:style>
  <w:style w:type="character" w:customStyle="1" w:styleId="50">
    <w:name w:val="כותרת 5 תו"/>
    <w:basedOn w:val="a2"/>
    <w:link w:val="5"/>
    <w:rsid w:val="0044234E"/>
    <w:rPr>
      <w:rFonts w:ascii="Times New Roman" w:eastAsia="Times New Roman" w:hAnsi="Times New Roman" w:cs="David"/>
      <w:b/>
      <w:bCs/>
      <w:sz w:val="24"/>
      <w:szCs w:val="28"/>
      <w:u w:val="single"/>
    </w:rPr>
  </w:style>
  <w:style w:type="character" w:customStyle="1" w:styleId="60">
    <w:name w:val="כותרת 6 תו"/>
    <w:basedOn w:val="a2"/>
    <w:link w:val="6"/>
    <w:rsid w:val="0044234E"/>
    <w:rPr>
      <w:rFonts w:ascii="Times New Roman" w:eastAsia="Times New Roman" w:hAnsi="Times New Roman" w:cs="David"/>
      <w:b/>
      <w:bCs/>
      <w:sz w:val="24"/>
      <w:szCs w:val="28"/>
    </w:rPr>
  </w:style>
  <w:style w:type="character" w:customStyle="1" w:styleId="70">
    <w:name w:val="כותרת 7 תו"/>
    <w:basedOn w:val="a2"/>
    <w:link w:val="7"/>
    <w:rsid w:val="0044234E"/>
    <w:rPr>
      <w:rFonts w:ascii="Times New Roman" w:eastAsia="Times New Roman" w:hAnsi="Times New Roman" w:cs="David"/>
      <w:b/>
      <w:bCs/>
      <w:sz w:val="24"/>
      <w:szCs w:val="24"/>
    </w:rPr>
  </w:style>
  <w:style w:type="character" w:customStyle="1" w:styleId="80">
    <w:name w:val="כותרת 8 תו"/>
    <w:basedOn w:val="a2"/>
    <w:link w:val="8"/>
    <w:rsid w:val="0044234E"/>
    <w:rPr>
      <w:rFonts w:ascii="Times New Roman" w:eastAsia="Times New Roman" w:hAnsi="Times New Roman" w:cs="Times New Roman"/>
      <w:i/>
      <w:iCs/>
      <w:sz w:val="24"/>
      <w:szCs w:val="24"/>
    </w:rPr>
  </w:style>
  <w:style w:type="character" w:customStyle="1" w:styleId="90">
    <w:name w:val="כותרת 9 תו"/>
    <w:basedOn w:val="a2"/>
    <w:link w:val="9"/>
    <w:rsid w:val="0044234E"/>
    <w:rPr>
      <w:rFonts w:ascii="Arial" w:eastAsia="Times New Roman" w:hAnsi="Arial" w:cs="Arial"/>
      <w:lang w:eastAsia="he-IL"/>
    </w:rPr>
  </w:style>
  <w:style w:type="paragraph" w:styleId="a5">
    <w:name w:val="header"/>
    <w:basedOn w:val="a1"/>
    <w:link w:val="a6"/>
    <w:rsid w:val="0044234E"/>
    <w:pPr>
      <w:tabs>
        <w:tab w:val="center" w:pos="4153"/>
        <w:tab w:val="right" w:pos="8306"/>
      </w:tabs>
    </w:pPr>
    <w:rPr>
      <w:sz w:val="20"/>
      <w:szCs w:val="28"/>
      <w:u w:val="single"/>
      <w:lang w:eastAsia="he-IL"/>
    </w:rPr>
  </w:style>
  <w:style w:type="character" w:customStyle="1" w:styleId="a6">
    <w:name w:val="כותרת עליונה תו"/>
    <w:basedOn w:val="a2"/>
    <w:link w:val="a5"/>
    <w:rsid w:val="0044234E"/>
    <w:rPr>
      <w:rFonts w:ascii="Times New Roman" w:eastAsia="Times New Roman" w:hAnsi="Times New Roman" w:cs="David"/>
      <w:sz w:val="20"/>
      <w:szCs w:val="28"/>
      <w:u w:val="single"/>
      <w:lang w:eastAsia="he-IL"/>
    </w:rPr>
  </w:style>
  <w:style w:type="paragraph" w:styleId="a7">
    <w:name w:val="footer"/>
    <w:basedOn w:val="a1"/>
    <w:link w:val="a8"/>
    <w:uiPriority w:val="99"/>
    <w:rsid w:val="0044234E"/>
    <w:pPr>
      <w:tabs>
        <w:tab w:val="center" w:pos="4153"/>
        <w:tab w:val="right" w:pos="8306"/>
      </w:tabs>
    </w:pPr>
  </w:style>
  <w:style w:type="character" w:customStyle="1" w:styleId="a8">
    <w:name w:val="כותרת תחתונה תו"/>
    <w:basedOn w:val="a2"/>
    <w:link w:val="a7"/>
    <w:uiPriority w:val="99"/>
    <w:rsid w:val="0044234E"/>
    <w:rPr>
      <w:rFonts w:ascii="Times New Roman" w:eastAsia="Times New Roman" w:hAnsi="Times New Roman" w:cs="David"/>
      <w:sz w:val="24"/>
      <w:szCs w:val="24"/>
    </w:rPr>
  </w:style>
  <w:style w:type="paragraph" w:styleId="a9">
    <w:name w:val="Body Text"/>
    <w:basedOn w:val="a1"/>
    <w:link w:val="aa"/>
    <w:rsid w:val="0044234E"/>
    <w:rPr>
      <w:rFonts w:cs="David Transparent"/>
      <w:sz w:val="20"/>
    </w:rPr>
  </w:style>
  <w:style w:type="character" w:customStyle="1" w:styleId="aa">
    <w:name w:val="גוף טקסט תו"/>
    <w:basedOn w:val="a2"/>
    <w:link w:val="a9"/>
    <w:rsid w:val="0044234E"/>
    <w:rPr>
      <w:rFonts w:ascii="Times New Roman" w:eastAsia="Times New Roman" w:hAnsi="Times New Roman" w:cs="David Transparent"/>
      <w:sz w:val="20"/>
      <w:szCs w:val="24"/>
    </w:rPr>
  </w:style>
  <w:style w:type="character" w:styleId="ab">
    <w:name w:val="page number"/>
    <w:rsid w:val="0044234E"/>
    <w:rPr>
      <w:rFonts w:cs="Times New Roman"/>
    </w:rPr>
  </w:style>
  <w:style w:type="paragraph" w:styleId="ac">
    <w:name w:val="Body Text Indent"/>
    <w:basedOn w:val="a1"/>
    <w:link w:val="ad"/>
    <w:rsid w:val="0044234E"/>
    <w:pPr>
      <w:spacing w:after="120"/>
      <w:ind w:left="283"/>
    </w:pPr>
  </w:style>
  <w:style w:type="character" w:customStyle="1" w:styleId="ad">
    <w:name w:val="כניסה בגוף טקסט תו"/>
    <w:basedOn w:val="a2"/>
    <w:link w:val="ac"/>
    <w:rsid w:val="0044234E"/>
    <w:rPr>
      <w:rFonts w:ascii="Times New Roman" w:eastAsia="Times New Roman" w:hAnsi="Times New Roman" w:cs="David"/>
      <w:sz w:val="24"/>
      <w:szCs w:val="24"/>
    </w:rPr>
  </w:style>
  <w:style w:type="paragraph" w:customStyle="1" w:styleId="ae">
    <w:name w:val="טקסט סעיף תו תו תו תו"/>
    <w:basedOn w:val="a1"/>
    <w:link w:val="af"/>
    <w:rsid w:val="0044234E"/>
    <w:pPr>
      <w:tabs>
        <w:tab w:val="num" w:pos="1276"/>
      </w:tabs>
      <w:spacing w:line="360" w:lineRule="auto"/>
      <w:ind w:left="1276" w:hanging="567"/>
      <w:jc w:val="both"/>
    </w:pPr>
    <w:rPr>
      <w:rFonts w:ascii="Arial" w:hAnsi="Arial" w:cs="Arial"/>
      <w:sz w:val="22"/>
      <w:szCs w:val="22"/>
    </w:rPr>
  </w:style>
  <w:style w:type="character" w:customStyle="1" w:styleId="af">
    <w:name w:val="טקסט סעיף תו תו תו תו תו"/>
    <w:link w:val="ae"/>
    <w:locked/>
    <w:rsid w:val="0044234E"/>
    <w:rPr>
      <w:rFonts w:ascii="Arial" w:eastAsia="Times New Roman" w:hAnsi="Arial" w:cs="Arial"/>
    </w:rPr>
  </w:style>
  <w:style w:type="paragraph" w:customStyle="1" w:styleId="a">
    <w:name w:val="תת סעיף"/>
    <w:basedOn w:val="a1"/>
    <w:rsid w:val="0044234E"/>
    <w:pPr>
      <w:numPr>
        <w:numId w:val="2"/>
      </w:numPr>
      <w:tabs>
        <w:tab w:val="num" w:pos="1931"/>
      </w:tabs>
      <w:spacing w:line="360" w:lineRule="auto"/>
      <w:ind w:left="1931" w:hanging="851"/>
      <w:jc w:val="both"/>
    </w:pPr>
    <w:rPr>
      <w:rFonts w:cs="Arial"/>
      <w:sz w:val="22"/>
      <w:szCs w:val="22"/>
    </w:rPr>
  </w:style>
  <w:style w:type="character" w:customStyle="1" w:styleId="af0">
    <w:name w:val="טקסט סעיף תו"/>
    <w:link w:val="a0"/>
    <w:locked/>
    <w:rsid w:val="0044234E"/>
    <w:rPr>
      <w:rFonts w:ascii="Arial" w:hAnsi="Arial"/>
    </w:rPr>
  </w:style>
  <w:style w:type="paragraph" w:customStyle="1" w:styleId="a0">
    <w:name w:val="טקסט סעיף"/>
    <w:basedOn w:val="a1"/>
    <w:link w:val="af0"/>
    <w:rsid w:val="0044234E"/>
    <w:pPr>
      <w:numPr>
        <w:ilvl w:val="2"/>
        <w:numId w:val="2"/>
      </w:numPr>
      <w:tabs>
        <w:tab w:val="num" w:pos="1107"/>
      </w:tabs>
      <w:spacing w:line="360" w:lineRule="auto"/>
      <w:ind w:left="1107" w:hanging="567"/>
      <w:jc w:val="both"/>
    </w:pPr>
    <w:rPr>
      <w:rFonts w:ascii="Arial" w:eastAsiaTheme="minorHAnsi" w:hAnsi="Arial" w:cstheme="minorBidi"/>
      <w:sz w:val="22"/>
      <w:szCs w:val="22"/>
    </w:rPr>
  </w:style>
  <w:style w:type="character" w:styleId="Hyperlink">
    <w:name w:val="Hyperlink"/>
    <w:uiPriority w:val="99"/>
    <w:rsid w:val="0044234E"/>
    <w:rPr>
      <w:rFonts w:cs="Times New Roman"/>
      <w:color w:val="0000FF"/>
      <w:u w:val="single"/>
    </w:rPr>
  </w:style>
  <w:style w:type="paragraph" w:styleId="af1">
    <w:name w:val="Title"/>
    <w:basedOn w:val="a1"/>
    <w:link w:val="af2"/>
    <w:uiPriority w:val="10"/>
    <w:qFormat/>
    <w:rsid w:val="0044234E"/>
    <w:pPr>
      <w:widowControl w:val="0"/>
      <w:spacing w:line="360" w:lineRule="auto"/>
      <w:jc w:val="center"/>
    </w:pPr>
    <w:rPr>
      <w:rFonts w:cs="Arial"/>
      <w:szCs w:val="32"/>
    </w:rPr>
  </w:style>
  <w:style w:type="character" w:customStyle="1" w:styleId="af2">
    <w:name w:val="כותרת טקסט תו"/>
    <w:basedOn w:val="a2"/>
    <w:link w:val="af1"/>
    <w:uiPriority w:val="10"/>
    <w:rsid w:val="0044234E"/>
    <w:rPr>
      <w:rFonts w:ascii="Times New Roman" w:eastAsia="Times New Roman" w:hAnsi="Times New Roman" w:cs="Arial"/>
      <w:sz w:val="24"/>
      <w:szCs w:val="32"/>
    </w:rPr>
  </w:style>
  <w:style w:type="character" w:customStyle="1" w:styleId="af3">
    <w:name w:val="טקסט בלונים תו"/>
    <w:link w:val="af4"/>
    <w:locked/>
    <w:rsid w:val="0044234E"/>
    <w:rPr>
      <w:rFonts w:ascii="Tahoma" w:hAnsi="Tahoma"/>
      <w:sz w:val="16"/>
      <w:szCs w:val="16"/>
    </w:rPr>
  </w:style>
  <w:style w:type="paragraph" w:styleId="af4">
    <w:name w:val="Balloon Text"/>
    <w:basedOn w:val="a1"/>
    <w:link w:val="af3"/>
    <w:rsid w:val="0044234E"/>
    <w:rPr>
      <w:rFonts w:ascii="Tahoma" w:eastAsiaTheme="minorHAnsi" w:hAnsi="Tahoma" w:cstheme="minorBidi"/>
      <w:sz w:val="16"/>
      <w:szCs w:val="16"/>
    </w:rPr>
  </w:style>
  <w:style w:type="character" w:customStyle="1" w:styleId="13">
    <w:name w:val="טקסט בלונים תו1"/>
    <w:basedOn w:val="a2"/>
    <w:uiPriority w:val="99"/>
    <w:semiHidden/>
    <w:rsid w:val="0044234E"/>
    <w:rPr>
      <w:rFonts w:ascii="Tahoma" w:eastAsia="Times New Roman" w:hAnsi="Tahoma" w:cs="Tahoma"/>
      <w:sz w:val="16"/>
      <w:szCs w:val="16"/>
    </w:rPr>
  </w:style>
  <w:style w:type="character" w:customStyle="1" w:styleId="af5">
    <w:name w:val="טקסט הערה תו"/>
    <w:link w:val="af6"/>
    <w:locked/>
    <w:rsid w:val="0044234E"/>
    <w:rPr>
      <w:rFonts w:cs="David"/>
    </w:rPr>
  </w:style>
  <w:style w:type="paragraph" w:styleId="af6">
    <w:name w:val="annotation text"/>
    <w:basedOn w:val="a1"/>
    <w:link w:val="af5"/>
    <w:rsid w:val="0044234E"/>
    <w:rPr>
      <w:rFonts w:asciiTheme="minorHAnsi" w:eastAsiaTheme="minorHAnsi" w:hAnsiTheme="minorHAnsi"/>
      <w:sz w:val="22"/>
      <w:szCs w:val="22"/>
    </w:rPr>
  </w:style>
  <w:style w:type="character" w:customStyle="1" w:styleId="14">
    <w:name w:val="טקסט הערה תו1"/>
    <w:basedOn w:val="a2"/>
    <w:uiPriority w:val="99"/>
    <w:semiHidden/>
    <w:rsid w:val="0044234E"/>
    <w:rPr>
      <w:rFonts w:ascii="Times New Roman" w:eastAsia="Times New Roman" w:hAnsi="Times New Roman" w:cs="David"/>
      <w:sz w:val="20"/>
      <w:szCs w:val="20"/>
    </w:rPr>
  </w:style>
  <w:style w:type="paragraph" w:customStyle="1" w:styleId="af7">
    <w:name w:val="שם הוראה"/>
    <w:basedOn w:val="a1"/>
    <w:rsid w:val="0044234E"/>
    <w:pPr>
      <w:jc w:val="both"/>
    </w:pPr>
    <w:rPr>
      <w:rFonts w:ascii="Arial" w:hAnsi="Arial" w:cs="Arial"/>
      <w:b/>
      <w:bCs/>
      <w:noProof/>
      <w:color w:val="FFFFFF"/>
      <w:sz w:val="28"/>
      <w:szCs w:val="28"/>
    </w:rPr>
  </w:style>
  <w:style w:type="paragraph" w:customStyle="1" w:styleId="af8">
    <w:name w:val="טקסט רץ טבלה עליונה"/>
    <w:basedOn w:val="a1"/>
    <w:rsid w:val="0044234E"/>
    <w:pPr>
      <w:jc w:val="both"/>
    </w:pPr>
    <w:rPr>
      <w:rFonts w:ascii="Arial" w:hAnsi="Arial" w:cs="Arial"/>
      <w:noProof/>
      <w:sz w:val="20"/>
      <w:szCs w:val="20"/>
    </w:rPr>
  </w:style>
  <w:style w:type="paragraph" w:customStyle="1" w:styleId="af9">
    <w:name w:val="כותרת סעיף"/>
    <w:basedOn w:val="a1"/>
    <w:rsid w:val="0044234E"/>
    <w:pPr>
      <w:tabs>
        <w:tab w:val="num" w:pos="375"/>
      </w:tabs>
      <w:spacing w:before="240" w:line="360" w:lineRule="auto"/>
      <w:ind w:left="375" w:hanging="375"/>
      <w:jc w:val="both"/>
    </w:pPr>
    <w:rPr>
      <w:rFonts w:ascii="Arial" w:hAnsi="Arial" w:cs="Arial"/>
      <w:b/>
      <w:bCs/>
      <w:color w:val="1B3461"/>
      <w:sz w:val="22"/>
      <w:szCs w:val="22"/>
    </w:rPr>
  </w:style>
  <w:style w:type="paragraph" w:customStyle="1" w:styleId="15">
    <w:name w:val="תת סעיף1"/>
    <w:basedOn w:val="a"/>
    <w:rsid w:val="0044234E"/>
    <w:pPr>
      <w:numPr>
        <w:numId w:val="0"/>
      </w:numPr>
      <w:tabs>
        <w:tab w:val="num" w:pos="2830"/>
      </w:tabs>
      <w:ind w:left="2830" w:right="2835" w:hanging="850"/>
    </w:pPr>
  </w:style>
  <w:style w:type="paragraph" w:customStyle="1" w:styleId="afa">
    <w:name w:val="כותרת טבלת נספחים"/>
    <w:basedOn w:val="a1"/>
    <w:rsid w:val="0044234E"/>
    <w:pPr>
      <w:jc w:val="center"/>
    </w:pPr>
    <w:rPr>
      <w:rFonts w:ascii="Arial" w:hAnsi="Arial" w:cs="Arial"/>
      <w:b/>
      <w:color w:val="1B3461"/>
      <w:sz w:val="28"/>
      <w:szCs w:val="22"/>
    </w:rPr>
  </w:style>
  <w:style w:type="paragraph" w:customStyle="1" w:styleId="Sign">
    <w:name w:val="Sign"/>
    <w:basedOn w:val="a1"/>
    <w:rsid w:val="0044234E"/>
    <w:pPr>
      <w:overflowPunct w:val="0"/>
      <w:autoSpaceDE w:val="0"/>
      <w:autoSpaceDN w:val="0"/>
      <w:adjustRightInd w:val="0"/>
      <w:ind w:left="3493"/>
      <w:jc w:val="center"/>
      <w:textAlignment w:val="baseline"/>
    </w:pPr>
    <w:rPr>
      <w:rFonts w:cs="FrankRuehl"/>
      <w:sz w:val="20"/>
      <w:szCs w:val="26"/>
      <w:lang w:eastAsia="he-IL"/>
    </w:rPr>
  </w:style>
  <w:style w:type="character" w:styleId="afb">
    <w:name w:val="annotation reference"/>
    <w:rsid w:val="0044234E"/>
    <w:rPr>
      <w:rFonts w:cs="Times New Roman"/>
      <w:sz w:val="16"/>
      <w:szCs w:val="16"/>
    </w:rPr>
  </w:style>
  <w:style w:type="paragraph" w:styleId="afc">
    <w:name w:val="annotation subject"/>
    <w:basedOn w:val="af6"/>
    <w:next w:val="af6"/>
    <w:link w:val="afd"/>
    <w:rsid w:val="0044234E"/>
    <w:rPr>
      <w:b/>
      <w:bCs/>
    </w:rPr>
  </w:style>
  <w:style w:type="character" w:customStyle="1" w:styleId="afd">
    <w:name w:val="נושא הערה תו"/>
    <w:basedOn w:val="14"/>
    <w:link w:val="afc"/>
    <w:rsid w:val="0044234E"/>
    <w:rPr>
      <w:rFonts w:ascii="Times New Roman" w:eastAsia="Times New Roman" w:hAnsi="Times New Roman" w:cs="David"/>
      <w:b/>
      <w:bCs/>
      <w:sz w:val="20"/>
      <w:szCs w:val="20"/>
    </w:rPr>
  </w:style>
  <w:style w:type="paragraph" w:customStyle="1" w:styleId="afe">
    <w:name w:val="סגנון"/>
    <w:basedOn w:val="a1"/>
    <w:next w:val="af1"/>
    <w:link w:val="aff"/>
    <w:rsid w:val="0044234E"/>
    <w:pPr>
      <w:widowControl w:val="0"/>
      <w:spacing w:line="360" w:lineRule="auto"/>
      <w:jc w:val="center"/>
    </w:pPr>
    <w:rPr>
      <w:rFonts w:cs="Times New Roman"/>
      <w:sz w:val="32"/>
      <w:szCs w:val="20"/>
    </w:rPr>
  </w:style>
  <w:style w:type="character" w:customStyle="1" w:styleId="aff">
    <w:name w:val="תואר תו"/>
    <w:link w:val="afe"/>
    <w:locked/>
    <w:rsid w:val="0044234E"/>
    <w:rPr>
      <w:rFonts w:ascii="Times New Roman" w:eastAsia="Times New Roman" w:hAnsi="Times New Roman" w:cs="Times New Roman"/>
      <w:sz w:val="32"/>
      <w:szCs w:val="20"/>
    </w:rPr>
  </w:style>
  <w:style w:type="paragraph" w:customStyle="1" w:styleId="16">
    <w:name w:val="פיסקת רשימה1"/>
    <w:basedOn w:val="a1"/>
    <w:qFormat/>
    <w:rsid w:val="0044234E"/>
    <w:pPr>
      <w:ind w:left="720"/>
      <w:contextualSpacing/>
    </w:pPr>
    <w:rPr>
      <w:rFonts w:cs="Times New Roman"/>
    </w:rPr>
  </w:style>
  <w:style w:type="paragraph" w:styleId="aff0">
    <w:name w:val="TOC Heading"/>
    <w:basedOn w:val="11"/>
    <w:next w:val="a1"/>
    <w:uiPriority w:val="39"/>
    <w:qFormat/>
    <w:rsid w:val="0044234E"/>
    <w:pPr>
      <w:keepLines/>
      <w:spacing w:before="480" w:line="276" w:lineRule="auto"/>
      <w:jc w:val="left"/>
      <w:outlineLvl w:val="9"/>
    </w:pPr>
    <w:rPr>
      <w:rFonts w:ascii="Cambria" w:hAnsi="Cambria" w:cs="Times New Roman"/>
      <w:b/>
      <w:bCs/>
      <w:color w:val="365F91"/>
      <w:sz w:val="28"/>
      <w:rtl/>
      <w:cs/>
    </w:rPr>
  </w:style>
  <w:style w:type="paragraph" w:styleId="TOC2">
    <w:name w:val="toc 2"/>
    <w:basedOn w:val="a1"/>
    <w:next w:val="a1"/>
    <w:autoRedefine/>
    <w:uiPriority w:val="39"/>
    <w:rsid w:val="0044234E"/>
    <w:pPr>
      <w:ind w:left="240"/>
    </w:pPr>
  </w:style>
  <w:style w:type="paragraph" w:styleId="TOC1">
    <w:name w:val="toc 1"/>
    <w:basedOn w:val="a1"/>
    <w:next w:val="a1"/>
    <w:autoRedefine/>
    <w:uiPriority w:val="39"/>
    <w:rsid w:val="0044234E"/>
  </w:style>
  <w:style w:type="character" w:customStyle="1" w:styleId="Char">
    <w:name w:val="טקסט סעיף Char"/>
    <w:rsid w:val="0044234E"/>
    <w:rPr>
      <w:rFonts w:ascii="Arial" w:hAnsi="Arial" w:cs="Arial"/>
      <w:sz w:val="22"/>
      <w:szCs w:val="22"/>
      <w:lang w:val="en-US" w:eastAsia="en-US" w:bidi="he-IL"/>
    </w:rPr>
  </w:style>
  <w:style w:type="paragraph" w:styleId="aff1">
    <w:name w:val="List Paragraph"/>
    <w:aliases w:val="LP1,List Paragraph_0"/>
    <w:basedOn w:val="a1"/>
    <w:link w:val="aff2"/>
    <w:uiPriority w:val="34"/>
    <w:qFormat/>
    <w:rsid w:val="0044234E"/>
    <w:pPr>
      <w:ind w:left="720"/>
      <w:contextualSpacing/>
    </w:pPr>
    <w:rPr>
      <w:rFonts w:cs="Miriam"/>
      <w:sz w:val="20"/>
      <w:szCs w:val="28"/>
    </w:rPr>
  </w:style>
  <w:style w:type="paragraph" w:customStyle="1" w:styleId="100">
    <w:name w:val="פיסקת רשימה1_0"/>
    <w:basedOn w:val="a1"/>
    <w:qFormat/>
    <w:rsid w:val="0044234E"/>
    <w:pPr>
      <w:ind w:left="720"/>
      <w:contextualSpacing/>
    </w:pPr>
    <w:rPr>
      <w:rFonts w:cs="Times New Roman"/>
    </w:rPr>
  </w:style>
  <w:style w:type="paragraph" w:customStyle="1" w:styleId="P00">
    <w:name w:val="P00"/>
    <w:rsid w:val="0044234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44234E"/>
    <w:rPr>
      <w:rFonts w:ascii="Times New Roman" w:hAnsi="Times New Roman" w:cs="Times New Roman"/>
      <w:sz w:val="26"/>
      <w:szCs w:val="26"/>
    </w:rPr>
  </w:style>
  <w:style w:type="character" w:customStyle="1" w:styleId="big-number">
    <w:name w:val="big-number"/>
    <w:rsid w:val="0044234E"/>
    <w:rPr>
      <w:rFonts w:ascii="Times New Roman" w:hAnsi="Times New Roman" w:cs="Times New Roman"/>
      <w:sz w:val="32"/>
      <w:szCs w:val="32"/>
    </w:rPr>
  </w:style>
  <w:style w:type="paragraph" w:customStyle="1" w:styleId="Char3">
    <w:name w:val="Char3"/>
    <w:basedOn w:val="a1"/>
    <w:rsid w:val="0044234E"/>
    <w:pPr>
      <w:bidi w:val="0"/>
      <w:spacing w:after="160" w:line="240" w:lineRule="exact"/>
      <w:jc w:val="both"/>
    </w:pPr>
    <w:rPr>
      <w:rFonts w:ascii="Verdana" w:hAnsi="Verdana" w:cs="FrankRuehl"/>
      <w:sz w:val="16"/>
      <w:szCs w:val="20"/>
      <w:lang w:bidi="ar-SA"/>
    </w:rPr>
  </w:style>
  <w:style w:type="character" w:customStyle="1" w:styleId="17">
    <w:name w:val="תו תו1"/>
    <w:locked/>
    <w:rsid w:val="0044234E"/>
    <w:rPr>
      <w:rFonts w:cs="David"/>
      <w:lang w:bidi="he-IL"/>
    </w:rPr>
  </w:style>
  <w:style w:type="paragraph" w:styleId="aff3">
    <w:name w:val="Subtitle"/>
    <w:basedOn w:val="a1"/>
    <w:link w:val="aff4"/>
    <w:qFormat/>
    <w:rsid w:val="0044234E"/>
    <w:pPr>
      <w:jc w:val="center"/>
    </w:pPr>
    <w:rPr>
      <w:rFonts w:eastAsia="MS Mincho" w:cs="Levenim MT"/>
      <w:b/>
      <w:bCs/>
      <w:noProof/>
      <w:color w:val="000080"/>
    </w:rPr>
  </w:style>
  <w:style w:type="character" w:customStyle="1" w:styleId="aff4">
    <w:name w:val="כותרת משנה תו"/>
    <w:basedOn w:val="a2"/>
    <w:link w:val="aff3"/>
    <w:rsid w:val="0044234E"/>
    <w:rPr>
      <w:rFonts w:ascii="Times New Roman" w:eastAsia="MS Mincho" w:hAnsi="Times New Roman" w:cs="Levenim MT"/>
      <w:b/>
      <w:bCs/>
      <w:noProof/>
      <w:color w:val="000080"/>
      <w:sz w:val="24"/>
      <w:szCs w:val="24"/>
    </w:rPr>
  </w:style>
  <w:style w:type="numbering" w:customStyle="1" w:styleId="10">
    <w:name w:val="סגנון1"/>
    <w:rsid w:val="0044234E"/>
    <w:pPr>
      <w:numPr>
        <w:numId w:val="3"/>
      </w:numPr>
    </w:pPr>
  </w:style>
  <w:style w:type="numbering" w:customStyle="1" w:styleId="20">
    <w:name w:val="סגנון2"/>
    <w:rsid w:val="0044234E"/>
    <w:pPr>
      <w:numPr>
        <w:numId w:val="4"/>
      </w:numPr>
    </w:pPr>
  </w:style>
  <w:style w:type="table" w:styleId="aff5">
    <w:name w:val="Table Grid"/>
    <w:aliases w:val="טקסט טבלה תחתונה"/>
    <w:basedOn w:val="a3"/>
    <w:rsid w:val="004423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סגנון3"/>
    <w:rsid w:val="0044234E"/>
    <w:pPr>
      <w:numPr>
        <w:numId w:val="5"/>
      </w:numPr>
    </w:pPr>
  </w:style>
  <w:style w:type="numbering" w:customStyle="1" w:styleId="18">
    <w:name w:val="ללא רשימה1"/>
    <w:next w:val="a4"/>
    <w:semiHidden/>
    <w:rsid w:val="0044234E"/>
  </w:style>
  <w:style w:type="paragraph" w:styleId="aff6">
    <w:name w:val="Block Text"/>
    <w:basedOn w:val="a1"/>
    <w:rsid w:val="0044234E"/>
    <w:pPr>
      <w:ind w:left="386" w:right="1080"/>
      <w:jc w:val="both"/>
    </w:pPr>
    <w:rPr>
      <w:rFonts w:eastAsia="MS Mincho"/>
      <w:sz w:val="26"/>
      <w:szCs w:val="26"/>
    </w:rPr>
  </w:style>
  <w:style w:type="character" w:styleId="FollowedHyperlink">
    <w:name w:val="FollowedHyperlink"/>
    <w:rsid w:val="0044234E"/>
    <w:rPr>
      <w:color w:val="800080"/>
      <w:u w:val="single"/>
    </w:rPr>
  </w:style>
  <w:style w:type="table" w:customStyle="1" w:styleId="19">
    <w:name w:val="טבלת רשת1"/>
    <w:basedOn w:val="a3"/>
    <w:next w:val="aff5"/>
    <w:rsid w:val="004423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טבלת רשת11"/>
    <w:basedOn w:val="a3"/>
    <w:next w:val="aff5"/>
    <w:rsid w:val="004423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a1"/>
    <w:rsid w:val="0044234E"/>
    <w:pPr>
      <w:bidi w:val="0"/>
      <w:ind w:left="720"/>
    </w:pPr>
    <w:rPr>
      <w:rFonts w:ascii="Calibri" w:hAnsi="Calibri" w:cs="Times New Roman"/>
      <w:sz w:val="22"/>
      <w:szCs w:val="22"/>
    </w:rPr>
  </w:style>
  <w:style w:type="table" w:styleId="aff7">
    <w:name w:val="Table Elegant"/>
    <w:basedOn w:val="a3"/>
    <w:rsid w:val="0044234E"/>
    <w:pPr>
      <w:bidi/>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70">
    <w:name w:val="aff7"/>
    <w:basedOn w:val="a1"/>
    <w:next w:val="af1"/>
    <w:link w:val="1a"/>
    <w:qFormat/>
    <w:rsid w:val="0044234E"/>
    <w:pPr>
      <w:widowControl w:val="0"/>
      <w:spacing w:line="360" w:lineRule="auto"/>
      <w:jc w:val="center"/>
    </w:pPr>
    <w:rPr>
      <w:rFonts w:cs="Arial"/>
      <w:szCs w:val="32"/>
    </w:rPr>
  </w:style>
  <w:style w:type="character" w:customStyle="1" w:styleId="1a">
    <w:name w:val="תואר תו1"/>
    <w:link w:val="aff70"/>
    <w:locked/>
    <w:rsid w:val="0044234E"/>
    <w:rPr>
      <w:rFonts w:ascii="Times New Roman" w:eastAsia="Times New Roman" w:hAnsi="Times New Roman" w:cs="Arial"/>
      <w:sz w:val="24"/>
      <w:szCs w:val="32"/>
    </w:rPr>
  </w:style>
  <w:style w:type="paragraph" w:styleId="aff8">
    <w:name w:val="Revision"/>
    <w:hidden/>
    <w:uiPriority w:val="99"/>
    <w:semiHidden/>
    <w:rsid w:val="0044234E"/>
    <w:pPr>
      <w:spacing w:after="0" w:line="240" w:lineRule="auto"/>
    </w:pPr>
    <w:rPr>
      <w:rFonts w:ascii="Times New Roman" w:eastAsia="Times New Roman" w:hAnsi="Times New Roman" w:cs="David"/>
      <w:sz w:val="24"/>
      <w:szCs w:val="24"/>
    </w:rPr>
  </w:style>
  <w:style w:type="paragraph" w:styleId="aff9">
    <w:name w:val="footnote text"/>
    <w:basedOn w:val="a1"/>
    <w:link w:val="affa"/>
    <w:rsid w:val="0044234E"/>
    <w:rPr>
      <w:sz w:val="20"/>
      <w:szCs w:val="20"/>
    </w:rPr>
  </w:style>
  <w:style w:type="character" w:customStyle="1" w:styleId="affa">
    <w:name w:val="טקסט הערת שוליים תו"/>
    <w:basedOn w:val="a2"/>
    <w:link w:val="aff9"/>
    <w:rsid w:val="0044234E"/>
    <w:rPr>
      <w:rFonts w:ascii="Times New Roman" w:eastAsia="Times New Roman" w:hAnsi="Times New Roman" w:cs="David"/>
      <w:sz w:val="20"/>
      <w:szCs w:val="20"/>
    </w:rPr>
  </w:style>
  <w:style w:type="character" w:styleId="affb">
    <w:name w:val="footnote reference"/>
    <w:rsid w:val="0044234E"/>
    <w:rPr>
      <w:vertAlign w:val="superscript"/>
    </w:rPr>
  </w:style>
  <w:style w:type="paragraph" w:customStyle="1" w:styleId="affc">
    <w:name w:val="affc"/>
    <w:basedOn w:val="a1"/>
    <w:next w:val="af1"/>
    <w:qFormat/>
    <w:rsid w:val="0044234E"/>
    <w:pPr>
      <w:widowControl w:val="0"/>
      <w:spacing w:line="360" w:lineRule="auto"/>
      <w:jc w:val="center"/>
    </w:pPr>
    <w:rPr>
      <w:rFonts w:cs="Arial"/>
      <w:szCs w:val="32"/>
    </w:rPr>
  </w:style>
  <w:style w:type="paragraph" w:customStyle="1" w:styleId="Char0">
    <w:name w:val="תו Char"/>
    <w:basedOn w:val="a1"/>
    <w:rsid w:val="0044234E"/>
    <w:pPr>
      <w:bidi w:val="0"/>
      <w:spacing w:after="160" w:line="240" w:lineRule="exact"/>
      <w:jc w:val="both"/>
    </w:pPr>
    <w:rPr>
      <w:rFonts w:ascii="Verdana" w:hAnsi="Verdana" w:cs="FrankRuehl"/>
      <w:sz w:val="16"/>
      <w:szCs w:val="20"/>
      <w:lang w:bidi="ar-SA"/>
    </w:rPr>
  </w:style>
  <w:style w:type="character" w:styleId="affd">
    <w:name w:val="Emphasis"/>
    <w:basedOn w:val="a2"/>
    <w:uiPriority w:val="20"/>
    <w:qFormat/>
    <w:rsid w:val="0044234E"/>
    <w:rPr>
      <w:i/>
      <w:iCs/>
    </w:rPr>
  </w:style>
  <w:style w:type="character" w:customStyle="1" w:styleId="apple-converted-space">
    <w:name w:val="apple-converted-space"/>
    <w:basedOn w:val="a2"/>
    <w:rsid w:val="0044234E"/>
  </w:style>
  <w:style w:type="paragraph" w:customStyle="1" w:styleId="1">
    <w:name w:val="סגנוןע1"/>
    <w:basedOn w:val="aff1"/>
    <w:qFormat/>
    <w:rsid w:val="0044234E"/>
    <w:pPr>
      <w:numPr>
        <w:numId w:val="14"/>
      </w:numPr>
      <w:spacing w:after="200" w:line="276" w:lineRule="auto"/>
      <w:jc w:val="both"/>
    </w:pPr>
    <w:rPr>
      <w:rFonts w:asciiTheme="minorHAnsi" w:eastAsiaTheme="minorHAnsi" w:hAnsiTheme="minorHAnsi" w:cs="David"/>
      <w:b/>
      <w:bCs/>
      <w:sz w:val="24"/>
      <w:szCs w:val="24"/>
      <w:u w:val="single"/>
    </w:rPr>
  </w:style>
  <w:style w:type="paragraph" w:customStyle="1" w:styleId="2">
    <w:name w:val="סגנוןע2"/>
    <w:basedOn w:val="1"/>
    <w:link w:val="23"/>
    <w:qFormat/>
    <w:rsid w:val="0044234E"/>
    <w:pPr>
      <w:numPr>
        <w:ilvl w:val="1"/>
      </w:numPr>
    </w:pPr>
    <w:rPr>
      <w:b w:val="0"/>
      <w:bCs w:val="0"/>
      <w:u w:val="none"/>
    </w:rPr>
  </w:style>
  <w:style w:type="character" w:customStyle="1" w:styleId="23">
    <w:name w:val="סגנוןע2 תו"/>
    <w:basedOn w:val="a2"/>
    <w:link w:val="2"/>
    <w:rsid w:val="0044234E"/>
    <w:rPr>
      <w:rFonts w:cs="David"/>
      <w:sz w:val="24"/>
      <w:szCs w:val="24"/>
    </w:rPr>
  </w:style>
  <w:style w:type="character" w:customStyle="1" w:styleId="aff2">
    <w:name w:val="פיסקת רשימה תו"/>
    <w:aliases w:val="LP1 תו,List Paragraph_0 תו"/>
    <w:basedOn w:val="a2"/>
    <w:link w:val="aff1"/>
    <w:uiPriority w:val="34"/>
    <w:rsid w:val="0044234E"/>
    <w:rPr>
      <w:rFonts w:ascii="Times New Roman" w:eastAsia="Times New Roman" w:hAnsi="Times New Roman" w:cs="Miriam"/>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3305F87FC4D315478F15A3CA1F176B89" ma:contentTypeVersion="1" ma:contentTypeDescription="צור מסמך חדש." ma:contentTypeScope="" ma:versionID="1b7303283eadb866c64725aad6175cd3">
  <xsd:schema xmlns:xsd="http://www.w3.org/2001/XMLSchema" xmlns:xs="http://www.w3.org/2001/XMLSchema" xmlns:p="http://schemas.microsoft.com/office/2006/metadata/properties" xmlns:ns1="http://schemas.microsoft.com/sharepoint/v3" targetNamespace="http://schemas.microsoft.com/office/2006/metadata/properties" ma:root="true" ma:fieldsID="a7d9a4f930959049207f15a5cd62002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FDE09-862F-4595-8227-46BAFC905C4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8518492-6EF2-47AB-9092-D9FB0A6ED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66AD6-8DF3-473D-8393-50B64FD41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7026</Words>
  <Characters>35130</Characters>
  <Application>Microsoft Office Word</Application>
  <DocSecurity>0</DocSecurity>
  <Lines>292</Lines>
  <Paragraphs>84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 Company</Company>
  <LinksUpToDate>false</LinksUpToDate>
  <CharactersWithSpaces>42072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נספחי מכרז בודקים מקצועיים 2017 - רשות החדשנות</dc:title>
  <dc:creator>Omri Kolet</dc:creator>
  <cp:lastModifiedBy>Maya Mordechay</cp:lastModifiedBy>
  <cp:revision>2</cp:revision>
  <dcterms:created xsi:type="dcterms:W3CDTF">2017-10-01T12:04:00Z</dcterms:created>
  <dcterms:modified xsi:type="dcterms:W3CDTF">2017-10-01T12:04:00Z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0x0101003305F87FC4D315478F15A3CA1F176B89</vt:lpwstr>
  </property>
</Properties>
</file>